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ED" w:rsidRPr="00107CED" w:rsidRDefault="00107CED" w:rsidP="00EA5CE0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07CED">
        <w:rPr>
          <w:rFonts w:ascii="Times New Roman" w:hAnsi="Times New Roman" w:cs="Times New Roman"/>
          <w:b/>
          <w:sz w:val="30"/>
          <w:szCs w:val="30"/>
        </w:rPr>
        <w:t xml:space="preserve">О </w:t>
      </w:r>
      <w:proofErr w:type="spellStart"/>
      <w:r w:rsidRPr="00107CED">
        <w:rPr>
          <w:rFonts w:ascii="Times New Roman" w:hAnsi="Times New Roman" w:cs="Times New Roman"/>
          <w:b/>
          <w:sz w:val="30"/>
          <w:szCs w:val="30"/>
        </w:rPr>
        <w:t>статотч</w:t>
      </w:r>
      <w:r w:rsidR="00A9301B">
        <w:rPr>
          <w:rFonts w:ascii="Times New Roman" w:hAnsi="Times New Roman" w:cs="Times New Roman"/>
          <w:b/>
          <w:sz w:val="30"/>
          <w:szCs w:val="30"/>
        </w:rPr>
        <w:t>етности</w:t>
      </w:r>
      <w:proofErr w:type="spellEnd"/>
      <w:r w:rsidR="00A9301B">
        <w:rPr>
          <w:rFonts w:ascii="Times New Roman" w:hAnsi="Times New Roman" w:cs="Times New Roman"/>
          <w:b/>
          <w:sz w:val="30"/>
          <w:szCs w:val="30"/>
        </w:rPr>
        <w:t xml:space="preserve"> 1-воздух (Минприроды), </w:t>
      </w:r>
      <w:r w:rsidRPr="00107CED">
        <w:rPr>
          <w:rFonts w:ascii="Times New Roman" w:hAnsi="Times New Roman" w:cs="Times New Roman"/>
          <w:b/>
          <w:sz w:val="30"/>
          <w:szCs w:val="30"/>
        </w:rPr>
        <w:t>1-отходы (Минприроды)</w:t>
      </w:r>
      <w:r w:rsidR="00A9301B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A9301B" w:rsidRPr="00A9301B">
        <w:rPr>
          <w:rFonts w:ascii="Times New Roman" w:hAnsi="Times New Roman" w:cs="Times New Roman"/>
          <w:b/>
          <w:sz w:val="30"/>
          <w:szCs w:val="30"/>
        </w:rPr>
        <w:t>1-вода (Минприроды)</w:t>
      </w:r>
    </w:p>
    <w:p w:rsidR="00581DE8" w:rsidRDefault="00581DE8" w:rsidP="00A9301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EA5CE0" w:rsidRPr="00EA5CE0" w:rsidRDefault="00581DE8" w:rsidP="00A9301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Октябрьская районная инспекция природных ресурсов и охраны окружающей среды о</w:t>
      </w:r>
      <w:r w:rsidR="00A9301B">
        <w:rPr>
          <w:sz w:val="30"/>
          <w:szCs w:val="30"/>
        </w:rPr>
        <w:t>бращае</w:t>
      </w:r>
      <w:r>
        <w:rPr>
          <w:sz w:val="30"/>
          <w:szCs w:val="30"/>
        </w:rPr>
        <w:t>т</w:t>
      </w:r>
      <w:r w:rsidR="00A9301B">
        <w:rPr>
          <w:sz w:val="30"/>
          <w:szCs w:val="30"/>
        </w:rPr>
        <w:t xml:space="preserve"> внимание, что</w:t>
      </w:r>
      <w:r w:rsidR="00A048D0" w:rsidRPr="00EA5CE0">
        <w:rPr>
          <w:sz w:val="30"/>
          <w:szCs w:val="30"/>
        </w:rPr>
        <w:t xml:space="preserve"> с 1 января 2023 года вступил</w:t>
      </w:r>
      <w:r w:rsidR="00EA5CE0" w:rsidRPr="00EA5CE0">
        <w:rPr>
          <w:sz w:val="30"/>
          <w:szCs w:val="30"/>
        </w:rPr>
        <w:t>и</w:t>
      </w:r>
      <w:r w:rsidR="00A048D0" w:rsidRPr="00EA5CE0">
        <w:rPr>
          <w:sz w:val="30"/>
          <w:szCs w:val="30"/>
        </w:rPr>
        <w:t xml:space="preserve"> в силу постановлени</w:t>
      </w:r>
      <w:r w:rsidR="00EA5CE0" w:rsidRPr="00EA5CE0">
        <w:rPr>
          <w:sz w:val="30"/>
          <w:szCs w:val="30"/>
        </w:rPr>
        <w:t>я</w:t>
      </w:r>
      <w:r w:rsidR="00A048D0" w:rsidRPr="00EA5CE0">
        <w:rPr>
          <w:sz w:val="30"/>
          <w:szCs w:val="30"/>
        </w:rPr>
        <w:t xml:space="preserve"> Национального статистического комитета Республик</w:t>
      </w:r>
      <w:r w:rsidR="00A9301B">
        <w:rPr>
          <w:sz w:val="30"/>
          <w:szCs w:val="30"/>
        </w:rPr>
        <w:t xml:space="preserve">и Беларусь от 30.09.2022 № 88, от </w:t>
      </w:r>
      <w:r w:rsidR="00A048D0" w:rsidRPr="00EA5CE0">
        <w:rPr>
          <w:sz w:val="30"/>
          <w:szCs w:val="30"/>
        </w:rPr>
        <w:t>30.09.2022 № 90</w:t>
      </w:r>
      <w:r w:rsidR="00A9301B">
        <w:rPr>
          <w:sz w:val="30"/>
          <w:szCs w:val="30"/>
        </w:rPr>
        <w:t xml:space="preserve">, </w:t>
      </w:r>
      <w:hyperlink r:id="rId4" w:history="1">
        <w:r w:rsidR="00A9301B" w:rsidRPr="00A9301B">
          <w:rPr>
            <w:sz w:val="30"/>
            <w:szCs w:val="30"/>
          </w:rPr>
          <w:t>от 28.11.2022 № 125</w:t>
        </w:r>
      </w:hyperlink>
      <w:r w:rsidR="00EA5CE0" w:rsidRPr="00EA5CE0">
        <w:rPr>
          <w:sz w:val="30"/>
          <w:szCs w:val="30"/>
        </w:rPr>
        <w:t>, которыми утверждены</w:t>
      </w:r>
      <w:r w:rsidR="00A048D0" w:rsidRPr="00EA5CE0">
        <w:rPr>
          <w:sz w:val="30"/>
          <w:szCs w:val="30"/>
        </w:rPr>
        <w:t xml:space="preserve"> </w:t>
      </w:r>
      <w:r w:rsidR="00EA5CE0" w:rsidRPr="00EA5CE0">
        <w:rPr>
          <w:sz w:val="30"/>
          <w:szCs w:val="30"/>
        </w:rPr>
        <w:t>формы</w:t>
      </w:r>
      <w:r w:rsidR="00A048D0" w:rsidRPr="00EA5CE0">
        <w:rPr>
          <w:sz w:val="30"/>
          <w:szCs w:val="30"/>
        </w:rPr>
        <w:t xml:space="preserve"> </w:t>
      </w:r>
      <w:r w:rsidR="00EA5CE0" w:rsidRPr="00EA5CE0">
        <w:rPr>
          <w:sz w:val="30"/>
          <w:szCs w:val="30"/>
        </w:rPr>
        <w:t>государственной статистической отчетности 1-воздух (Минприроды) «Отчет о выбросах загрязняющих веществ в атмосферный воздух от стац</w:t>
      </w:r>
      <w:r w:rsidR="00A9301B">
        <w:rPr>
          <w:sz w:val="30"/>
          <w:szCs w:val="30"/>
        </w:rPr>
        <w:t xml:space="preserve">ионарных источников выбросов», </w:t>
      </w:r>
      <w:r w:rsidR="00A048D0" w:rsidRPr="00EA5CE0">
        <w:rPr>
          <w:sz w:val="30"/>
          <w:szCs w:val="30"/>
        </w:rPr>
        <w:t>1-отходы (Минприроды) «Отчет об обращении</w:t>
      </w:r>
      <w:proofErr w:type="gramEnd"/>
      <w:r w:rsidR="00A048D0" w:rsidRPr="00EA5CE0">
        <w:rPr>
          <w:sz w:val="30"/>
          <w:szCs w:val="30"/>
        </w:rPr>
        <w:t xml:space="preserve"> с отходами производства»</w:t>
      </w:r>
      <w:r w:rsidR="00EA5CE0" w:rsidRPr="00EA5CE0">
        <w:rPr>
          <w:sz w:val="30"/>
          <w:szCs w:val="30"/>
        </w:rPr>
        <w:t xml:space="preserve">, </w:t>
      </w:r>
      <w:r w:rsidR="00A9301B" w:rsidRPr="00A9301B">
        <w:rPr>
          <w:sz w:val="30"/>
          <w:szCs w:val="30"/>
        </w:rPr>
        <w:t>1-вода (Минприроды) «Отчет об использовании во</w:t>
      </w:r>
      <w:r>
        <w:rPr>
          <w:sz w:val="30"/>
          <w:szCs w:val="30"/>
        </w:rPr>
        <w:t>д</w:t>
      </w:r>
      <w:r w:rsidR="00A9301B">
        <w:rPr>
          <w:sz w:val="30"/>
          <w:szCs w:val="30"/>
        </w:rPr>
        <w:t xml:space="preserve">» </w:t>
      </w:r>
      <w:r w:rsidR="00EA5CE0" w:rsidRPr="00EA5CE0">
        <w:rPr>
          <w:sz w:val="30"/>
          <w:szCs w:val="30"/>
        </w:rPr>
        <w:t>соответственно.</w:t>
      </w:r>
    </w:p>
    <w:p w:rsidR="00EC3B22" w:rsidRPr="00323D90" w:rsidRDefault="00A048D0" w:rsidP="00EA5CE0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A5CE0">
        <w:rPr>
          <w:rFonts w:ascii="Times New Roman" w:hAnsi="Times New Roman" w:cs="Times New Roman"/>
          <w:sz w:val="30"/>
          <w:szCs w:val="30"/>
        </w:rPr>
        <w:t xml:space="preserve"> </w:t>
      </w:r>
      <w:r w:rsidR="00EA5CE0">
        <w:rPr>
          <w:rFonts w:ascii="Times New Roman" w:hAnsi="Times New Roman" w:cs="Times New Roman"/>
          <w:sz w:val="30"/>
          <w:szCs w:val="30"/>
        </w:rPr>
        <w:tab/>
      </w:r>
      <w:r w:rsidR="00EA5CE0" w:rsidRPr="00EA5CE0">
        <w:rPr>
          <w:rFonts w:ascii="Times New Roman" w:hAnsi="Times New Roman" w:cs="Times New Roman"/>
          <w:sz w:val="30"/>
          <w:szCs w:val="30"/>
        </w:rPr>
        <w:t xml:space="preserve">Предоставление отчёта </w:t>
      </w:r>
      <w:r w:rsidR="00EA5CE0" w:rsidRPr="00EA5CE0">
        <w:rPr>
          <w:rFonts w:ascii="Times New Roman" w:hAnsi="Times New Roman" w:cs="Times New Roman"/>
          <w:b/>
          <w:sz w:val="30"/>
          <w:szCs w:val="30"/>
        </w:rPr>
        <w:t>в электронном виде</w:t>
      </w:r>
      <w:r w:rsidR="00EA5CE0" w:rsidRPr="00EA5CE0">
        <w:rPr>
          <w:rFonts w:ascii="Times New Roman" w:hAnsi="Times New Roman" w:cs="Times New Roman"/>
          <w:sz w:val="30"/>
          <w:szCs w:val="30"/>
        </w:rPr>
        <w:t xml:space="preserve"> осуществляется посредством специализированного программного обеспечения с использованием сертификата открытого ключа (средство электронно-цифровой подписи </w:t>
      </w:r>
      <w:proofErr w:type="spellStart"/>
      <w:r w:rsidR="00EA5CE0" w:rsidRPr="00EA5CE0">
        <w:rPr>
          <w:rFonts w:ascii="Times New Roman" w:hAnsi="Times New Roman" w:cs="Times New Roman"/>
          <w:sz w:val="30"/>
          <w:szCs w:val="30"/>
        </w:rPr>
        <w:t>ГосСУОК</w:t>
      </w:r>
      <w:proofErr w:type="spellEnd"/>
      <w:r w:rsidR="00EA5CE0" w:rsidRPr="00EA5CE0">
        <w:rPr>
          <w:rFonts w:ascii="Times New Roman" w:hAnsi="Times New Roman" w:cs="Times New Roman"/>
          <w:sz w:val="30"/>
          <w:szCs w:val="30"/>
        </w:rPr>
        <w:t>), изданного в Государственной системе управления открытыми ключами проверки электронной цифровой подписи Республики Беларусь на официальном сайте Национального статистического комитета </w:t>
      </w:r>
      <w:hyperlink r:id="rId5" w:history="1">
        <w:r w:rsidR="00EA5CE0" w:rsidRPr="00EA5CE0">
          <w:rPr>
            <w:rStyle w:val="a3"/>
            <w:rFonts w:ascii="Times New Roman" w:hAnsi="Times New Roman" w:cs="Times New Roman"/>
            <w:i/>
            <w:iCs/>
            <w:color w:val="auto"/>
            <w:sz w:val="30"/>
            <w:szCs w:val="30"/>
            <w:u w:val="none"/>
          </w:rPr>
          <w:t>belstat.gov.by</w:t>
        </w:r>
      </w:hyperlink>
      <w:r w:rsidRPr="00EA5CE0">
        <w:rPr>
          <w:rFonts w:ascii="Times New Roman" w:hAnsi="Times New Roman" w:cs="Times New Roman"/>
          <w:sz w:val="30"/>
          <w:szCs w:val="30"/>
        </w:rPr>
        <w:t xml:space="preserve">, а также ссылки на многофункциональный </w:t>
      </w:r>
      <w:r w:rsidRPr="00323D90">
        <w:rPr>
          <w:rFonts w:ascii="Times New Roman" w:hAnsi="Times New Roman" w:cs="Times New Roman"/>
          <w:b/>
          <w:sz w:val="30"/>
          <w:szCs w:val="30"/>
        </w:rPr>
        <w:t>веб-портал «Электронный респондент»</w:t>
      </w:r>
      <w:r w:rsidRPr="00EA5CE0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887A54">
          <w:rPr>
            <w:rStyle w:val="a3"/>
            <w:rFonts w:ascii="Times New Roman" w:eastAsia="Calibri" w:hAnsi="Times New Roman" w:cs="Times New Roman"/>
            <w:b/>
            <w:sz w:val="30"/>
            <w:szCs w:val="30"/>
          </w:rPr>
          <w:t>http://e-respondent.belstat.gov.by/belstat</w:t>
        </w:r>
      </w:hyperlink>
      <w:r w:rsidRPr="00A048D0">
        <w:t>.</w:t>
      </w:r>
    </w:p>
    <w:p w:rsidR="00A048D0" w:rsidRDefault="00107CED" w:rsidP="00107CED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48D0">
        <w:rPr>
          <w:rFonts w:ascii="Times New Roman" w:eastAsia="Calibri" w:hAnsi="Times New Roman" w:cs="Times New Roman"/>
          <w:sz w:val="30"/>
          <w:szCs w:val="30"/>
        </w:rPr>
        <w:t>Инструкция по работе с веб-портал</w:t>
      </w:r>
      <w:r w:rsidR="00E91423">
        <w:rPr>
          <w:rFonts w:ascii="Times New Roman" w:eastAsia="Calibri" w:hAnsi="Times New Roman" w:cs="Times New Roman"/>
          <w:sz w:val="30"/>
          <w:szCs w:val="30"/>
        </w:rPr>
        <w:t>ом</w:t>
      </w:r>
      <w:r w:rsidRPr="00A048D0">
        <w:rPr>
          <w:rFonts w:ascii="Times New Roman" w:eastAsia="Calibri" w:hAnsi="Times New Roman" w:cs="Times New Roman"/>
          <w:sz w:val="30"/>
          <w:szCs w:val="30"/>
        </w:rPr>
        <w:t xml:space="preserve"> «Электронный респондент»</w:t>
      </w:r>
      <w:r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107CED">
        <w:rPr>
          <w:rFonts w:ascii="Times New Roman" w:eastAsia="Calibri" w:hAnsi="Times New Roman" w:cs="Times New Roman"/>
          <w:sz w:val="30"/>
          <w:szCs w:val="30"/>
          <w:u w:val="single"/>
        </w:rPr>
        <w:t>https://www.youtube.com/watch?v=UJLlcBWmREY</w:t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t>.</w:t>
      </w:r>
    </w:p>
    <w:p w:rsidR="00581DE8" w:rsidRDefault="00581DE8" w:rsidP="00323D90">
      <w:pPr>
        <w:pStyle w:val="p-consdt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b/>
          <w:color w:val="242424"/>
          <w:sz w:val="30"/>
          <w:szCs w:val="30"/>
        </w:rPr>
      </w:pPr>
    </w:p>
    <w:p w:rsidR="00A63655" w:rsidRDefault="00323D90" w:rsidP="00323D90">
      <w:pPr>
        <w:pStyle w:val="p-consdt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b/>
          <w:color w:val="242424"/>
          <w:sz w:val="30"/>
          <w:szCs w:val="30"/>
        </w:rPr>
      </w:pPr>
      <w:r w:rsidRPr="00323D90">
        <w:rPr>
          <w:rStyle w:val="word-wrapper"/>
          <w:b/>
          <w:color w:val="242424"/>
          <w:sz w:val="30"/>
          <w:szCs w:val="30"/>
        </w:rPr>
        <w:t>СРОК ПРЕДОСТАВЛЕНИЯ</w:t>
      </w:r>
      <w:bookmarkStart w:id="0" w:name="_GoBack"/>
      <w:bookmarkEnd w:id="0"/>
      <w:r w:rsidRPr="00323D90">
        <w:rPr>
          <w:rStyle w:val="word-wrapper"/>
          <w:b/>
          <w:color w:val="242424"/>
          <w:sz w:val="30"/>
          <w:szCs w:val="30"/>
        </w:rPr>
        <w:t xml:space="preserve"> СТАТОТЧЕТ</w:t>
      </w:r>
      <w:r w:rsidR="00A9301B">
        <w:rPr>
          <w:rStyle w:val="word-wrapper"/>
          <w:b/>
          <w:color w:val="242424"/>
          <w:sz w:val="30"/>
          <w:szCs w:val="30"/>
        </w:rPr>
        <w:t xml:space="preserve">ОВ </w:t>
      </w:r>
      <w:r w:rsidR="00A9301B" w:rsidRPr="00581DE8">
        <w:rPr>
          <w:rStyle w:val="word-wrapper"/>
          <w:b/>
          <w:color w:val="242424"/>
          <w:sz w:val="30"/>
          <w:szCs w:val="30"/>
        </w:rPr>
        <w:t>1-ВОЗДУХ (МИНПРИРОДЫ) И 1-ОТХОДЫ (МИНПРИРОДЫ)</w:t>
      </w:r>
      <w:r w:rsidRPr="00323D90">
        <w:rPr>
          <w:rStyle w:val="word-wrapper"/>
          <w:b/>
          <w:color w:val="242424"/>
          <w:sz w:val="30"/>
          <w:szCs w:val="30"/>
        </w:rPr>
        <w:t xml:space="preserve"> В ЭЛЕКТРОННОМ ВИДЕ В РУП «БЕЛНИЦ ЭКОЛОГИЯ»</w:t>
      </w:r>
      <w:r w:rsidR="00A9301B">
        <w:rPr>
          <w:rStyle w:val="word-wrapper"/>
          <w:b/>
          <w:color w:val="242424"/>
          <w:sz w:val="30"/>
          <w:szCs w:val="30"/>
        </w:rPr>
        <w:t xml:space="preserve"> ДО 30</w:t>
      </w:r>
      <w:r w:rsidR="00107CED">
        <w:rPr>
          <w:rStyle w:val="word-wrapper"/>
          <w:b/>
          <w:color w:val="242424"/>
          <w:sz w:val="30"/>
          <w:szCs w:val="30"/>
        </w:rPr>
        <w:t xml:space="preserve"> ЯНВАРЯ!</w:t>
      </w:r>
      <w:r w:rsidR="00A9301B">
        <w:rPr>
          <w:rStyle w:val="word-wrapper"/>
          <w:b/>
          <w:color w:val="242424"/>
          <w:sz w:val="30"/>
          <w:szCs w:val="30"/>
        </w:rPr>
        <w:t xml:space="preserve"> </w:t>
      </w:r>
    </w:p>
    <w:p w:rsidR="00323D90" w:rsidRPr="00581DE8" w:rsidRDefault="00A9301B" w:rsidP="00323D90">
      <w:pPr>
        <w:pStyle w:val="p-consdt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b/>
          <w:color w:val="242424"/>
          <w:sz w:val="30"/>
          <w:szCs w:val="30"/>
        </w:rPr>
      </w:pPr>
      <w:r w:rsidRPr="00581DE8">
        <w:rPr>
          <w:rStyle w:val="word-wrapper"/>
          <w:b/>
          <w:color w:val="242424"/>
          <w:sz w:val="30"/>
          <w:szCs w:val="30"/>
        </w:rPr>
        <w:t xml:space="preserve">СРОК ПРЕДОСТАВЛЕНИЯ СТАТОТЧЕТА </w:t>
      </w:r>
      <w:r w:rsidR="00A63655" w:rsidRPr="00581DE8">
        <w:rPr>
          <w:rStyle w:val="word-wrapper"/>
          <w:b/>
          <w:color w:val="242424"/>
          <w:sz w:val="30"/>
          <w:szCs w:val="30"/>
        </w:rPr>
        <w:t xml:space="preserve">1-ВОДА (МИНПРИРОДЫ) </w:t>
      </w:r>
      <w:r w:rsidRPr="00581DE8">
        <w:rPr>
          <w:rStyle w:val="word-wrapper"/>
          <w:b/>
          <w:color w:val="242424"/>
          <w:sz w:val="30"/>
          <w:szCs w:val="30"/>
        </w:rPr>
        <w:t xml:space="preserve">В ЭЛЕКТРОННОМ ВИДЕ В </w:t>
      </w:r>
      <w:r w:rsidR="00A63655" w:rsidRPr="00581DE8">
        <w:rPr>
          <w:rStyle w:val="word-wrapper"/>
          <w:b/>
          <w:color w:val="242424"/>
          <w:sz w:val="30"/>
          <w:szCs w:val="30"/>
        </w:rPr>
        <w:t>РУП «ЦЕНТРАЛЬНЫЙ НАЙУЧНО-ИССЛЕДОВАТЕЛЬСКИЙ ИНСТИТУТ КОМПЛЕКСНОГО ИСПОЛЬЗОВАНИЯ ВОДНЫХ РЕСУРСОВ»</w:t>
      </w:r>
      <w:r w:rsidRPr="00581DE8">
        <w:rPr>
          <w:rStyle w:val="word-wrapper"/>
          <w:b/>
          <w:color w:val="242424"/>
          <w:sz w:val="30"/>
          <w:szCs w:val="30"/>
        </w:rPr>
        <w:t xml:space="preserve"> ДО </w:t>
      </w:r>
      <w:r w:rsidR="00A63655" w:rsidRPr="00581DE8">
        <w:rPr>
          <w:rStyle w:val="word-wrapper"/>
          <w:b/>
          <w:color w:val="242424"/>
          <w:sz w:val="30"/>
          <w:szCs w:val="30"/>
        </w:rPr>
        <w:t>16</w:t>
      </w:r>
      <w:r w:rsidRPr="00581DE8">
        <w:rPr>
          <w:rStyle w:val="word-wrapper"/>
          <w:b/>
          <w:color w:val="242424"/>
          <w:sz w:val="30"/>
          <w:szCs w:val="30"/>
        </w:rPr>
        <w:t xml:space="preserve"> </w:t>
      </w:r>
      <w:r w:rsidR="00A63655" w:rsidRPr="00581DE8">
        <w:rPr>
          <w:rStyle w:val="word-wrapper"/>
          <w:b/>
          <w:color w:val="242424"/>
          <w:sz w:val="30"/>
          <w:szCs w:val="30"/>
        </w:rPr>
        <w:t>ФЕВРАЛ</w:t>
      </w:r>
      <w:r w:rsidRPr="00581DE8">
        <w:rPr>
          <w:rStyle w:val="word-wrapper"/>
          <w:b/>
          <w:color w:val="242424"/>
          <w:sz w:val="30"/>
          <w:szCs w:val="30"/>
        </w:rPr>
        <w:t>Я!</w:t>
      </w:r>
    </w:p>
    <w:p w:rsidR="00581DE8" w:rsidRDefault="00581DE8" w:rsidP="00107CED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48D0" w:rsidRPr="00A048D0" w:rsidRDefault="00323D90" w:rsidP="00107CED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A048D0" w:rsidRPr="00A048D0">
        <w:rPr>
          <w:rFonts w:ascii="Times New Roman" w:eastAsia="Calibri" w:hAnsi="Times New Roman" w:cs="Times New Roman"/>
          <w:sz w:val="30"/>
          <w:szCs w:val="30"/>
        </w:rPr>
        <w:t>о вопросам формирования и предоставления вышеуказанной государственной статистической отчетности, особенностях и типичных ошибках заполнения форм обращаться к сотрудни</w:t>
      </w:r>
      <w:r w:rsidR="00107CED">
        <w:rPr>
          <w:rFonts w:ascii="Times New Roman" w:eastAsia="Calibri" w:hAnsi="Times New Roman" w:cs="Times New Roman"/>
          <w:sz w:val="30"/>
          <w:szCs w:val="30"/>
        </w:rPr>
        <w:t xml:space="preserve">кам отдела обращения с отходами </w:t>
      </w:r>
      <w:r w:rsidR="00A048D0" w:rsidRPr="00A048D0">
        <w:rPr>
          <w:rFonts w:ascii="Times New Roman" w:eastAsia="Calibri" w:hAnsi="Times New Roman" w:cs="Times New Roman"/>
          <w:sz w:val="30"/>
          <w:szCs w:val="30"/>
        </w:rPr>
        <w:t xml:space="preserve">РУП «Бел НИЦ «Экология» по телефону: </w:t>
      </w:r>
      <w:r w:rsidR="00A048D0" w:rsidRPr="00107CED">
        <w:rPr>
          <w:rFonts w:ascii="Times New Roman" w:eastAsia="Calibri" w:hAnsi="Times New Roman" w:cs="Times New Roman"/>
          <w:b/>
          <w:sz w:val="30"/>
          <w:szCs w:val="30"/>
        </w:rPr>
        <w:t>8017 271 97 70</w:t>
      </w:r>
      <w:r w:rsidR="00A048D0" w:rsidRPr="00A048D0">
        <w:rPr>
          <w:rFonts w:ascii="Times New Roman" w:eastAsia="Calibri" w:hAnsi="Times New Roman" w:cs="Times New Roman"/>
          <w:sz w:val="30"/>
          <w:szCs w:val="30"/>
        </w:rPr>
        <w:t xml:space="preserve"> или в информационно-справочную службу </w:t>
      </w:r>
      <w:r w:rsidR="00A048D0" w:rsidRPr="00107CED">
        <w:rPr>
          <w:rFonts w:ascii="Times New Roman" w:eastAsia="Calibri" w:hAnsi="Times New Roman" w:cs="Times New Roman"/>
          <w:b/>
          <w:sz w:val="30"/>
          <w:szCs w:val="30"/>
        </w:rPr>
        <w:t>279 (А</w:t>
      </w:r>
      <w:proofErr w:type="gramStart"/>
      <w:r w:rsidR="00A048D0" w:rsidRPr="00107CED">
        <w:rPr>
          <w:rFonts w:ascii="Times New Roman" w:eastAsia="Calibri" w:hAnsi="Times New Roman" w:cs="Times New Roman"/>
          <w:b/>
          <w:sz w:val="30"/>
          <w:szCs w:val="30"/>
        </w:rPr>
        <w:t>1</w:t>
      </w:r>
      <w:proofErr w:type="gramEnd"/>
      <w:r w:rsidR="00A048D0" w:rsidRPr="00107CED">
        <w:rPr>
          <w:rFonts w:ascii="Times New Roman" w:eastAsia="Calibri" w:hAnsi="Times New Roman" w:cs="Times New Roman"/>
          <w:b/>
          <w:sz w:val="30"/>
          <w:szCs w:val="30"/>
        </w:rPr>
        <w:t>, МТС)</w:t>
      </w:r>
      <w:r w:rsidR="00A048D0" w:rsidRPr="00A048D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48D0" w:rsidRDefault="00107CED" w:rsidP="00107CED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30"/>
          <w:szCs w:val="30"/>
        </w:rPr>
        <w:tab/>
        <w:t>Телефон</w:t>
      </w:r>
      <w:r w:rsidRPr="00107CED">
        <w:rPr>
          <w:rFonts w:ascii="Times New Roman" w:eastAsia="Calibri" w:hAnsi="Times New Roman" w:cs="Times New Roman"/>
          <w:sz w:val="30"/>
          <w:szCs w:val="30"/>
        </w:rPr>
        <w:t xml:space="preserve"> службы поддержки Национа</w:t>
      </w:r>
      <w:r>
        <w:rPr>
          <w:rFonts w:ascii="Times New Roman" w:eastAsia="Calibri" w:hAnsi="Times New Roman" w:cs="Times New Roman"/>
          <w:sz w:val="30"/>
          <w:szCs w:val="30"/>
        </w:rPr>
        <w:t>льного статистического комитета д</w:t>
      </w:r>
      <w:r w:rsidRPr="00107CED">
        <w:rPr>
          <w:rFonts w:ascii="Times New Roman" w:eastAsia="Calibri" w:hAnsi="Times New Roman" w:cs="Times New Roman"/>
          <w:sz w:val="30"/>
          <w:szCs w:val="30"/>
        </w:rPr>
        <w:t>ля Гомельской области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:  </w:t>
      </w:r>
      <w:r w:rsidRPr="00107CED">
        <w:rPr>
          <w:rFonts w:ascii="Times New Roman" w:eastAsia="Calibri" w:hAnsi="Times New Roman" w:cs="Times New Roman"/>
          <w:b/>
          <w:sz w:val="30"/>
          <w:szCs w:val="30"/>
        </w:rPr>
        <w:t>8 (0232) 520023</w:t>
      </w:r>
      <w:r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07CED" w:rsidRPr="00581DE8" w:rsidRDefault="00107CED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107CED">
        <w:rPr>
          <w:rFonts w:ascii="Times New Roman" w:eastAsia="Calibri" w:hAnsi="Times New Roman" w:cs="Times New Roman"/>
          <w:sz w:val="30"/>
          <w:szCs w:val="30"/>
        </w:rPr>
        <w:t>Телефоны службы поддержки РУП «Бел НИЦ «Экология»: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07CED">
        <w:rPr>
          <w:rFonts w:ascii="Times New Roman" w:eastAsia="Calibri" w:hAnsi="Times New Roman" w:cs="Times New Roman"/>
          <w:b/>
          <w:sz w:val="30"/>
          <w:szCs w:val="30"/>
        </w:rPr>
        <w:t>8 (017) 307 91 15</w:t>
      </w:r>
      <w:r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sectPr w:rsidR="00107CED" w:rsidRPr="00581DE8" w:rsidSect="0077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8D0"/>
    <w:rsid w:val="00107CED"/>
    <w:rsid w:val="00323D90"/>
    <w:rsid w:val="00581DE8"/>
    <w:rsid w:val="00777445"/>
    <w:rsid w:val="00953F4E"/>
    <w:rsid w:val="00A048D0"/>
    <w:rsid w:val="00A63655"/>
    <w:rsid w:val="00A9301B"/>
    <w:rsid w:val="00E6472C"/>
    <w:rsid w:val="00E91423"/>
    <w:rsid w:val="00EA5CE0"/>
    <w:rsid w:val="00EC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8D0"/>
    <w:rPr>
      <w:color w:val="0563C1" w:themeColor="hyperlink"/>
      <w:u w:val="single"/>
    </w:rPr>
  </w:style>
  <w:style w:type="paragraph" w:styleId="a4">
    <w:name w:val="No Spacing"/>
    <w:uiPriority w:val="1"/>
    <w:qFormat/>
    <w:rsid w:val="00EA5CE0"/>
    <w:pPr>
      <w:spacing w:after="0" w:line="240" w:lineRule="auto"/>
    </w:pPr>
  </w:style>
  <w:style w:type="paragraph" w:customStyle="1" w:styleId="p-consdtnormal">
    <w:name w:val="p-consdtnormal"/>
    <w:basedOn w:val="a"/>
    <w:rsid w:val="0032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323D90"/>
  </w:style>
  <w:style w:type="paragraph" w:styleId="a5">
    <w:name w:val="Balloon Text"/>
    <w:basedOn w:val="a"/>
    <w:link w:val="a6"/>
    <w:uiPriority w:val="99"/>
    <w:semiHidden/>
    <w:unhideWhenUsed/>
    <w:rsid w:val="0095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4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9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3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respondent.belstat.gov.by/belstat" TargetMode="External"/><Relationship Id="rId5" Type="http://schemas.openxmlformats.org/officeDocument/2006/relationships/hyperlink" Target="http://www.belstat.gov.by/" TargetMode="External"/><Relationship Id="rId4" Type="http://schemas.openxmlformats.org/officeDocument/2006/relationships/hyperlink" Target="https://naturegomel.by/sites/default/files/postanovlenie_belstata_ot_28.11.2022_no_1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Администратор</cp:lastModifiedBy>
  <cp:revision>5</cp:revision>
  <cp:lastPrinted>2022-12-14T06:51:00Z</cp:lastPrinted>
  <dcterms:created xsi:type="dcterms:W3CDTF">2022-12-14T06:09:00Z</dcterms:created>
  <dcterms:modified xsi:type="dcterms:W3CDTF">2023-01-09T07:56:00Z</dcterms:modified>
</cp:coreProperties>
</file>