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50" w:rsidRPr="00520695" w:rsidRDefault="00354D50" w:rsidP="001C080F">
      <w:pPr>
        <w:tabs>
          <w:tab w:val="left" w:pos="900"/>
        </w:tabs>
        <w:spacing w:after="0" w:line="240" w:lineRule="auto"/>
        <w:ind w:firstLine="567"/>
        <w:jc w:val="center"/>
        <w:rPr>
          <w:rFonts w:ascii="Times New Roman" w:hAnsi="Times New Roman"/>
          <w:sz w:val="24"/>
          <w:szCs w:val="24"/>
        </w:rPr>
      </w:pPr>
      <w:r w:rsidRPr="00520695">
        <w:rPr>
          <w:rFonts w:ascii="Times New Roman" w:hAnsi="Times New Roman"/>
          <w:sz w:val="24"/>
          <w:szCs w:val="24"/>
        </w:rPr>
        <w:t>Министерство образования Республики Беларусь</w:t>
      </w:r>
    </w:p>
    <w:p w:rsidR="00354D50" w:rsidRPr="00520695" w:rsidRDefault="00354D50" w:rsidP="001C080F">
      <w:pPr>
        <w:tabs>
          <w:tab w:val="left" w:pos="900"/>
        </w:tabs>
        <w:spacing w:after="0" w:line="240" w:lineRule="auto"/>
        <w:ind w:firstLine="567"/>
        <w:jc w:val="center"/>
        <w:rPr>
          <w:rFonts w:ascii="Times New Roman" w:hAnsi="Times New Roman"/>
          <w:sz w:val="24"/>
          <w:szCs w:val="24"/>
        </w:rPr>
      </w:pPr>
      <w:r w:rsidRPr="00520695">
        <w:rPr>
          <w:rFonts w:ascii="Times New Roman" w:hAnsi="Times New Roman"/>
          <w:sz w:val="24"/>
          <w:szCs w:val="24"/>
        </w:rPr>
        <w:t xml:space="preserve">Главное управление образования Гомельского облисполкома </w:t>
      </w:r>
    </w:p>
    <w:p w:rsidR="00354D50" w:rsidRPr="00520695" w:rsidRDefault="00D74FCE" w:rsidP="001C080F">
      <w:pPr>
        <w:tabs>
          <w:tab w:val="left" w:pos="900"/>
        </w:tabs>
        <w:spacing w:after="0" w:line="240" w:lineRule="auto"/>
        <w:ind w:firstLine="567"/>
        <w:jc w:val="center"/>
        <w:rPr>
          <w:rFonts w:ascii="Times New Roman" w:hAnsi="Times New Roman"/>
          <w:sz w:val="24"/>
          <w:szCs w:val="24"/>
        </w:rPr>
      </w:pPr>
      <w:r w:rsidRPr="00520695">
        <w:rPr>
          <w:rFonts w:ascii="Times New Roman" w:hAnsi="Times New Roman"/>
          <w:sz w:val="24"/>
          <w:szCs w:val="24"/>
        </w:rPr>
        <w:t>О</w:t>
      </w:r>
      <w:r w:rsidR="00354D50" w:rsidRPr="00520695">
        <w:rPr>
          <w:rFonts w:ascii="Times New Roman" w:hAnsi="Times New Roman"/>
          <w:sz w:val="24"/>
          <w:szCs w:val="24"/>
        </w:rPr>
        <w:t>тдел образования</w:t>
      </w:r>
      <w:r w:rsidRPr="00520695">
        <w:rPr>
          <w:rFonts w:ascii="Times New Roman" w:hAnsi="Times New Roman"/>
          <w:sz w:val="24"/>
          <w:szCs w:val="24"/>
        </w:rPr>
        <w:t xml:space="preserve"> Октябрьского райисполкома</w:t>
      </w:r>
    </w:p>
    <w:p w:rsidR="00354D50" w:rsidRPr="00520695" w:rsidRDefault="00354D50" w:rsidP="001C080F">
      <w:pPr>
        <w:tabs>
          <w:tab w:val="left" w:pos="900"/>
        </w:tabs>
        <w:spacing w:after="0" w:line="240" w:lineRule="auto"/>
        <w:ind w:firstLine="567"/>
        <w:jc w:val="center"/>
        <w:rPr>
          <w:rFonts w:ascii="Times New Roman" w:hAnsi="Times New Roman"/>
          <w:sz w:val="24"/>
          <w:szCs w:val="24"/>
        </w:rPr>
      </w:pPr>
      <w:r w:rsidRPr="00520695">
        <w:rPr>
          <w:rFonts w:ascii="Times New Roman" w:hAnsi="Times New Roman"/>
          <w:sz w:val="24"/>
          <w:szCs w:val="24"/>
        </w:rPr>
        <w:t>Госуда</w:t>
      </w:r>
      <w:r w:rsidR="00D74FCE" w:rsidRPr="00520695">
        <w:rPr>
          <w:rFonts w:ascii="Times New Roman" w:hAnsi="Times New Roman"/>
          <w:sz w:val="24"/>
          <w:szCs w:val="24"/>
        </w:rPr>
        <w:t>рственное учреждение</w:t>
      </w:r>
    </w:p>
    <w:p w:rsidR="00354D50" w:rsidRPr="00520695" w:rsidRDefault="00354D50" w:rsidP="001C080F">
      <w:pPr>
        <w:tabs>
          <w:tab w:val="left" w:pos="900"/>
        </w:tabs>
        <w:spacing w:after="0" w:line="240" w:lineRule="auto"/>
        <w:ind w:firstLine="567"/>
        <w:jc w:val="center"/>
        <w:rPr>
          <w:rFonts w:ascii="Times New Roman" w:hAnsi="Times New Roman"/>
          <w:sz w:val="24"/>
          <w:szCs w:val="24"/>
        </w:rPr>
      </w:pPr>
      <w:r w:rsidRPr="00520695">
        <w:rPr>
          <w:rFonts w:ascii="Times New Roman" w:hAnsi="Times New Roman"/>
          <w:sz w:val="24"/>
          <w:szCs w:val="24"/>
        </w:rPr>
        <w:t>«</w:t>
      </w:r>
      <w:r w:rsidR="00D74FCE" w:rsidRPr="00520695">
        <w:rPr>
          <w:rFonts w:ascii="Times New Roman" w:hAnsi="Times New Roman"/>
          <w:sz w:val="24"/>
          <w:szCs w:val="24"/>
        </w:rPr>
        <w:t>Октябрьский районный учебно-методический кабинет</w:t>
      </w:r>
      <w:r w:rsidRPr="00520695">
        <w:rPr>
          <w:rFonts w:ascii="Times New Roman" w:hAnsi="Times New Roman"/>
          <w:sz w:val="24"/>
          <w:szCs w:val="24"/>
        </w:rPr>
        <w:t>»</w:t>
      </w:r>
    </w:p>
    <w:p w:rsidR="00D74FCE" w:rsidRPr="00A24DA6" w:rsidRDefault="00D74FCE" w:rsidP="00FF671E">
      <w:pPr>
        <w:tabs>
          <w:tab w:val="left" w:pos="900"/>
        </w:tabs>
        <w:spacing w:after="0" w:line="240" w:lineRule="auto"/>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84"/>
        <w:gridCol w:w="5103"/>
      </w:tblGrid>
      <w:tr w:rsidR="00354D50" w:rsidRPr="00A24DA6" w:rsidTr="008F38D2">
        <w:trPr>
          <w:trHeight w:val="2709"/>
        </w:trPr>
        <w:tc>
          <w:tcPr>
            <w:tcW w:w="4219" w:type="dxa"/>
            <w:tcBorders>
              <w:top w:val="nil"/>
              <w:left w:val="nil"/>
              <w:bottom w:val="nil"/>
              <w:right w:val="nil"/>
            </w:tcBorders>
            <w:shd w:val="clear" w:color="auto" w:fill="auto"/>
          </w:tcPr>
          <w:p w:rsidR="00354D50" w:rsidRPr="00A24DA6" w:rsidRDefault="00354D50" w:rsidP="001C080F">
            <w:pPr>
              <w:tabs>
                <w:tab w:val="left" w:pos="900"/>
              </w:tabs>
              <w:spacing w:after="0" w:line="240" w:lineRule="auto"/>
              <w:rPr>
                <w:rFonts w:ascii="Times New Roman" w:hAnsi="Times New Roman"/>
                <w:color w:val="000000"/>
                <w:sz w:val="28"/>
                <w:szCs w:val="28"/>
              </w:rPr>
            </w:pPr>
            <w:r w:rsidRPr="00A24DA6">
              <w:rPr>
                <w:rFonts w:ascii="Times New Roman" w:hAnsi="Times New Roman"/>
                <w:color w:val="000000"/>
                <w:sz w:val="28"/>
                <w:szCs w:val="28"/>
              </w:rPr>
              <w:t>СОГЛАСОВАНО</w:t>
            </w:r>
          </w:p>
          <w:p w:rsidR="006D4E00" w:rsidRPr="00A24DA6" w:rsidRDefault="00354D50" w:rsidP="001C080F">
            <w:pPr>
              <w:tabs>
                <w:tab w:val="left" w:pos="900"/>
              </w:tabs>
              <w:spacing w:after="0" w:line="240" w:lineRule="auto"/>
              <w:rPr>
                <w:rFonts w:ascii="Times New Roman" w:hAnsi="Times New Roman"/>
                <w:color w:val="000000"/>
                <w:sz w:val="28"/>
                <w:szCs w:val="28"/>
              </w:rPr>
            </w:pPr>
            <w:r w:rsidRPr="00A24DA6">
              <w:rPr>
                <w:rFonts w:ascii="Times New Roman" w:hAnsi="Times New Roman"/>
                <w:color w:val="000000"/>
                <w:sz w:val="28"/>
                <w:szCs w:val="28"/>
              </w:rPr>
              <w:t>Начальник отдела</w:t>
            </w:r>
            <w:r w:rsidR="00520695">
              <w:rPr>
                <w:rFonts w:ascii="Times New Roman" w:hAnsi="Times New Roman"/>
                <w:color w:val="000000"/>
                <w:sz w:val="28"/>
                <w:szCs w:val="28"/>
              </w:rPr>
              <w:t xml:space="preserve"> </w:t>
            </w:r>
            <w:r w:rsidRPr="00A24DA6">
              <w:rPr>
                <w:rFonts w:ascii="Times New Roman" w:hAnsi="Times New Roman"/>
                <w:color w:val="000000"/>
                <w:sz w:val="28"/>
                <w:szCs w:val="28"/>
              </w:rPr>
              <w:t>образования</w:t>
            </w:r>
            <w:r w:rsidR="00520695">
              <w:rPr>
                <w:rFonts w:ascii="Times New Roman" w:hAnsi="Times New Roman"/>
                <w:color w:val="000000"/>
                <w:sz w:val="28"/>
                <w:szCs w:val="28"/>
              </w:rPr>
              <w:t xml:space="preserve"> Октябрьского райисполкома</w:t>
            </w:r>
            <w:r w:rsidR="00B61DE8" w:rsidRPr="00A24DA6">
              <w:rPr>
                <w:rFonts w:ascii="Times New Roman" w:hAnsi="Times New Roman"/>
                <w:color w:val="000000"/>
                <w:sz w:val="28"/>
                <w:szCs w:val="28"/>
              </w:rPr>
              <w:t xml:space="preserve"> </w:t>
            </w:r>
          </w:p>
          <w:p w:rsidR="001C080F" w:rsidRPr="00A24DA6" w:rsidRDefault="006D4E00" w:rsidP="001C080F">
            <w:pPr>
              <w:tabs>
                <w:tab w:val="left" w:pos="900"/>
              </w:tabs>
              <w:spacing w:after="0" w:line="240" w:lineRule="auto"/>
              <w:jc w:val="center"/>
              <w:rPr>
                <w:rFonts w:ascii="Times New Roman" w:hAnsi="Times New Roman"/>
                <w:color w:val="000000"/>
                <w:sz w:val="28"/>
                <w:szCs w:val="28"/>
              </w:rPr>
            </w:pPr>
            <w:r w:rsidRPr="00A24DA6">
              <w:rPr>
                <w:rFonts w:ascii="Times New Roman" w:hAnsi="Times New Roman"/>
                <w:color w:val="000000"/>
                <w:sz w:val="28"/>
                <w:szCs w:val="28"/>
              </w:rPr>
              <w:t xml:space="preserve">_______________   </w:t>
            </w:r>
            <w:proofErr w:type="spellStart"/>
            <w:r w:rsidR="00520695">
              <w:rPr>
                <w:rFonts w:ascii="Times New Roman" w:hAnsi="Times New Roman"/>
                <w:color w:val="000000"/>
                <w:sz w:val="28"/>
                <w:szCs w:val="28"/>
              </w:rPr>
              <w:t>С.В.Фесько</w:t>
            </w:r>
            <w:proofErr w:type="spellEnd"/>
          </w:p>
          <w:p w:rsidR="00354D50" w:rsidRPr="00A24DA6" w:rsidRDefault="001C080F" w:rsidP="001C080F">
            <w:pPr>
              <w:tabs>
                <w:tab w:val="left" w:pos="567"/>
              </w:tabs>
              <w:spacing w:after="0" w:line="240" w:lineRule="auto"/>
              <w:rPr>
                <w:rFonts w:ascii="Times New Roman" w:hAnsi="Times New Roman"/>
                <w:color w:val="000000"/>
                <w:sz w:val="28"/>
                <w:szCs w:val="28"/>
              </w:rPr>
            </w:pPr>
            <w:r w:rsidRPr="00A24DA6">
              <w:rPr>
                <w:rFonts w:ascii="Times New Roman" w:hAnsi="Times New Roman"/>
                <w:color w:val="000000"/>
                <w:sz w:val="28"/>
                <w:szCs w:val="28"/>
              </w:rPr>
              <w:t xml:space="preserve">            </w:t>
            </w:r>
            <w:r w:rsidR="006D4E00" w:rsidRPr="00A24DA6">
              <w:rPr>
                <w:rFonts w:ascii="Times New Roman" w:hAnsi="Times New Roman"/>
                <w:color w:val="000000"/>
                <w:sz w:val="28"/>
                <w:szCs w:val="28"/>
              </w:rPr>
              <w:t>(</w:t>
            </w:r>
            <w:r w:rsidR="00354D50" w:rsidRPr="00A24DA6">
              <w:rPr>
                <w:rFonts w:ascii="Times New Roman" w:hAnsi="Times New Roman"/>
                <w:i/>
                <w:color w:val="000000"/>
                <w:sz w:val="28"/>
                <w:szCs w:val="28"/>
              </w:rPr>
              <w:t>подпись)</w:t>
            </w:r>
          </w:p>
          <w:p w:rsidR="00354D50" w:rsidRPr="00A24DA6" w:rsidRDefault="00354D50" w:rsidP="001C080F">
            <w:pPr>
              <w:tabs>
                <w:tab w:val="left" w:pos="900"/>
              </w:tabs>
              <w:spacing w:after="0" w:line="240" w:lineRule="auto"/>
              <w:ind w:firstLine="567"/>
              <w:rPr>
                <w:rFonts w:ascii="Times New Roman" w:hAnsi="Times New Roman"/>
                <w:color w:val="000000"/>
                <w:sz w:val="28"/>
                <w:szCs w:val="28"/>
              </w:rPr>
            </w:pPr>
            <w:r w:rsidRPr="00A24DA6">
              <w:rPr>
                <w:rFonts w:ascii="Times New Roman" w:hAnsi="Times New Roman"/>
                <w:color w:val="000000"/>
                <w:sz w:val="28"/>
                <w:szCs w:val="28"/>
              </w:rPr>
              <w:t>_______________   202</w:t>
            </w:r>
            <w:r w:rsidR="0009605B" w:rsidRPr="00A24DA6">
              <w:rPr>
                <w:rFonts w:ascii="Times New Roman" w:hAnsi="Times New Roman"/>
                <w:color w:val="000000"/>
                <w:sz w:val="28"/>
                <w:szCs w:val="28"/>
              </w:rPr>
              <w:t>4</w:t>
            </w:r>
            <w:r w:rsidRPr="00A24DA6">
              <w:rPr>
                <w:rFonts w:ascii="Times New Roman" w:hAnsi="Times New Roman"/>
                <w:color w:val="000000"/>
                <w:sz w:val="28"/>
                <w:szCs w:val="28"/>
              </w:rPr>
              <w:t xml:space="preserve"> г.</w:t>
            </w:r>
          </w:p>
          <w:p w:rsidR="00354D50" w:rsidRPr="00A24DA6" w:rsidRDefault="00354D50" w:rsidP="001C080F">
            <w:pPr>
              <w:tabs>
                <w:tab w:val="left" w:pos="900"/>
              </w:tabs>
              <w:spacing w:after="0" w:line="240" w:lineRule="auto"/>
              <w:ind w:firstLine="567"/>
              <w:rPr>
                <w:rFonts w:ascii="Times New Roman" w:hAnsi="Times New Roman"/>
                <w:i/>
                <w:color w:val="000000"/>
                <w:sz w:val="28"/>
                <w:szCs w:val="28"/>
              </w:rPr>
            </w:pPr>
            <w:r w:rsidRPr="00A24DA6">
              <w:rPr>
                <w:rFonts w:ascii="Times New Roman" w:hAnsi="Times New Roman"/>
                <w:i/>
                <w:color w:val="000000"/>
                <w:sz w:val="28"/>
                <w:szCs w:val="28"/>
              </w:rPr>
              <w:t xml:space="preserve">       (дата)</w:t>
            </w:r>
          </w:p>
          <w:p w:rsidR="00354D50" w:rsidRPr="00A24DA6" w:rsidRDefault="00354D50" w:rsidP="00ED79C9">
            <w:pPr>
              <w:tabs>
                <w:tab w:val="left" w:pos="900"/>
              </w:tabs>
              <w:spacing w:after="0" w:line="240" w:lineRule="auto"/>
              <w:ind w:firstLine="567"/>
              <w:rPr>
                <w:rFonts w:ascii="Times New Roman" w:hAnsi="Times New Roman"/>
                <w:color w:val="000000"/>
                <w:sz w:val="28"/>
                <w:szCs w:val="28"/>
              </w:rPr>
            </w:pPr>
            <w:r w:rsidRPr="00A24DA6">
              <w:rPr>
                <w:rFonts w:ascii="Times New Roman" w:hAnsi="Times New Roman"/>
                <w:i/>
                <w:color w:val="000000"/>
                <w:sz w:val="28"/>
                <w:szCs w:val="28"/>
              </w:rPr>
              <w:t>МП</w:t>
            </w:r>
          </w:p>
        </w:tc>
        <w:tc>
          <w:tcPr>
            <w:tcW w:w="284" w:type="dxa"/>
            <w:tcBorders>
              <w:top w:val="nil"/>
              <w:left w:val="nil"/>
              <w:bottom w:val="nil"/>
              <w:right w:val="nil"/>
            </w:tcBorders>
            <w:shd w:val="clear" w:color="auto" w:fill="auto"/>
          </w:tcPr>
          <w:p w:rsidR="00354D50" w:rsidRPr="00A24DA6" w:rsidRDefault="00354D50" w:rsidP="00ED79C9">
            <w:pPr>
              <w:tabs>
                <w:tab w:val="left" w:pos="900"/>
              </w:tabs>
              <w:spacing w:after="0" w:line="360" w:lineRule="auto"/>
              <w:ind w:firstLine="567"/>
              <w:rPr>
                <w:rFonts w:ascii="Times New Roman" w:hAnsi="Times New Roman"/>
                <w:sz w:val="28"/>
                <w:szCs w:val="28"/>
              </w:rPr>
            </w:pPr>
          </w:p>
        </w:tc>
        <w:tc>
          <w:tcPr>
            <w:tcW w:w="5103" w:type="dxa"/>
            <w:tcBorders>
              <w:top w:val="nil"/>
              <w:left w:val="nil"/>
              <w:bottom w:val="nil"/>
              <w:right w:val="nil"/>
            </w:tcBorders>
            <w:shd w:val="clear" w:color="auto" w:fill="auto"/>
          </w:tcPr>
          <w:p w:rsidR="00354D50" w:rsidRPr="00A24DA6" w:rsidRDefault="00354D50" w:rsidP="001C080F">
            <w:pPr>
              <w:tabs>
                <w:tab w:val="left" w:pos="900"/>
              </w:tabs>
              <w:spacing w:after="0" w:line="240" w:lineRule="auto"/>
              <w:ind w:firstLine="55"/>
              <w:rPr>
                <w:rFonts w:ascii="Times New Roman" w:hAnsi="Times New Roman"/>
                <w:color w:val="000000"/>
                <w:sz w:val="28"/>
                <w:szCs w:val="28"/>
              </w:rPr>
            </w:pPr>
            <w:r w:rsidRPr="00A24DA6">
              <w:rPr>
                <w:rFonts w:ascii="Times New Roman" w:hAnsi="Times New Roman"/>
                <w:color w:val="000000"/>
                <w:sz w:val="28"/>
                <w:szCs w:val="28"/>
              </w:rPr>
              <w:t>УТВЕРЖДАЮ</w:t>
            </w:r>
          </w:p>
          <w:p w:rsidR="00354D50" w:rsidRPr="00A24DA6" w:rsidRDefault="00520695" w:rsidP="001C080F">
            <w:pPr>
              <w:tabs>
                <w:tab w:val="left" w:pos="900"/>
              </w:tabs>
              <w:spacing w:after="0" w:line="240" w:lineRule="auto"/>
              <w:ind w:firstLine="55"/>
              <w:rPr>
                <w:rFonts w:ascii="Times New Roman" w:hAnsi="Times New Roman"/>
                <w:color w:val="000000"/>
                <w:sz w:val="28"/>
                <w:szCs w:val="28"/>
              </w:rPr>
            </w:pPr>
            <w:r>
              <w:rPr>
                <w:rFonts w:ascii="Times New Roman" w:hAnsi="Times New Roman"/>
                <w:color w:val="000000"/>
                <w:sz w:val="28"/>
                <w:szCs w:val="28"/>
              </w:rPr>
              <w:t>Заведующий ГУ «Октябрьский районный учебно-методический кабинет»</w:t>
            </w:r>
          </w:p>
          <w:p w:rsidR="00354D50" w:rsidRPr="00A24DA6" w:rsidRDefault="00354D50" w:rsidP="001C080F">
            <w:pPr>
              <w:tabs>
                <w:tab w:val="left" w:pos="900"/>
              </w:tabs>
              <w:spacing w:after="0" w:line="240" w:lineRule="auto"/>
              <w:rPr>
                <w:rFonts w:ascii="Times New Roman" w:hAnsi="Times New Roman"/>
                <w:color w:val="000000"/>
                <w:sz w:val="28"/>
                <w:szCs w:val="28"/>
              </w:rPr>
            </w:pPr>
            <w:r w:rsidRPr="00A24DA6">
              <w:rPr>
                <w:rFonts w:ascii="Times New Roman" w:hAnsi="Times New Roman"/>
                <w:color w:val="000000"/>
                <w:sz w:val="28"/>
                <w:szCs w:val="28"/>
              </w:rPr>
              <w:t xml:space="preserve">_______________ </w:t>
            </w:r>
            <w:r w:rsidR="00520695">
              <w:rPr>
                <w:rFonts w:ascii="Times New Roman" w:hAnsi="Times New Roman"/>
                <w:color w:val="000000"/>
                <w:sz w:val="28"/>
                <w:szCs w:val="28"/>
              </w:rPr>
              <w:t xml:space="preserve">Л.А.Андреева </w:t>
            </w:r>
          </w:p>
          <w:p w:rsidR="00354D50" w:rsidRPr="00A24DA6" w:rsidRDefault="00354D50" w:rsidP="001C080F">
            <w:pPr>
              <w:tabs>
                <w:tab w:val="left" w:pos="900"/>
              </w:tabs>
              <w:spacing w:after="0" w:line="240" w:lineRule="auto"/>
              <w:ind w:firstLine="567"/>
              <w:rPr>
                <w:rFonts w:ascii="Times New Roman" w:hAnsi="Times New Roman"/>
                <w:color w:val="000000"/>
                <w:sz w:val="28"/>
                <w:szCs w:val="28"/>
              </w:rPr>
            </w:pPr>
            <w:r w:rsidRPr="00A24DA6">
              <w:rPr>
                <w:rFonts w:ascii="Times New Roman" w:hAnsi="Times New Roman"/>
                <w:i/>
                <w:color w:val="000000"/>
                <w:sz w:val="28"/>
                <w:szCs w:val="28"/>
              </w:rPr>
              <w:t xml:space="preserve">  (подпись)</w:t>
            </w:r>
          </w:p>
          <w:p w:rsidR="00354D50" w:rsidRPr="00A24DA6" w:rsidRDefault="00354D50" w:rsidP="001C080F">
            <w:pPr>
              <w:tabs>
                <w:tab w:val="left" w:pos="900"/>
              </w:tabs>
              <w:spacing w:after="0" w:line="240" w:lineRule="auto"/>
              <w:ind w:firstLine="567"/>
              <w:rPr>
                <w:rFonts w:ascii="Times New Roman" w:hAnsi="Times New Roman"/>
                <w:color w:val="000000"/>
                <w:sz w:val="28"/>
                <w:szCs w:val="28"/>
              </w:rPr>
            </w:pPr>
            <w:r w:rsidRPr="00A24DA6">
              <w:rPr>
                <w:rFonts w:ascii="Times New Roman" w:hAnsi="Times New Roman"/>
                <w:color w:val="000000"/>
                <w:sz w:val="28"/>
                <w:szCs w:val="28"/>
              </w:rPr>
              <w:t>_______________   202</w:t>
            </w:r>
            <w:r w:rsidR="0009605B" w:rsidRPr="00A24DA6">
              <w:rPr>
                <w:rFonts w:ascii="Times New Roman" w:hAnsi="Times New Roman"/>
                <w:color w:val="000000"/>
                <w:sz w:val="28"/>
                <w:szCs w:val="28"/>
              </w:rPr>
              <w:t>4</w:t>
            </w:r>
            <w:r w:rsidRPr="00A24DA6">
              <w:rPr>
                <w:rFonts w:ascii="Times New Roman" w:hAnsi="Times New Roman"/>
                <w:color w:val="000000"/>
                <w:sz w:val="28"/>
                <w:szCs w:val="28"/>
              </w:rPr>
              <w:t xml:space="preserve"> г.</w:t>
            </w:r>
          </w:p>
          <w:p w:rsidR="00354D50" w:rsidRPr="00A24DA6" w:rsidRDefault="00354D50" w:rsidP="001C080F">
            <w:pPr>
              <w:tabs>
                <w:tab w:val="left" w:pos="900"/>
              </w:tabs>
              <w:spacing w:after="0" w:line="240" w:lineRule="auto"/>
              <w:ind w:firstLine="567"/>
              <w:rPr>
                <w:rFonts w:ascii="Times New Roman" w:hAnsi="Times New Roman"/>
                <w:i/>
                <w:color w:val="000000"/>
                <w:sz w:val="28"/>
                <w:szCs w:val="28"/>
              </w:rPr>
            </w:pPr>
            <w:r w:rsidRPr="00A24DA6">
              <w:rPr>
                <w:rFonts w:ascii="Times New Roman" w:hAnsi="Times New Roman"/>
                <w:i/>
                <w:color w:val="000000"/>
                <w:sz w:val="28"/>
                <w:szCs w:val="28"/>
              </w:rPr>
              <w:t xml:space="preserve">       (дата)</w:t>
            </w:r>
          </w:p>
          <w:p w:rsidR="00354D50" w:rsidRPr="00A24DA6" w:rsidRDefault="00354D50" w:rsidP="001C080F">
            <w:pPr>
              <w:tabs>
                <w:tab w:val="left" w:pos="900"/>
              </w:tabs>
              <w:spacing w:after="0" w:line="240" w:lineRule="auto"/>
              <w:ind w:firstLine="567"/>
              <w:rPr>
                <w:rFonts w:ascii="Times New Roman" w:hAnsi="Times New Roman"/>
                <w:color w:val="000000"/>
                <w:sz w:val="28"/>
                <w:szCs w:val="28"/>
              </w:rPr>
            </w:pPr>
          </w:p>
        </w:tc>
      </w:tr>
    </w:tbl>
    <w:p w:rsidR="00354D50" w:rsidRPr="00A24DA6" w:rsidRDefault="00354D50" w:rsidP="00FA46AE">
      <w:pPr>
        <w:tabs>
          <w:tab w:val="left" w:pos="900"/>
        </w:tabs>
        <w:spacing w:after="0" w:line="240" w:lineRule="auto"/>
        <w:jc w:val="center"/>
        <w:rPr>
          <w:rFonts w:ascii="Times New Roman" w:hAnsi="Times New Roman"/>
          <w:sz w:val="28"/>
          <w:szCs w:val="28"/>
        </w:rPr>
      </w:pPr>
      <w:r w:rsidRPr="00A24DA6">
        <w:rPr>
          <w:rFonts w:ascii="Times New Roman" w:hAnsi="Times New Roman"/>
          <w:sz w:val="28"/>
          <w:szCs w:val="28"/>
        </w:rPr>
        <w:t>ИННОВАЦИОННЫЙ ПРОЕКТ</w:t>
      </w:r>
    </w:p>
    <w:p w:rsidR="0009605B" w:rsidRPr="00A24DA6" w:rsidRDefault="0009605B" w:rsidP="0009605B">
      <w:pPr>
        <w:spacing w:after="0" w:line="240" w:lineRule="auto"/>
        <w:jc w:val="center"/>
        <w:rPr>
          <w:rFonts w:ascii="Times New Roman" w:hAnsi="Times New Roman"/>
          <w:b/>
          <w:sz w:val="28"/>
          <w:szCs w:val="28"/>
        </w:rPr>
      </w:pPr>
      <w:r w:rsidRPr="00A24DA6">
        <w:rPr>
          <w:rFonts w:ascii="Times New Roman" w:hAnsi="Times New Roman"/>
          <w:b/>
          <w:sz w:val="28"/>
          <w:szCs w:val="28"/>
        </w:rPr>
        <w:t xml:space="preserve">«Внедрение модели управления развитием профессиональной компетентности специалистов  организаций, осуществляющих </w:t>
      </w:r>
    </w:p>
    <w:p w:rsidR="0009605B" w:rsidRPr="00A24DA6" w:rsidRDefault="0009605B" w:rsidP="001C080F">
      <w:pPr>
        <w:spacing w:after="0" w:line="240" w:lineRule="auto"/>
        <w:jc w:val="center"/>
        <w:rPr>
          <w:rFonts w:ascii="Times New Roman" w:hAnsi="Times New Roman"/>
          <w:b/>
          <w:sz w:val="28"/>
          <w:szCs w:val="28"/>
        </w:rPr>
      </w:pPr>
      <w:r w:rsidRPr="00A24DA6">
        <w:rPr>
          <w:rFonts w:ascii="Times New Roman" w:hAnsi="Times New Roman"/>
          <w:b/>
          <w:sz w:val="28"/>
          <w:szCs w:val="28"/>
        </w:rPr>
        <w:t xml:space="preserve">научно-методическое обеспечение образовательного процесса </w:t>
      </w:r>
    </w:p>
    <w:p w:rsidR="0009605B" w:rsidRPr="00A24DA6" w:rsidRDefault="0009605B" w:rsidP="001C080F">
      <w:pPr>
        <w:spacing w:after="0" w:line="240" w:lineRule="auto"/>
        <w:jc w:val="center"/>
        <w:rPr>
          <w:rFonts w:ascii="Times New Roman" w:hAnsi="Times New Roman" w:cs="Times New Roman"/>
          <w:b/>
          <w:sz w:val="28"/>
          <w:szCs w:val="28"/>
        </w:rPr>
      </w:pPr>
      <w:r w:rsidRPr="00A24DA6">
        <w:rPr>
          <w:rFonts w:ascii="Times New Roman" w:hAnsi="Times New Roman"/>
          <w:b/>
          <w:sz w:val="28"/>
          <w:szCs w:val="28"/>
        </w:rPr>
        <w:t>на районном уровне</w:t>
      </w:r>
      <w:r w:rsidRPr="00A24DA6">
        <w:rPr>
          <w:rFonts w:ascii="Times New Roman" w:hAnsi="Times New Roman" w:cs="Times New Roman"/>
          <w:b/>
          <w:sz w:val="28"/>
          <w:szCs w:val="28"/>
        </w:rPr>
        <w:t>»</w:t>
      </w:r>
    </w:p>
    <w:p w:rsidR="00A24DA6" w:rsidRDefault="00354D50" w:rsidP="00A24DA6">
      <w:pPr>
        <w:tabs>
          <w:tab w:val="left" w:pos="900"/>
        </w:tabs>
        <w:spacing w:after="0" w:line="240" w:lineRule="auto"/>
        <w:ind w:firstLine="567"/>
        <w:jc w:val="center"/>
        <w:rPr>
          <w:rFonts w:ascii="Times New Roman" w:hAnsi="Times New Roman"/>
          <w:b/>
          <w:sz w:val="28"/>
          <w:szCs w:val="28"/>
        </w:rPr>
      </w:pPr>
      <w:r w:rsidRPr="00A24DA6">
        <w:rPr>
          <w:rFonts w:ascii="Times New Roman" w:hAnsi="Times New Roman"/>
          <w:b/>
          <w:sz w:val="28"/>
          <w:szCs w:val="28"/>
        </w:rPr>
        <w:t>Сроки реализации: 202</w:t>
      </w:r>
      <w:r w:rsidR="006C2983" w:rsidRPr="00A24DA6">
        <w:rPr>
          <w:rFonts w:ascii="Times New Roman" w:hAnsi="Times New Roman"/>
          <w:b/>
          <w:sz w:val="28"/>
          <w:szCs w:val="28"/>
        </w:rPr>
        <w:t xml:space="preserve">4 </w:t>
      </w:r>
      <w:r w:rsidRPr="00A24DA6">
        <w:rPr>
          <w:rFonts w:ascii="Times New Roman" w:hAnsi="Times New Roman"/>
          <w:b/>
          <w:sz w:val="28"/>
          <w:szCs w:val="28"/>
        </w:rPr>
        <w:t>– 202</w:t>
      </w:r>
      <w:r w:rsidR="006C2983" w:rsidRPr="00A24DA6">
        <w:rPr>
          <w:rFonts w:ascii="Times New Roman" w:hAnsi="Times New Roman"/>
          <w:b/>
          <w:sz w:val="28"/>
          <w:szCs w:val="28"/>
        </w:rPr>
        <w:t>7</w:t>
      </w:r>
      <w:r w:rsidRPr="00A24DA6">
        <w:rPr>
          <w:rFonts w:ascii="Times New Roman" w:hAnsi="Times New Roman"/>
          <w:b/>
          <w:sz w:val="28"/>
          <w:szCs w:val="28"/>
        </w:rPr>
        <w:t xml:space="preserve"> годы</w:t>
      </w:r>
    </w:p>
    <w:p w:rsidR="00B91AF9" w:rsidRPr="00A24DA6" w:rsidRDefault="00B91AF9" w:rsidP="00A24DA6">
      <w:pPr>
        <w:tabs>
          <w:tab w:val="left" w:pos="900"/>
        </w:tabs>
        <w:spacing w:after="0" w:line="240" w:lineRule="auto"/>
        <w:ind w:firstLine="567"/>
        <w:jc w:val="center"/>
        <w:rPr>
          <w:rFonts w:ascii="Times New Roman" w:hAnsi="Times New Roman"/>
          <w:b/>
          <w:sz w:val="28"/>
          <w:szCs w:val="28"/>
        </w:rPr>
      </w:pPr>
    </w:p>
    <w:tbl>
      <w:tblPr>
        <w:tblW w:w="9782" w:type="dxa"/>
        <w:tblInd w:w="-34" w:type="dxa"/>
        <w:tblLayout w:type="fixed"/>
        <w:tblLook w:val="01E0"/>
      </w:tblPr>
      <w:tblGrid>
        <w:gridCol w:w="4395"/>
        <w:gridCol w:w="284"/>
        <w:gridCol w:w="5103"/>
      </w:tblGrid>
      <w:tr w:rsidR="006C2983" w:rsidRPr="00851C7E" w:rsidTr="0089219D">
        <w:tc>
          <w:tcPr>
            <w:tcW w:w="4395" w:type="dxa"/>
            <w:vMerge w:val="restart"/>
            <w:shd w:val="clear" w:color="auto" w:fill="auto"/>
          </w:tcPr>
          <w:p w:rsidR="006C2983" w:rsidRPr="00851C7E" w:rsidRDefault="006C2983" w:rsidP="0089219D">
            <w:pPr>
              <w:tabs>
                <w:tab w:val="left" w:pos="31"/>
              </w:tabs>
              <w:spacing w:after="0" w:line="240" w:lineRule="auto"/>
              <w:ind w:hanging="108"/>
              <w:rPr>
                <w:rFonts w:ascii="Times New Roman" w:hAnsi="Times New Roman"/>
                <w:color w:val="000000"/>
                <w:sz w:val="26"/>
                <w:szCs w:val="26"/>
              </w:rPr>
            </w:pPr>
            <w:r w:rsidRPr="00851C7E">
              <w:rPr>
                <w:rFonts w:ascii="Times New Roman" w:hAnsi="Times New Roman"/>
                <w:color w:val="000000"/>
                <w:sz w:val="26"/>
                <w:szCs w:val="26"/>
              </w:rPr>
              <w:t xml:space="preserve">Руководитель </w:t>
            </w:r>
          </w:p>
          <w:p w:rsidR="006C2983" w:rsidRPr="00851C7E" w:rsidRDefault="006C2983" w:rsidP="0089219D">
            <w:pPr>
              <w:tabs>
                <w:tab w:val="left" w:pos="457"/>
              </w:tabs>
              <w:spacing w:after="0" w:line="240" w:lineRule="auto"/>
              <w:ind w:hanging="108"/>
              <w:rPr>
                <w:rFonts w:ascii="Times New Roman" w:eastAsia="Times New Roman" w:hAnsi="Times New Roman" w:cs="Times New Roman"/>
                <w:color w:val="000000"/>
                <w:sz w:val="26"/>
                <w:szCs w:val="26"/>
              </w:rPr>
            </w:pPr>
            <w:r w:rsidRPr="00851C7E">
              <w:rPr>
                <w:rFonts w:ascii="Times New Roman" w:eastAsia="Times New Roman" w:hAnsi="Times New Roman" w:cs="Times New Roman"/>
                <w:color w:val="000000"/>
                <w:sz w:val="26"/>
                <w:szCs w:val="26"/>
              </w:rPr>
              <w:t>учреждения образования </w:t>
            </w:r>
          </w:p>
          <w:p w:rsidR="006C2983" w:rsidRPr="00851C7E" w:rsidRDefault="006C2983" w:rsidP="0089219D">
            <w:pPr>
              <w:tabs>
                <w:tab w:val="left" w:pos="457"/>
              </w:tabs>
              <w:spacing w:after="0" w:line="240" w:lineRule="auto"/>
              <w:ind w:hanging="108"/>
              <w:rPr>
                <w:rFonts w:ascii="Times New Roman" w:hAnsi="Times New Roman"/>
                <w:color w:val="000000"/>
                <w:sz w:val="26"/>
                <w:szCs w:val="26"/>
              </w:rPr>
            </w:pPr>
            <w:r w:rsidRPr="00851C7E">
              <w:rPr>
                <w:rFonts w:ascii="Times New Roman" w:eastAsia="Times New Roman" w:hAnsi="Times New Roman" w:cs="Times New Roman"/>
                <w:color w:val="000000"/>
                <w:sz w:val="26"/>
                <w:szCs w:val="26"/>
              </w:rPr>
              <w:t xml:space="preserve">Ф.И.О. </w:t>
            </w:r>
            <w:r w:rsidR="0089219D" w:rsidRPr="0089219D">
              <w:rPr>
                <w:rFonts w:ascii="Times New Roman" w:eastAsia="Times New Roman" w:hAnsi="Times New Roman" w:cs="Times New Roman"/>
                <w:iCs/>
                <w:color w:val="000000"/>
                <w:sz w:val="26"/>
                <w:szCs w:val="26"/>
                <w:u w:val="single"/>
              </w:rPr>
              <w:t>Андреева Лариса Аркадьевна</w:t>
            </w:r>
          </w:p>
        </w:tc>
        <w:tc>
          <w:tcPr>
            <w:tcW w:w="284" w:type="dxa"/>
            <w:shd w:val="clear" w:color="auto" w:fill="auto"/>
          </w:tcPr>
          <w:p w:rsidR="006C2983" w:rsidRPr="00851C7E" w:rsidRDefault="006C2983" w:rsidP="00ED79C9">
            <w:pPr>
              <w:tabs>
                <w:tab w:val="left" w:pos="900"/>
              </w:tabs>
              <w:spacing w:after="0" w:line="240" w:lineRule="auto"/>
              <w:ind w:firstLine="567"/>
              <w:rPr>
                <w:rFonts w:ascii="Times New Roman" w:hAnsi="Times New Roman"/>
                <w:color w:val="000000"/>
                <w:sz w:val="26"/>
                <w:szCs w:val="26"/>
              </w:rPr>
            </w:pPr>
          </w:p>
        </w:tc>
        <w:tc>
          <w:tcPr>
            <w:tcW w:w="5103" w:type="dxa"/>
          </w:tcPr>
          <w:p w:rsidR="006C2983" w:rsidRPr="00851C7E" w:rsidRDefault="006C2983" w:rsidP="001C080F">
            <w:pPr>
              <w:tabs>
                <w:tab w:val="left" w:pos="900"/>
              </w:tabs>
              <w:spacing w:after="0" w:line="240" w:lineRule="auto"/>
              <w:rPr>
                <w:rFonts w:ascii="Times New Roman" w:hAnsi="Times New Roman"/>
                <w:color w:val="000000"/>
                <w:sz w:val="26"/>
                <w:szCs w:val="26"/>
              </w:rPr>
            </w:pPr>
            <w:r w:rsidRPr="00851C7E">
              <w:rPr>
                <w:rFonts w:ascii="Times New Roman" w:hAnsi="Times New Roman"/>
                <w:color w:val="000000"/>
                <w:sz w:val="26"/>
                <w:szCs w:val="26"/>
              </w:rPr>
              <w:t>СОГЛАСОВАНО</w:t>
            </w:r>
          </w:p>
        </w:tc>
      </w:tr>
      <w:tr w:rsidR="006C2983" w:rsidRPr="00851C7E" w:rsidTr="0089219D">
        <w:tc>
          <w:tcPr>
            <w:tcW w:w="4395" w:type="dxa"/>
            <w:vMerge/>
            <w:shd w:val="clear" w:color="auto" w:fill="auto"/>
          </w:tcPr>
          <w:p w:rsidR="006C2983" w:rsidRPr="00851C7E" w:rsidRDefault="006C2983" w:rsidP="001C080F">
            <w:pPr>
              <w:tabs>
                <w:tab w:val="left" w:pos="457"/>
              </w:tabs>
              <w:spacing w:after="0" w:line="240" w:lineRule="auto"/>
              <w:rPr>
                <w:rFonts w:ascii="Times New Roman" w:hAnsi="Times New Roman"/>
                <w:color w:val="000000"/>
                <w:sz w:val="26"/>
                <w:szCs w:val="26"/>
              </w:rPr>
            </w:pPr>
          </w:p>
        </w:tc>
        <w:tc>
          <w:tcPr>
            <w:tcW w:w="284" w:type="dxa"/>
            <w:shd w:val="clear" w:color="auto" w:fill="auto"/>
          </w:tcPr>
          <w:p w:rsidR="006C2983" w:rsidRPr="00851C7E" w:rsidRDefault="006C2983" w:rsidP="00ED79C9">
            <w:pPr>
              <w:tabs>
                <w:tab w:val="left" w:pos="900"/>
              </w:tabs>
              <w:spacing w:after="0" w:line="240" w:lineRule="auto"/>
              <w:ind w:firstLine="567"/>
              <w:rPr>
                <w:rFonts w:ascii="Times New Roman" w:hAnsi="Times New Roman"/>
                <w:color w:val="000000"/>
                <w:sz w:val="26"/>
                <w:szCs w:val="26"/>
              </w:rPr>
            </w:pPr>
          </w:p>
        </w:tc>
        <w:tc>
          <w:tcPr>
            <w:tcW w:w="5103" w:type="dxa"/>
            <w:vMerge w:val="restart"/>
          </w:tcPr>
          <w:p w:rsidR="006C2983" w:rsidRPr="00851C7E" w:rsidRDefault="006C2983" w:rsidP="00AE7CF4">
            <w:pPr>
              <w:tabs>
                <w:tab w:val="left" w:pos="900"/>
              </w:tabs>
              <w:spacing w:after="0" w:line="240" w:lineRule="auto"/>
              <w:ind w:firstLine="14"/>
              <w:rPr>
                <w:rFonts w:ascii="Times New Roman" w:hAnsi="Times New Roman"/>
                <w:color w:val="000000"/>
                <w:sz w:val="26"/>
                <w:szCs w:val="26"/>
              </w:rPr>
            </w:pPr>
            <w:r w:rsidRPr="00851C7E">
              <w:rPr>
                <w:rFonts w:ascii="Times New Roman" w:hAnsi="Times New Roman"/>
                <w:color w:val="000000"/>
                <w:sz w:val="26"/>
                <w:szCs w:val="26"/>
              </w:rPr>
              <w:t>Консультан</w:t>
            </w:r>
            <w:proofErr w:type="gramStart"/>
            <w:r w:rsidRPr="00851C7E">
              <w:rPr>
                <w:rFonts w:ascii="Times New Roman" w:hAnsi="Times New Roman"/>
                <w:color w:val="000000"/>
                <w:sz w:val="26"/>
                <w:szCs w:val="26"/>
              </w:rPr>
              <w:t>т(</w:t>
            </w:r>
            <w:proofErr w:type="spellStart"/>
            <w:proofErr w:type="gramEnd"/>
            <w:r w:rsidRPr="00851C7E">
              <w:rPr>
                <w:rFonts w:ascii="Times New Roman" w:hAnsi="Times New Roman"/>
                <w:color w:val="000000"/>
                <w:sz w:val="26"/>
                <w:szCs w:val="26"/>
              </w:rPr>
              <w:t>ы</w:t>
            </w:r>
            <w:proofErr w:type="spellEnd"/>
            <w:r w:rsidRPr="00851C7E">
              <w:rPr>
                <w:rFonts w:ascii="Times New Roman" w:hAnsi="Times New Roman"/>
                <w:color w:val="000000"/>
                <w:sz w:val="26"/>
                <w:szCs w:val="26"/>
              </w:rPr>
              <w:t>)</w:t>
            </w:r>
          </w:p>
          <w:p w:rsidR="007B7AA2" w:rsidRPr="00851C7E" w:rsidRDefault="007B7AA2" w:rsidP="00AE7CF4">
            <w:pPr>
              <w:tabs>
                <w:tab w:val="left" w:pos="900"/>
              </w:tabs>
              <w:spacing w:after="0" w:line="240" w:lineRule="auto"/>
              <w:ind w:firstLine="13"/>
              <w:rPr>
                <w:rFonts w:ascii="Times New Roman" w:hAnsi="Times New Roman"/>
                <w:color w:val="000000"/>
                <w:sz w:val="26"/>
                <w:szCs w:val="26"/>
              </w:rPr>
            </w:pPr>
            <w:r w:rsidRPr="00851C7E">
              <w:rPr>
                <w:rFonts w:ascii="Times New Roman" w:hAnsi="Times New Roman"/>
                <w:color w:val="000000"/>
                <w:sz w:val="26"/>
                <w:szCs w:val="26"/>
              </w:rPr>
              <w:t xml:space="preserve">Никифорова Лидия Николаевна, </w:t>
            </w:r>
          </w:p>
          <w:p w:rsidR="007B7AA2" w:rsidRPr="00851C7E" w:rsidRDefault="007B7AA2" w:rsidP="00AE7CF4">
            <w:pPr>
              <w:tabs>
                <w:tab w:val="left" w:pos="900"/>
              </w:tabs>
              <w:spacing w:after="0" w:line="240" w:lineRule="auto"/>
              <w:ind w:firstLine="13"/>
              <w:rPr>
                <w:rFonts w:ascii="Times New Roman" w:hAnsi="Times New Roman"/>
                <w:color w:val="000000"/>
                <w:sz w:val="26"/>
                <w:szCs w:val="26"/>
              </w:rPr>
            </w:pPr>
            <w:r w:rsidRPr="00851C7E">
              <w:rPr>
                <w:rFonts w:ascii="Times New Roman" w:hAnsi="Times New Roman"/>
                <w:color w:val="000000"/>
                <w:sz w:val="26"/>
                <w:szCs w:val="26"/>
              </w:rPr>
              <w:t>проректор по научно-методической работе ГУО «Гомельский областной институт развития образования»</w:t>
            </w:r>
          </w:p>
          <w:p w:rsidR="006C2983" w:rsidRPr="00851C7E" w:rsidRDefault="006C2983" w:rsidP="00AE7CF4">
            <w:pPr>
              <w:tabs>
                <w:tab w:val="left" w:pos="900"/>
              </w:tabs>
              <w:spacing w:after="0" w:line="240" w:lineRule="auto"/>
              <w:ind w:firstLine="13"/>
              <w:rPr>
                <w:rFonts w:ascii="Times New Roman" w:hAnsi="Times New Roman"/>
                <w:bCs/>
                <w:sz w:val="26"/>
                <w:szCs w:val="26"/>
              </w:rPr>
            </w:pPr>
            <w:r w:rsidRPr="00851C7E">
              <w:rPr>
                <w:rFonts w:ascii="Times New Roman" w:hAnsi="Times New Roman"/>
                <w:color w:val="000000"/>
                <w:sz w:val="26"/>
                <w:szCs w:val="26"/>
              </w:rPr>
              <w:t>__________________________</w:t>
            </w:r>
            <w:r w:rsidRPr="00851C7E">
              <w:rPr>
                <w:rFonts w:ascii="Times New Roman" w:hAnsi="Times New Roman"/>
                <w:bCs/>
                <w:sz w:val="26"/>
                <w:szCs w:val="26"/>
              </w:rPr>
              <w:t xml:space="preserve">__                </w:t>
            </w:r>
          </w:p>
          <w:p w:rsidR="006C2983" w:rsidRPr="00851C7E" w:rsidRDefault="006C2983" w:rsidP="00C105BC">
            <w:pPr>
              <w:tabs>
                <w:tab w:val="left" w:pos="900"/>
              </w:tabs>
              <w:spacing w:after="0" w:line="240" w:lineRule="auto"/>
              <w:ind w:right="-136"/>
              <w:rPr>
                <w:bCs/>
                <w:sz w:val="26"/>
                <w:szCs w:val="26"/>
              </w:rPr>
            </w:pPr>
            <w:r w:rsidRPr="00851C7E">
              <w:rPr>
                <w:rFonts w:ascii="Times New Roman" w:hAnsi="Times New Roman"/>
                <w:bCs/>
                <w:sz w:val="26"/>
                <w:szCs w:val="26"/>
              </w:rPr>
              <w:t>8</w:t>
            </w:r>
            <w:r w:rsidR="007B7AA2" w:rsidRPr="00851C7E">
              <w:rPr>
                <w:rFonts w:ascii="Times New Roman" w:hAnsi="Times New Roman"/>
                <w:bCs/>
                <w:sz w:val="26"/>
                <w:szCs w:val="26"/>
              </w:rPr>
              <w:t xml:space="preserve"> </w:t>
            </w:r>
            <w:r w:rsidRPr="00851C7E">
              <w:rPr>
                <w:rFonts w:ascii="Times New Roman" w:hAnsi="Times New Roman"/>
                <w:bCs/>
                <w:sz w:val="26"/>
                <w:szCs w:val="26"/>
              </w:rPr>
              <w:t>(0</w:t>
            </w:r>
            <w:r w:rsidR="007B7AA2" w:rsidRPr="00851C7E">
              <w:rPr>
                <w:rFonts w:ascii="Times New Roman" w:hAnsi="Times New Roman"/>
                <w:bCs/>
                <w:sz w:val="26"/>
                <w:szCs w:val="26"/>
              </w:rPr>
              <w:t>232</w:t>
            </w:r>
            <w:r w:rsidRPr="00851C7E">
              <w:rPr>
                <w:rFonts w:ascii="Times New Roman" w:hAnsi="Times New Roman"/>
                <w:bCs/>
                <w:sz w:val="26"/>
                <w:szCs w:val="26"/>
              </w:rPr>
              <w:t>)</w:t>
            </w:r>
            <w:r w:rsidR="007B7AA2" w:rsidRPr="00851C7E">
              <w:rPr>
                <w:rFonts w:ascii="Times New Roman" w:hAnsi="Times New Roman"/>
                <w:bCs/>
                <w:sz w:val="26"/>
                <w:szCs w:val="26"/>
              </w:rPr>
              <w:t xml:space="preserve"> </w:t>
            </w:r>
            <w:r w:rsidRPr="00851C7E">
              <w:rPr>
                <w:rFonts w:ascii="Times New Roman" w:hAnsi="Times New Roman"/>
                <w:bCs/>
                <w:sz w:val="26"/>
                <w:szCs w:val="26"/>
              </w:rPr>
              <w:t>3</w:t>
            </w:r>
            <w:r w:rsidR="007B7AA2" w:rsidRPr="00851C7E">
              <w:rPr>
                <w:rFonts w:ascii="Times New Roman" w:hAnsi="Times New Roman"/>
                <w:bCs/>
                <w:sz w:val="26"/>
                <w:szCs w:val="26"/>
              </w:rPr>
              <w:t>3 93 81</w:t>
            </w:r>
            <w:r w:rsidR="00C105BC" w:rsidRPr="00851C7E">
              <w:rPr>
                <w:rFonts w:ascii="Times New Roman" w:hAnsi="Times New Roman"/>
                <w:bCs/>
                <w:sz w:val="26"/>
                <w:szCs w:val="26"/>
              </w:rPr>
              <w:t xml:space="preserve">, </w:t>
            </w:r>
            <w:hyperlink r:id="rId8" w:history="1">
              <w:r w:rsidR="007B7AA2" w:rsidRPr="00851C7E">
                <w:rPr>
                  <w:rFonts w:ascii="Times New Roman" w:hAnsi="Times New Roman"/>
                  <w:bCs/>
                  <w:sz w:val="26"/>
                  <w:szCs w:val="26"/>
                </w:rPr>
                <w:t>prorectornmr@iro.gomel.by</w:t>
              </w:r>
            </w:hyperlink>
          </w:p>
          <w:p w:rsidR="00C105BC" w:rsidRDefault="00C105BC" w:rsidP="00C105BC">
            <w:pPr>
              <w:tabs>
                <w:tab w:val="left" w:pos="0"/>
              </w:tabs>
              <w:spacing w:after="0" w:line="240" w:lineRule="auto"/>
              <w:ind w:firstLine="14"/>
              <w:rPr>
                <w:rFonts w:ascii="Times New Roman" w:hAnsi="Times New Roman"/>
                <w:color w:val="000000"/>
                <w:sz w:val="26"/>
                <w:szCs w:val="26"/>
              </w:rPr>
            </w:pPr>
            <w:r w:rsidRPr="00851C7E">
              <w:rPr>
                <w:rFonts w:ascii="Times New Roman" w:hAnsi="Times New Roman"/>
                <w:color w:val="000000"/>
                <w:sz w:val="26"/>
                <w:szCs w:val="26"/>
              </w:rPr>
              <w:t xml:space="preserve"> </w:t>
            </w: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Default="00262170" w:rsidP="00C105BC">
            <w:pPr>
              <w:tabs>
                <w:tab w:val="left" w:pos="0"/>
              </w:tabs>
              <w:spacing w:after="0" w:line="240" w:lineRule="auto"/>
              <w:ind w:firstLine="14"/>
              <w:rPr>
                <w:rFonts w:ascii="Times New Roman" w:hAnsi="Times New Roman"/>
                <w:color w:val="000000"/>
                <w:sz w:val="26"/>
                <w:szCs w:val="26"/>
              </w:rPr>
            </w:pPr>
          </w:p>
          <w:p w:rsidR="00262170" w:rsidRPr="00851C7E" w:rsidRDefault="00262170" w:rsidP="00C105BC">
            <w:pPr>
              <w:tabs>
                <w:tab w:val="left" w:pos="0"/>
              </w:tabs>
              <w:spacing w:after="0" w:line="240" w:lineRule="auto"/>
              <w:ind w:firstLine="14"/>
              <w:rPr>
                <w:rFonts w:ascii="Times New Roman" w:hAnsi="Times New Roman"/>
                <w:color w:val="000000"/>
                <w:sz w:val="26"/>
                <w:szCs w:val="26"/>
              </w:rPr>
            </w:pPr>
          </w:p>
        </w:tc>
      </w:tr>
      <w:tr w:rsidR="006C2983" w:rsidRPr="00851C7E" w:rsidTr="0089219D">
        <w:tc>
          <w:tcPr>
            <w:tcW w:w="4395" w:type="dxa"/>
            <w:vMerge/>
            <w:shd w:val="clear" w:color="auto" w:fill="auto"/>
          </w:tcPr>
          <w:p w:rsidR="006C2983" w:rsidRPr="00851C7E" w:rsidRDefault="006C2983" w:rsidP="001C080F">
            <w:pPr>
              <w:tabs>
                <w:tab w:val="left" w:pos="31"/>
                <w:tab w:val="left" w:pos="1155"/>
                <w:tab w:val="center" w:pos="2275"/>
              </w:tabs>
              <w:spacing w:after="0" w:line="240" w:lineRule="auto"/>
              <w:ind w:hanging="111"/>
              <w:jc w:val="both"/>
              <w:rPr>
                <w:rFonts w:ascii="Times New Roman" w:hAnsi="Times New Roman"/>
                <w:color w:val="000000"/>
                <w:sz w:val="26"/>
                <w:szCs w:val="26"/>
              </w:rPr>
            </w:pPr>
          </w:p>
        </w:tc>
        <w:tc>
          <w:tcPr>
            <w:tcW w:w="284" w:type="dxa"/>
            <w:shd w:val="clear" w:color="auto" w:fill="auto"/>
          </w:tcPr>
          <w:p w:rsidR="006C2983" w:rsidRPr="00851C7E" w:rsidRDefault="006C2983" w:rsidP="00ED79C9">
            <w:pPr>
              <w:tabs>
                <w:tab w:val="left" w:pos="900"/>
              </w:tabs>
              <w:spacing w:after="0" w:line="240" w:lineRule="auto"/>
              <w:ind w:firstLine="567"/>
              <w:rPr>
                <w:rFonts w:ascii="Times New Roman" w:hAnsi="Times New Roman"/>
                <w:color w:val="000000"/>
                <w:sz w:val="26"/>
                <w:szCs w:val="26"/>
              </w:rPr>
            </w:pPr>
          </w:p>
        </w:tc>
        <w:tc>
          <w:tcPr>
            <w:tcW w:w="5103" w:type="dxa"/>
            <w:vMerge/>
          </w:tcPr>
          <w:p w:rsidR="006C2983" w:rsidRPr="00851C7E" w:rsidRDefault="006C2983" w:rsidP="001C080F">
            <w:pPr>
              <w:tabs>
                <w:tab w:val="left" w:pos="900"/>
              </w:tabs>
              <w:spacing w:after="0" w:line="240" w:lineRule="auto"/>
              <w:ind w:firstLine="567"/>
              <w:rPr>
                <w:rFonts w:ascii="Times New Roman" w:hAnsi="Times New Roman"/>
                <w:color w:val="000000"/>
                <w:sz w:val="26"/>
                <w:szCs w:val="26"/>
              </w:rPr>
            </w:pPr>
          </w:p>
        </w:tc>
      </w:tr>
      <w:tr w:rsidR="00354D50" w:rsidRPr="00851C7E" w:rsidTr="0089219D">
        <w:tc>
          <w:tcPr>
            <w:tcW w:w="4395" w:type="dxa"/>
            <w:shd w:val="clear" w:color="auto" w:fill="auto"/>
          </w:tcPr>
          <w:p w:rsidR="0089219D" w:rsidRDefault="006C2983" w:rsidP="001C080F">
            <w:pPr>
              <w:tabs>
                <w:tab w:val="left" w:pos="900"/>
                <w:tab w:val="left" w:pos="1155"/>
                <w:tab w:val="center" w:pos="2275"/>
              </w:tabs>
              <w:spacing w:after="0" w:line="240" w:lineRule="auto"/>
              <w:ind w:hanging="111"/>
              <w:jc w:val="both"/>
              <w:rPr>
                <w:rFonts w:ascii="Times New Roman" w:eastAsia="Times New Roman" w:hAnsi="Times New Roman" w:cs="Times New Roman"/>
                <w:color w:val="000000"/>
                <w:sz w:val="26"/>
                <w:szCs w:val="26"/>
              </w:rPr>
            </w:pPr>
            <w:r w:rsidRPr="00851C7E">
              <w:rPr>
                <w:rFonts w:ascii="Times New Roman" w:eastAsia="Times New Roman" w:hAnsi="Times New Roman" w:cs="Times New Roman"/>
                <w:color w:val="000000"/>
                <w:sz w:val="26"/>
                <w:szCs w:val="26"/>
              </w:rPr>
              <w:t xml:space="preserve">Контактные телефоны </w:t>
            </w:r>
          </w:p>
          <w:p w:rsidR="0089219D" w:rsidRPr="0089219D" w:rsidRDefault="0089219D" w:rsidP="0089219D">
            <w:pPr>
              <w:tabs>
                <w:tab w:val="left" w:pos="900"/>
                <w:tab w:val="left" w:pos="1155"/>
                <w:tab w:val="center" w:pos="2275"/>
              </w:tabs>
              <w:spacing w:after="0" w:line="240" w:lineRule="auto"/>
              <w:ind w:hanging="111"/>
              <w:jc w:val="both"/>
              <w:rPr>
                <w:rFonts w:ascii="Times New Roman" w:eastAsia="Times New Roman" w:hAnsi="Times New Roman" w:cs="Times New Roman"/>
                <w:iCs/>
                <w:color w:val="000000"/>
                <w:sz w:val="26"/>
                <w:szCs w:val="26"/>
                <w:u w:val="single"/>
              </w:rPr>
            </w:pPr>
            <w:r w:rsidRPr="0089219D">
              <w:rPr>
                <w:rFonts w:ascii="Times New Roman" w:eastAsia="Times New Roman" w:hAnsi="Times New Roman" w:cs="Times New Roman"/>
                <w:iCs/>
                <w:color w:val="000000"/>
                <w:sz w:val="26"/>
                <w:szCs w:val="26"/>
                <w:u w:val="single"/>
              </w:rPr>
              <w:t>8 (02357) 37951,</w:t>
            </w:r>
          </w:p>
        </w:tc>
        <w:tc>
          <w:tcPr>
            <w:tcW w:w="284" w:type="dxa"/>
            <w:shd w:val="clear" w:color="auto" w:fill="auto"/>
          </w:tcPr>
          <w:p w:rsidR="00354D50" w:rsidRPr="00851C7E" w:rsidRDefault="00354D50" w:rsidP="00ED79C9">
            <w:pPr>
              <w:tabs>
                <w:tab w:val="left" w:pos="900"/>
              </w:tabs>
              <w:spacing w:after="0" w:line="240" w:lineRule="auto"/>
              <w:ind w:firstLine="567"/>
              <w:rPr>
                <w:rFonts w:ascii="Times New Roman" w:hAnsi="Times New Roman"/>
                <w:color w:val="000000"/>
                <w:sz w:val="26"/>
                <w:szCs w:val="26"/>
              </w:rPr>
            </w:pPr>
          </w:p>
        </w:tc>
        <w:tc>
          <w:tcPr>
            <w:tcW w:w="5103" w:type="dxa"/>
            <w:vMerge/>
          </w:tcPr>
          <w:p w:rsidR="00354D50" w:rsidRPr="00851C7E" w:rsidRDefault="00354D50" w:rsidP="001C080F">
            <w:pPr>
              <w:tabs>
                <w:tab w:val="left" w:pos="900"/>
              </w:tabs>
              <w:spacing w:after="0" w:line="240" w:lineRule="auto"/>
              <w:ind w:firstLine="567"/>
              <w:rPr>
                <w:rFonts w:ascii="Times New Roman" w:hAnsi="Times New Roman"/>
                <w:color w:val="000000"/>
                <w:sz w:val="26"/>
                <w:szCs w:val="26"/>
              </w:rPr>
            </w:pPr>
          </w:p>
        </w:tc>
      </w:tr>
      <w:tr w:rsidR="00354D50" w:rsidRPr="00851C7E" w:rsidTr="0089219D">
        <w:tc>
          <w:tcPr>
            <w:tcW w:w="4395" w:type="dxa"/>
            <w:shd w:val="clear" w:color="auto" w:fill="auto"/>
          </w:tcPr>
          <w:p w:rsidR="0089219D" w:rsidRPr="0089219D" w:rsidRDefault="0089219D" w:rsidP="0089219D">
            <w:pPr>
              <w:tabs>
                <w:tab w:val="left" w:pos="900"/>
              </w:tabs>
              <w:spacing w:after="0" w:line="240" w:lineRule="auto"/>
              <w:ind w:left="-108"/>
              <w:rPr>
                <w:rFonts w:ascii="Times New Roman" w:hAnsi="Times New Roman" w:cs="Times New Roman"/>
                <w:color w:val="000000"/>
                <w:sz w:val="26"/>
                <w:szCs w:val="26"/>
                <w:u w:val="single"/>
              </w:rPr>
            </w:pPr>
            <w:r w:rsidRPr="0089219D">
              <w:rPr>
                <w:rFonts w:ascii="Times New Roman" w:eastAsia="Times New Roman" w:hAnsi="Times New Roman" w:cs="Times New Roman"/>
                <w:iCs/>
                <w:color w:val="000000"/>
                <w:sz w:val="26"/>
                <w:szCs w:val="26"/>
                <w:u w:val="single"/>
              </w:rPr>
              <w:t>8 (029) 1468912</w:t>
            </w:r>
          </w:p>
        </w:tc>
        <w:tc>
          <w:tcPr>
            <w:tcW w:w="284" w:type="dxa"/>
            <w:shd w:val="clear" w:color="auto" w:fill="auto"/>
          </w:tcPr>
          <w:p w:rsidR="00354D50" w:rsidRPr="00851C7E" w:rsidRDefault="00354D50" w:rsidP="00ED79C9">
            <w:pPr>
              <w:tabs>
                <w:tab w:val="left" w:pos="900"/>
              </w:tabs>
              <w:spacing w:after="0" w:line="240" w:lineRule="auto"/>
              <w:ind w:firstLine="567"/>
              <w:rPr>
                <w:rFonts w:ascii="Times New Roman" w:hAnsi="Times New Roman"/>
                <w:color w:val="000000"/>
                <w:sz w:val="26"/>
                <w:szCs w:val="26"/>
              </w:rPr>
            </w:pPr>
          </w:p>
        </w:tc>
        <w:tc>
          <w:tcPr>
            <w:tcW w:w="5103" w:type="dxa"/>
            <w:vMerge/>
          </w:tcPr>
          <w:p w:rsidR="00354D50" w:rsidRPr="00851C7E" w:rsidRDefault="00354D50" w:rsidP="001C080F">
            <w:pPr>
              <w:tabs>
                <w:tab w:val="left" w:pos="900"/>
              </w:tabs>
              <w:spacing w:after="0" w:line="240" w:lineRule="auto"/>
              <w:ind w:firstLine="567"/>
              <w:rPr>
                <w:rFonts w:ascii="Times New Roman" w:hAnsi="Times New Roman"/>
                <w:color w:val="000000"/>
                <w:sz w:val="26"/>
                <w:szCs w:val="26"/>
              </w:rPr>
            </w:pPr>
          </w:p>
        </w:tc>
      </w:tr>
      <w:tr w:rsidR="00BD6EE6" w:rsidRPr="00851C7E" w:rsidTr="0089219D">
        <w:tc>
          <w:tcPr>
            <w:tcW w:w="4395" w:type="dxa"/>
            <w:shd w:val="clear" w:color="auto" w:fill="auto"/>
          </w:tcPr>
          <w:p w:rsidR="00BD6EE6" w:rsidRDefault="0089219D" w:rsidP="0089219D">
            <w:pPr>
              <w:tabs>
                <w:tab w:val="left" w:pos="0"/>
              </w:tabs>
              <w:spacing w:after="0" w:line="240" w:lineRule="auto"/>
              <w:ind w:hanging="108"/>
              <w:rPr>
                <w:rFonts w:ascii="Times New Roman" w:eastAsia="Times New Roman" w:hAnsi="Times New Roman" w:cs="Times New Roman"/>
                <w:iCs/>
                <w:color w:val="000000"/>
                <w:sz w:val="26"/>
                <w:szCs w:val="26"/>
                <w:u w:val="single"/>
              </w:rPr>
            </w:pPr>
            <w:r>
              <w:rPr>
                <w:rFonts w:ascii="Times New Roman" w:eastAsia="Times New Roman" w:hAnsi="Times New Roman" w:cs="Times New Roman"/>
                <w:color w:val="000000"/>
                <w:sz w:val="26"/>
                <w:szCs w:val="26"/>
              </w:rPr>
              <w:t>адрес ГУ</w:t>
            </w:r>
            <w:r w:rsidR="006C2983" w:rsidRPr="00851C7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Cs/>
                <w:color w:val="000000"/>
                <w:sz w:val="26"/>
                <w:szCs w:val="26"/>
                <w:u w:val="single"/>
              </w:rPr>
              <w:t>Гомельская область</w:t>
            </w:r>
          </w:p>
          <w:p w:rsidR="00AA12AA" w:rsidRDefault="00AA12AA" w:rsidP="0089219D">
            <w:pPr>
              <w:tabs>
                <w:tab w:val="left" w:pos="0"/>
              </w:tabs>
              <w:spacing w:after="0" w:line="240" w:lineRule="auto"/>
              <w:ind w:hanging="108"/>
              <w:rPr>
                <w:rFonts w:ascii="Times New Roman" w:eastAsia="Times New Roman" w:hAnsi="Times New Roman" w:cs="Times New Roman"/>
                <w:iCs/>
                <w:color w:val="000000"/>
                <w:sz w:val="26"/>
                <w:szCs w:val="26"/>
                <w:u w:val="single"/>
              </w:rPr>
            </w:pPr>
            <w:r>
              <w:rPr>
                <w:rFonts w:ascii="Times New Roman" w:eastAsia="Times New Roman" w:hAnsi="Times New Roman" w:cs="Times New Roman"/>
                <w:iCs/>
                <w:color w:val="000000"/>
                <w:sz w:val="26"/>
                <w:szCs w:val="26"/>
                <w:u w:val="single"/>
              </w:rPr>
              <w:t>247319, г.п</w:t>
            </w:r>
            <w:proofErr w:type="gramStart"/>
            <w:r>
              <w:rPr>
                <w:rFonts w:ascii="Times New Roman" w:eastAsia="Times New Roman" w:hAnsi="Times New Roman" w:cs="Times New Roman"/>
                <w:iCs/>
                <w:color w:val="000000"/>
                <w:sz w:val="26"/>
                <w:szCs w:val="26"/>
                <w:u w:val="single"/>
              </w:rPr>
              <w:t>.О</w:t>
            </w:r>
            <w:proofErr w:type="gramEnd"/>
            <w:r>
              <w:rPr>
                <w:rFonts w:ascii="Times New Roman" w:eastAsia="Times New Roman" w:hAnsi="Times New Roman" w:cs="Times New Roman"/>
                <w:iCs/>
                <w:color w:val="000000"/>
                <w:sz w:val="26"/>
                <w:szCs w:val="26"/>
                <w:u w:val="single"/>
              </w:rPr>
              <w:t>ктябрьский</w:t>
            </w:r>
          </w:p>
          <w:p w:rsidR="006C2983" w:rsidRPr="00AA12AA" w:rsidRDefault="00AA12AA" w:rsidP="00AA12AA">
            <w:pPr>
              <w:tabs>
                <w:tab w:val="left" w:pos="0"/>
              </w:tabs>
              <w:spacing w:after="0" w:line="240" w:lineRule="auto"/>
              <w:ind w:hanging="108"/>
              <w:rPr>
                <w:rFonts w:ascii="Times New Roman" w:eastAsia="Times New Roman" w:hAnsi="Times New Roman" w:cs="Times New Roman"/>
                <w:color w:val="000000"/>
                <w:sz w:val="26"/>
                <w:szCs w:val="26"/>
                <w:u w:val="single"/>
              </w:rPr>
            </w:pPr>
            <w:r>
              <w:rPr>
                <w:rFonts w:ascii="Times New Roman" w:eastAsia="Times New Roman" w:hAnsi="Times New Roman" w:cs="Times New Roman"/>
                <w:iCs/>
                <w:color w:val="000000"/>
                <w:sz w:val="26"/>
                <w:szCs w:val="26"/>
                <w:u w:val="single"/>
              </w:rPr>
              <w:t>ул</w:t>
            </w:r>
            <w:proofErr w:type="gramStart"/>
            <w:r>
              <w:rPr>
                <w:rFonts w:ascii="Times New Roman" w:eastAsia="Times New Roman" w:hAnsi="Times New Roman" w:cs="Times New Roman"/>
                <w:iCs/>
                <w:color w:val="000000"/>
                <w:sz w:val="26"/>
                <w:szCs w:val="26"/>
                <w:u w:val="single"/>
              </w:rPr>
              <w:t>.С</w:t>
            </w:r>
            <w:proofErr w:type="gramEnd"/>
            <w:r>
              <w:rPr>
                <w:rFonts w:ascii="Times New Roman" w:eastAsia="Times New Roman" w:hAnsi="Times New Roman" w:cs="Times New Roman"/>
                <w:iCs/>
                <w:color w:val="000000"/>
                <w:sz w:val="26"/>
                <w:szCs w:val="26"/>
                <w:u w:val="single"/>
              </w:rPr>
              <w:t>оветская, д.57</w:t>
            </w:r>
          </w:p>
        </w:tc>
        <w:tc>
          <w:tcPr>
            <w:tcW w:w="284" w:type="dxa"/>
            <w:shd w:val="clear" w:color="auto" w:fill="auto"/>
          </w:tcPr>
          <w:p w:rsidR="00BD6EE6" w:rsidRPr="00851C7E" w:rsidRDefault="00BD6EE6" w:rsidP="00ED79C9">
            <w:pPr>
              <w:tabs>
                <w:tab w:val="left" w:pos="900"/>
              </w:tabs>
              <w:spacing w:after="0" w:line="240" w:lineRule="auto"/>
              <w:ind w:firstLine="567"/>
              <w:rPr>
                <w:rFonts w:ascii="Times New Roman" w:hAnsi="Times New Roman"/>
                <w:color w:val="000000"/>
                <w:sz w:val="26"/>
                <w:szCs w:val="26"/>
              </w:rPr>
            </w:pPr>
          </w:p>
        </w:tc>
        <w:tc>
          <w:tcPr>
            <w:tcW w:w="5103" w:type="dxa"/>
            <w:vMerge/>
          </w:tcPr>
          <w:p w:rsidR="00BD6EE6" w:rsidRPr="00851C7E" w:rsidRDefault="00BD6EE6" w:rsidP="001C080F">
            <w:pPr>
              <w:tabs>
                <w:tab w:val="left" w:pos="900"/>
              </w:tabs>
              <w:spacing w:after="0" w:line="240" w:lineRule="auto"/>
              <w:ind w:firstLine="567"/>
              <w:rPr>
                <w:rFonts w:ascii="Times New Roman" w:hAnsi="Times New Roman"/>
                <w:color w:val="000000"/>
                <w:sz w:val="26"/>
                <w:szCs w:val="26"/>
              </w:rPr>
            </w:pPr>
          </w:p>
        </w:tc>
      </w:tr>
      <w:tr w:rsidR="00BD6EE6" w:rsidRPr="00F81EC9" w:rsidTr="0089219D">
        <w:tc>
          <w:tcPr>
            <w:tcW w:w="4395" w:type="dxa"/>
            <w:shd w:val="clear" w:color="auto" w:fill="auto"/>
          </w:tcPr>
          <w:p w:rsidR="000374F4" w:rsidRPr="000374F4" w:rsidRDefault="006D4E00" w:rsidP="000374F4">
            <w:pPr>
              <w:spacing w:after="0" w:line="240" w:lineRule="auto"/>
              <w:ind w:left="-108" w:right="-108" w:firstLine="108"/>
              <w:jc w:val="both"/>
              <w:rPr>
                <w:rFonts w:ascii="Times New Roman" w:hAnsi="Times New Roman" w:cs="Times New Roman"/>
                <w:sz w:val="28"/>
                <w:szCs w:val="28"/>
                <w:u w:val="single"/>
                <w:lang w:val="en-US"/>
              </w:rPr>
            </w:pPr>
            <w:proofErr w:type="gramStart"/>
            <w:r w:rsidRPr="00851C7E">
              <w:rPr>
                <w:rFonts w:ascii="Times New Roman" w:hAnsi="Times New Roman"/>
                <w:color w:val="000000"/>
                <w:sz w:val="26"/>
                <w:szCs w:val="26"/>
              </w:rPr>
              <w:t>е</w:t>
            </w:r>
            <w:proofErr w:type="gramEnd"/>
            <w:r w:rsidRPr="00851C7E">
              <w:rPr>
                <w:rFonts w:ascii="Times New Roman" w:hAnsi="Times New Roman"/>
                <w:color w:val="000000"/>
                <w:sz w:val="26"/>
                <w:szCs w:val="26"/>
                <w:lang w:val="en-US"/>
              </w:rPr>
              <w:t>-mail:</w:t>
            </w:r>
            <w:r w:rsidRPr="00851C7E">
              <w:rPr>
                <w:sz w:val="26"/>
                <w:szCs w:val="26"/>
                <w:lang w:val="en-US"/>
              </w:rPr>
              <w:t xml:space="preserve"> </w:t>
            </w:r>
            <w:r w:rsidR="00F81EC9">
              <w:rPr>
                <w:rStyle w:val="header-title"/>
                <w:rFonts w:ascii="Times New Roman" w:hAnsi="Times New Roman" w:cs="Times New Roman"/>
                <w:sz w:val="28"/>
                <w:szCs w:val="28"/>
                <w:u w:val="single"/>
                <w:lang w:val="en-US"/>
              </w:rPr>
              <w:t>ymk</w:t>
            </w:r>
            <w:r w:rsidR="000374F4" w:rsidRPr="000374F4">
              <w:rPr>
                <w:rStyle w:val="header-title"/>
                <w:rFonts w:ascii="Times New Roman" w:hAnsi="Times New Roman" w:cs="Times New Roman"/>
                <w:sz w:val="28"/>
                <w:szCs w:val="28"/>
                <w:u w:val="single"/>
                <w:lang w:val="en-US"/>
              </w:rPr>
              <w:t>@oktiabrskiy.gov.by</w:t>
            </w:r>
          </w:p>
          <w:p w:rsidR="00BD6EE6" w:rsidRPr="00851C7E" w:rsidRDefault="00BD6EE6" w:rsidP="000374F4">
            <w:pPr>
              <w:spacing w:after="0" w:line="240" w:lineRule="auto"/>
              <w:ind w:hanging="108"/>
              <w:rPr>
                <w:rFonts w:ascii="Times New Roman" w:hAnsi="Times New Roman"/>
                <w:color w:val="000000"/>
                <w:sz w:val="26"/>
                <w:szCs w:val="26"/>
                <w:lang w:val="en-US"/>
              </w:rPr>
            </w:pPr>
          </w:p>
        </w:tc>
        <w:tc>
          <w:tcPr>
            <w:tcW w:w="284" w:type="dxa"/>
            <w:shd w:val="clear" w:color="auto" w:fill="auto"/>
          </w:tcPr>
          <w:p w:rsidR="00BD6EE6" w:rsidRPr="00851C7E" w:rsidRDefault="00BD6EE6" w:rsidP="00ED79C9">
            <w:pPr>
              <w:tabs>
                <w:tab w:val="left" w:pos="900"/>
              </w:tabs>
              <w:spacing w:after="0" w:line="240" w:lineRule="auto"/>
              <w:ind w:firstLine="567"/>
              <w:rPr>
                <w:rFonts w:ascii="Times New Roman" w:hAnsi="Times New Roman"/>
                <w:color w:val="000000"/>
                <w:sz w:val="26"/>
                <w:szCs w:val="26"/>
                <w:lang w:val="en-US"/>
              </w:rPr>
            </w:pPr>
          </w:p>
        </w:tc>
        <w:tc>
          <w:tcPr>
            <w:tcW w:w="5103" w:type="dxa"/>
            <w:vMerge/>
          </w:tcPr>
          <w:p w:rsidR="00BD6EE6" w:rsidRPr="00851C7E" w:rsidRDefault="00BD6EE6" w:rsidP="001C080F">
            <w:pPr>
              <w:tabs>
                <w:tab w:val="left" w:pos="900"/>
              </w:tabs>
              <w:spacing w:after="0" w:line="240" w:lineRule="auto"/>
              <w:ind w:firstLine="567"/>
              <w:rPr>
                <w:rFonts w:ascii="Times New Roman" w:hAnsi="Times New Roman"/>
                <w:color w:val="000000"/>
                <w:sz w:val="26"/>
                <w:szCs w:val="26"/>
                <w:lang w:val="en-US"/>
              </w:rPr>
            </w:pPr>
          </w:p>
        </w:tc>
      </w:tr>
    </w:tbl>
    <w:p w:rsidR="00FF671E" w:rsidRPr="002B0D75" w:rsidRDefault="00FF671E" w:rsidP="00FF671E">
      <w:pPr>
        <w:spacing w:after="0" w:line="240" w:lineRule="auto"/>
        <w:jc w:val="center"/>
        <w:rPr>
          <w:rFonts w:ascii="Times New Roman" w:hAnsi="Times New Roman"/>
          <w:bCs/>
          <w:sz w:val="27"/>
          <w:szCs w:val="27"/>
          <w:lang w:val="en-US"/>
        </w:rPr>
      </w:pPr>
    </w:p>
    <w:p w:rsidR="001C080F" w:rsidRPr="00FA46AE" w:rsidRDefault="00FA46AE" w:rsidP="00FF671E">
      <w:pPr>
        <w:spacing w:after="0" w:line="240" w:lineRule="auto"/>
        <w:jc w:val="center"/>
        <w:rPr>
          <w:rFonts w:ascii="Times New Roman" w:hAnsi="Times New Roman"/>
          <w:bCs/>
          <w:sz w:val="26"/>
          <w:szCs w:val="26"/>
        </w:rPr>
      </w:pPr>
      <w:r>
        <w:rPr>
          <w:rFonts w:ascii="Times New Roman" w:hAnsi="Times New Roman"/>
          <w:bCs/>
          <w:sz w:val="26"/>
          <w:szCs w:val="26"/>
        </w:rPr>
        <w:t>г.п</w:t>
      </w:r>
      <w:proofErr w:type="gramStart"/>
      <w:r>
        <w:rPr>
          <w:rFonts w:ascii="Times New Roman" w:hAnsi="Times New Roman"/>
          <w:bCs/>
          <w:sz w:val="26"/>
          <w:szCs w:val="26"/>
        </w:rPr>
        <w:t>.О</w:t>
      </w:r>
      <w:proofErr w:type="gramEnd"/>
      <w:r>
        <w:rPr>
          <w:rFonts w:ascii="Times New Roman" w:hAnsi="Times New Roman"/>
          <w:bCs/>
          <w:sz w:val="26"/>
          <w:szCs w:val="26"/>
        </w:rPr>
        <w:t>ктябрьский</w:t>
      </w:r>
      <w:r w:rsidR="001C080F" w:rsidRPr="00851C7E">
        <w:rPr>
          <w:rFonts w:ascii="Times New Roman" w:hAnsi="Times New Roman"/>
          <w:bCs/>
          <w:sz w:val="26"/>
          <w:szCs w:val="26"/>
        </w:rPr>
        <w:t>, 2024</w:t>
      </w:r>
    </w:p>
    <w:p w:rsidR="004D5144" w:rsidRPr="008E656B" w:rsidRDefault="004D5144" w:rsidP="004D5144">
      <w:pPr>
        <w:spacing w:after="0" w:line="240" w:lineRule="auto"/>
        <w:jc w:val="center"/>
        <w:rPr>
          <w:rFonts w:ascii="Times New Roman" w:hAnsi="Times New Roman"/>
          <w:b/>
          <w:sz w:val="28"/>
          <w:szCs w:val="28"/>
        </w:rPr>
      </w:pPr>
      <w:r w:rsidRPr="008E656B">
        <w:rPr>
          <w:rFonts w:ascii="Times New Roman" w:hAnsi="Times New Roman"/>
          <w:b/>
          <w:sz w:val="28"/>
          <w:szCs w:val="28"/>
        </w:rPr>
        <w:lastRenderedPageBreak/>
        <w:t>Информационная характеристика проекта</w:t>
      </w:r>
    </w:p>
    <w:p w:rsidR="004D5144" w:rsidRPr="008E656B" w:rsidRDefault="004D5144" w:rsidP="004D5144">
      <w:pPr>
        <w:spacing w:after="0" w:line="240" w:lineRule="auto"/>
        <w:jc w:val="both"/>
        <w:rPr>
          <w:rFonts w:ascii="Times New Roman" w:hAnsi="Times New Roman" w:cs="Times New Roman"/>
          <w:b/>
          <w:sz w:val="28"/>
          <w:szCs w:val="28"/>
        </w:rPr>
      </w:pPr>
    </w:p>
    <w:p w:rsidR="004D5144" w:rsidRPr="008E656B" w:rsidRDefault="004D5144" w:rsidP="004D5144">
      <w:pPr>
        <w:spacing w:after="0" w:line="240" w:lineRule="auto"/>
        <w:ind w:firstLine="708"/>
        <w:jc w:val="both"/>
        <w:rPr>
          <w:rFonts w:ascii="Times New Roman" w:hAnsi="Times New Roman" w:cs="Times New Roman"/>
          <w:b/>
          <w:sz w:val="28"/>
          <w:szCs w:val="28"/>
        </w:rPr>
      </w:pPr>
      <w:r w:rsidRPr="008E656B">
        <w:rPr>
          <w:rFonts w:ascii="Times New Roman" w:hAnsi="Times New Roman" w:cs="Times New Roman"/>
          <w:b/>
          <w:sz w:val="28"/>
          <w:szCs w:val="28"/>
        </w:rPr>
        <w:t>Полное название (тема) инновационного проекта:</w:t>
      </w:r>
    </w:p>
    <w:p w:rsidR="004D5144" w:rsidRPr="008E656B" w:rsidRDefault="004D5144" w:rsidP="004D5144">
      <w:pPr>
        <w:spacing w:after="0" w:line="240" w:lineRule="auto"/>
        <w:ind w:firstLine="708"/>
        <w:jc w:val="both"/>
        <w:rPr>
          <w:rFonts w:ascii="Times New Roman" w:hAnsi="Times New Roman" w:cs="Times New Roman"/>
          <w:sz w:val="28"/>
          <w:szCs w:val="28"/>
        </w:rPr>
      </w:pPr>
      <w:r w:rsidRPr="008E656B">
        <w:rPr>
          <w:rFonts w:ascii="Times New Roman" w:hAnsi="Times New Roman" w:cs="Times New Roman"/>
          <w:sz w:val="28"/>
          <w:szCs w:val="28"/>
        </w:rPr>
        <w:t>«Внедрение модели управления развитием профессиональной компетентности специалистов</w:t>
      </w:r>
      <w:r w:rsidR="00C978A7">
        <w:rPr>
          <w:rFonts w:ascii="Times New Roman" w:hAnsi="Times New Roman" w:cs="Times New Roman"/>
          <w:sz w:val="28"/>
          <w:szCs w:val="28"/>
        </w:rPr>
        <w:t xml:space="preserve"> </w:t>
      </w:r>
      <w:r w:rsidRPr="008E656B">
        <w:rPr>
          <w:rFonts w:ascii="Times New Roman" w:hAnsi="Times New Roman" w:cs="Times New Roman"/>
          <w:sz w:val="28"/>
          <w:szCs w:val="28"/>
        </w:rPr>
        <w:t>организаций, осуществляющих научно-методическое обеспечение образовательного процесса на районном уровне»</w:t>
      </w:r>
    </w:p>
    <w:p w:rsidR="004D5144" w:rsidRPr="008E656B" w:rsidRDefault="004D5144" w:rsidP="004D5144">
      <w:pPr>
        <w:spacing w:after="0" w:line="240" w:lineRule="auto"/>
        <w:ind w:firstLine="708"/>
        <w:jc w:val="both"/>
        <w:rPr>
          <w:rFonts w:ascii="Times New Roman" w:hAnsi="Times New Roman"/>
          <w:bCs/>
          <w:sz w:val="28"/>
          <w:szCs w:val="28"/>
        </w:rPr>
      </w:pPr>
      <w:r w:rsidRPr="008E656B">
        <w:rPr>
          <w:rFonts w:ascii="Times New Roman" w:hAnsi="Times New Roman"/>
          <w:b/>
          <w:bCs/>
          <w:sz w:val="28"/>
          <w:szCs w:val="28"/>
        </w:rPr>
        <w:t>Временные рамки</w:t>
      </w:r>
      <w:r w:rsidRPr="008E656B">
        <w:rPr>
          <w:rFonts w:ascii="Times New Roman" w:hAnsi="Times New Roman"/>
          <w:bCs/>
          <w:sz w:val="28"/>
          <w:szCs w:val="28"/>
        </w:rPr>
        <w:t>: 2024 – 2027гг.</w:t>
      </w:r>
    </w:p>
    <w:p w:rsidR="004D5144" w:rsidRPr="000374F4" w:rsidRDefault="004D5144" w:rsidP="000374F4">
      <w:pPr>
        <w:spacing w:after="0" w:line="240" w:lineRule="auto"/>
        <w:ind w:left="-108" w:right="-108" w:firstLine="108"/>
        <w:jc w:val="both"/>
        <w:rPr>
          <w:rFonts w:ascii="Times New Roman" w:hAnsi="Times New Roman" w:cs="Times New Roman"/>
          <w:sz w:val="28"/>
          <w:szCs w:val="28"/>
        </w:rPr>
      </w:pPr>
      <w:r w:rsidRPr="008E656B">
        <w:rPr>
          <w:rFonts w:ascii="Times New Roman" w:hAnsi="Times New Roman"/>
          <w:b/>
          <w:sz w:val="28"/>
          <w:szCs w:val="28"/>
        </w:rPr>
        <w:t>Разработчики проекта</w:t>
      </w:r>
      <w:r w:rsidRPr="001C5A8E">
        <w:rPr>
          <w:rFonts w:ascii="Times New Roman" w:hAnsi="Times New Roman"/>
          <w:b/>
          <w:sz w:val="28"/>
          <w:szCs w:val="28"/>
        </w:rPr>
        <w:t xml:space="preserve">: </w:t>
      </w:r>
      <w:r w:rsidR="001C5A8E" w:rsidRPr="001C5A8E">
        <w:rPr>
          <w:rFonts w:ascii="Times New Roman" w:hAnsi="Times New Roman"/>
          <w:sz w:val="28"/>
          <w:szCs w:val="28"/>
        </w:rPr>
        <w:t>Андреева Лариса Аркадьевна</w:t>
      </w:r>
      <w:r w:rsidRPr="001C5A8E">
        <w:rPr>
          <w:rFonts w:ascii="Times New Roman" w:hAnsi="Times New Roman"/>
          <w:sz w:val="28"/>
          <w:szCs w:val="28"/>
        </w:rPr>
        <w:t xml:space="preserve">, </w:t>
      </w:r>
      <w:r w:rsidR="001C5A8E" w:rsidRPr="001C5A8E">
        <w:rPr>
          <w:rFonts w:ascii="Times New Roman" w:hAnsi="Times New Roman"/>
          <w:sz w:val="28"/>
          <w:szCs w:val="28"/>
        </w:rPr>
        <w:t>заведующий государственным учреждением «Октябрьский районный учебно-методический кабинет»</w:t>
      </w:r>
      <w:r w:rsidRPr="001C5A8E">
        <w:rPr>
          <w:rFonts w:ascii="Times New Roman" w:hAnsi="Times New Roman"/>
          <w:sz w:val="28"/>
          <w:szCs w:val="28"/>
        </w:rPr>
        <w:t>, телефон</w:t>
      </w:r>
      <w:r w:rsidR="001C5A8E" w:rsidRPr="001C5A8E">
        <w:rPr>
          <w:rFonts w:ascii="Times New Roman" w:hAnsi="Times New Roman"/>
          <w:sz w:val="28"/>
          <w:szCs w:val="28"/>
        </w:rPr>
        <w:t xml:space="preserve"> 8</w:t>
      </w:r>
      <w:r w:rsidR="009516FA">
        <w:rPr>
          <w:rFonts w:ascii="Times New Roman" w:hAnsi="Times New Roman"/>
          <w:sz w:val="28"/>
          <w:szCs w:val="28"/>
        </w:rPr>
        <w:t xml:space="preserve"> </w:t>
      </w:r>
      <w:r w:rsidR="001C5A8E" w:rsidRPr="001C5A8E">
        <w:rPr>
          <w:rFonts w:ascii="Times New Roman" w:hAnsi="Times New Roman"/>
          <w:sz w:val="28"/>
          <w:szCs w:val="28"/>
        </w:rPr>
        <w:t>(02357)</w:t>
      </w:r>
      <w:r w:rsidR="009516FA">
        <w:rPr>
          <w:rFonts w:ascii="Times New Roman" w:hAnsi="Times New Roman"/>
          <w:sz w:val="28"/>
          <w:szCs w:val="28"/>
        </w:rPr>
        <w:t xml:space="preserve"> </w:t>
      </w:r>
      <w:r w:rsidR="001C5A8E" w:rsidRPr="001C5A8E">
        <w:rPr>
          <w:rFonts w:ascii="Times New Roman" w:hAnsi="Times New Roman"/>
          <w:sz w:val="28"/>
          <w:szCs w:val="28"/>
        </w:rPr>
        <w:t>3</w:t>
      </w:r>
      <w:r w:rsidR="009516FA">
        <w:rPr>
          <w:rFonts w:ascii="Times New Roman" w:hAnsi="Times New Roman"/>
          <w:sz w:val="28"/>
          <w:szCs w:val="28"/>
        </w:rPr>
        <w:t xml:space="preserve"> </w:t>
      </w:r>
      <w:r w:rsidR="001C5A8E" w:rsidRPr="001C5A8E">
        <w:rPr>
          <w:rFonts w:ascii="Times New Roman" w:hAnsi="Times New Roman"/>
          <w:sz w:val="28"/>
          <w:szCs w:val="28"/>
        </w:rPr>
        <w:t>79</w:t>
      </w:r>
      <w:r w:rsidR="009516FA">
        <w:rPr>
          <w:rFonts w:ascii="Times New Roman" w:hAnsi="Times New Roman"/>
          <w:sz w:val="28"/>
          <w:szCs w:val="28"/>
        </w:rPr>
        <w:t xml:space="preserve"> </w:t>
      </w:r>
      <w:r w:rsidR="001C5A8E" w:rsidRPr="001C5A8E">
        <w:rPr>
          <w:rFonts w:ascii="Times New Roman" w:hAnsi="Times New Roman"/>
          <w:sz w:val="28"/>
          <w:szCs w:val="28"/>
        </w:rPr>
        <w:t>51</w:t>
      </w:r>
      <w:r w:rsidRPr="001C5A8E">
        <w:rPr>
          <w:rFonts w:ascii="Times New Roman" w:hAnsi="Times New Roman"/>
          <w:sz w:val="28"/>
          <w:szCs w:val="28"/>
        </w:rPr>
        <w:t>,</w:t>
      </w:r>
      <w:r w:rsidRPr="001C5A8E">
        <w:rPr>
          <w:rFonts w:ascii="Times New Roman" w:hAnsi="Times New Roman"/>
          <w:color w:val="808080" w:themeColor="background1" w:themeShade="80"/>
          <w:sz w:val="28"/>
          <w:szCs w:val="28"/>
        </w:rPr>
        <w:t xml:space="preserve"> </w:t>
      </w:r>
      <w:r w:rsidR="009516FA" w:rsidRPr="0025340F">
        <w:rPr>
          <w:rFonts w:ascii="Times New Roman" w:hAnsi="Times New Roman"/>
          <w:sz w:val="28"/>
          <w:szCs w:val="28"/>
          <w:lang w:val="en-US" w:eastAsia="zh-CN"/>
        </w:rPr>
        <w:t>e</w:t>
      </w:r>
      <w:r w:rsidR="009516FA" w:rsidRPr="0025340F">
        <w:rPr>
          <w:rFonts w:ascii="Times New Roman" w:hAnsi="Times New Roman"/>
          <w:sz w:val="28"/>
          <w:szCs w:val="28"/>
          <w:lang w:eastAsia="zh-CN"/>
        </w:rPr>
        <w:t>-</w:t>
      </w:r>
      <w:r w:rsidR="009516FA" w:rsidRPr="0025340F">
        <w:rPr>
          <w:rFonts w:ascii="Times New Roman" w:hAnsi="Times New Roman"/>
          <w:sz w:val="28"/>
          <w:szCs w:val="28"/>
          <w:lang w:val="en-US" w:eastAsia="zh-CN"/>
        </w:rPr>
        <w:t>mail</w:t>
      </w:r>
      <w:r w:rsidR="009516FA" w:rsidRPr="0025340F">
        <w:rPr>
          <w:rFonts w:ascii="Times New Roman" w:hAnsi="Times New Roman"/>
          <w:sz w:val="28"/>
          <w:szCs w:val="28"/>
          <w:lang w:eastAsia="zh-CN"/>
        </w:rPr>
        <w:t xml:space="preserve">: </w:t>
      </w:r>
      <w:proofErr w:type="spellStart"/>
      <w:r w:rsidR="00F81EC9">
        <w:rPr>
          <w:rStyle w:val="header-title"/>
          <w:rFonts w:ascii="Times New Roman" w:hAnsi="Times New Roman" w:cs="Times New Roman"/>
          <w:sz w:val="28"/>
          <w:szCs w:val="28"/>
          <w:u w:val="single"/>
          <w:lang w:val="en-US"/>
        </w:rPr>
        <w:t>ymk</w:t>
      </w:r>
      <w:proofErr w:type="spellEnd"/>
      <w:r w:rsidR="000374F4" w:rsidRPr="000374F4">
        <w:rPr>
          <w:rStyle w:val="header-title"/>
          <w:rFonts w:ascii="Times New Roman" w:hAnsi="Times New Roman" w:cs="Times New Roman"/>
          <w:sz w:val="28"/>
          <w:szCs w:val="28"/>
        </w:rPr>
        <w:t>@</w:t>
      </w:r>
      <w:proofErr w:type="spellStart"/>
      <w:r w:rsidR="000374F4" w:rsidRPr="000374F4">
        <w:rPr>
          <w:rStyle w:val="header-title"/>
          <w:rFonts w:ascii="Times New Roman" w:hAnsi="Times New Roman" w:cs="Times New Roman"/>
          <w:sz w:val="28"/>
          <w:szCs w:val="28"/>
        </w:rPr>
        <w:t>oktiabrskiy.gov.by</w:t>
      </w:r>
      <w:proofErr w:type="spellEnd"/>
      <w:r w:rsidR="00B26B96">
        <w:rPr>
          <w:rStyle w:val="header-title"/>
          <w:rFonts w:ascii="Times New Roman" w:hAnsi="Times New Roman" w:cs="Times New Roman"/>
          <w:sz w:val="28"/>
          <w:szCs w:val="28"/>
        </w:rPr>
        <w:t>.</w:t>
      </w:r>
    </w:p>
    <w:p w:rsidR="004D5144" w:rsidRPr="008E656B" w:rsidRDefault="004D5144" w:rsidP="004D5144">
      <w:pPr>
        <w:spacing w:after="0" w:line="240" w:lineRule="auto"/>
        <w:ind w:firstLine="708"/>
        <w:jc w:val="both"/>
        <w:rPr>
          <w:rFonts w:ascii="Times New Roman" w:hAnsi="Times New Roman" w:cs="Times New Roman"/>
          <w:b/>
          <w:sz w:val="28"/>
          <w:szCs w:val="28"/>
        </w:rPr>
      </w:pPr>
      <w:r w:rsidRPr="008E656B">
        <w:rPr>
          <w:rFonts w:ascii="Times New Roman" w:hAnsi="Times New Roman"/>
          <w:b/>
          <w:sz w:val="28"/>
          <w:szCs w:val="28"/>
        </w:rPr>
        <w:t>Научные консультанты проекта:</w:t>
      </w:r>
      <w:r w:rsidRPr="008E656B">
        <w:rPr>
          <w:rFonts w:ascii="Times New Roman" w:hAnsi="Times New Roman"/>
          <w:color w:val="4F81BD" w:themeColor="accent1"/>
          <w:sz w:val="28"/>
          <w:szCs w:val="28"/>
        </w:rPr>
        <w:t xml:space="preserve"> </w:t>
      </w:r>
    </w:p>
    <w:p w:rsidR="004D5144" w:rsidRPr="008E656B" w:rsidRDefault="004D5144" w:rsidP="004D5144">
      <w:pPr>
        <w:spacing w:after="0" w:line="240" w:lineRule="auto"/>
        <w:ind w:firstLine="708"/>
        <w:jc w:val="both"/>
        <w:rPr>
          <w:rFonts w:ascii="Times New Roman" w:hAnsi="Times New Roman"/>
          <w:sz w:val="28"/>
          <w:szCs w:val="28"/>
        </w:rPr>
      </w:pPr>
      <w:r w:rsidRPr="008E656B">
        <w:rPr>
          <w:rFonts w:ascii="Times New Roman" w:hAnsi="Times New Roman"/>
          <w:sz w:val="28"/>
          <w:szCs w:val="28"/>
        </w:rPr>
        <w:t xml:space="preserve">Никифорова Лидия Николаевна, проректор по научно-методической работе ГУО «Гомельский областной институт развития образования», тел.: 8(0232) 33 93 81, </w:t>
      </w:r>
      <w:r w:rsidRPr="008E656B">
        <w:rPr>
          <w:rFonts w:ascii="Times New Roman" w:hAnsi="Times New Roman"/>
          <w:iCs/>
          <w:sz w:val="28"/>
          <w:szCs w:val="28"/>
          <w:lang w:val="en-US"/>
        </w:rPr>
        <w:t>e</w:t>
      </w:r>
      <w:r w:rsidRPr="008E656B">
        <w:rPr>
          <w:rFonts w:ascii="Times New Roman" w:hAnsi="Times New Roman"/>
          <w:iCs/>
          <w:sz w:val="28"/>
          <w:szCs w:val="28"/>
        </w:rPr>
        <w:t>-</w:t>
      </w:r>
      <w:r w:rsidRPr="008E656B">
        <w:rPr>
          <w:rFonts w:ascii="Times New Roman" w:hAnsi="Times New Roman"/>
          <w:iCs/>
          <w:sz w:val="28"/>
          <w:szCs w:val="28"/>
          <w:lang w:val="en-US"/>
        </w:rPr>
        <w:t>mail</w:t>
      </w:r>
      <w:r w:rsidRPr="008E656B">
        <w:rPr>
          <w:rFonts w:ascii="Times New Roman" w:hAnsi="Times New Roman"/>
          <w:iCs/>
          <w:sz w:val="28"/>
          <w:szCs w:val="28"/>
        </w:rPr>
        <w:t xml:space="preserve">: </w:t>
      </w:r>
      <w:proofErr w:type="spellStart"/>
      <w:r w:rsidRPr="008E656B">
        <w:rPr>
          <w:rFonts w:ascii="Times New Roman" w:hAnsi="Times New Roman"/>
          <w:sz w:val="28"/>
          <w:szCs w:val="28"/>
        </w:rPr>
        <w:t>prorectornmr@iro.gomel.by</w:t>
      </w:r>
      <w:proofErr w:type="spellEnd"/>
      <w:r w:rsidR="00262170">
        <w:rPr>
          <w:rFonts w:ascii="Times New Roman" w:hAnsi="Times New Roman"/>
          <w:sz w:val="28"/>
          <w:szCs w:val="28"/>
        </w:rPr>
        <w:t>.</w:t>
      </w:r>
      <w:r w:rsidRPr="008E656B">
        <w:rPr>
          <w:rFonts w:ascii="Times New Roman" w:hAnsi="Times New Roman"/>
          <w:sz w:val="28"/>
          <w:szCs w:val="28"/>
        </w:rPr>
        <w:t xml:space="preserve">           </w:t>
      </w:r>
    </w:p>
    <w:p w:rsidR="004D5144" w:rsidRPr="008E656B" w:rsidRDefault="004D5144" w:rsidP="001B007A">
      <w:pPr>
        <w:spacing w:after="0" w:line="240" w:lineRule="auto"/>
        <w:ind w:firstLine="709"/>
        <w:jc w:val="both"/>
        <w:rPr>
          <w:rFonts w:ascii="Times New Roman" w:hAnsi="Times New Roman" w:cs="Times New Roman"/>
          <w:b/>
          <w:sz w:val="28"/>
          <w:szCs w:val="28"/>
        </w:rPr>
      </w:pPr>
      <w:r w:rsidRPr="008E656B">
        <w:rPr>
          <w:rFonts w:ascii="Times New Roman" w:hAnsi="Times New Roman" w:cs="Times New Roman"/>
          <w:b/>
          <w:sz w:val="28"/>
          <w:szCs w:val="28"/>
        </w:rPr>
        <w:t>Перечень учреждений образования, на базе которых планируется осуществление инновационной деятельности:</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учебно-методическое учреждение «</w:t>
      </w:r>
      <w:proofErr w:type="spellStart"/>
      <w:r w:rsidRPr="008E656B">
        <w:rPr>
          <w:rFonts w:ascii="Times New Roman" w:hAnsi="Times New Roman" w:cs="Times New Roman"/>
          <w:sz w:val="28"/>
          <w:szCs w:val="28"/>
        </w:rPr>
        <w:t>Белыничский</w:t>
      </w:r>
      <w:proofErr w:type="spellEnd"/>
      <w:r w:rsidRPr="008E656B">
        <w:rPr>
          <w:rFonts w:ascii="Times New Roman" w:hAnsi="Times New Roman" w:cs="Times New Roman"/>
          <w:sz w:val="28"/>
          <w:szCs w:val="28"/>
        </w:rPr>
        <w:t xml:space="preserve"> районный учебно-методический кабинет» Могилевская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учебно-методическое учреждение «Учебно-методический кабинет города Бобруйска» Могилевская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«Брагинский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Буда-Кошелёвский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Ветковский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«Гомельский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Добрушский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Ельский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Житковичский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Жлобинский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Калинковичский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Кормянский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Лельчицкий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Лоевский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lastRenderedPageBreak/>
        <w:t>государственное учреждение «</w:t>
      </w:r>
      <w:proofErr w:type="spellStart"/>
      <w:r w:rsidRPr="008E656B">
        <w:rPr>
          <w:rFonts w:ascii="Times New Roman" w:hAnsi="Times New Roman" w:cs="Times New Roman"/>
          <w:sz w:val="28"/>
          <w:szCs w:val="28"/>
        </w:rPr>
        <w:t>Мозырский</w:t>
      </w:r>
      <w:proofErr w:type="spellEnd"/>
      <w:r w:rsidRPr="008E656B">
        <w:rPr>
          <w:rFonts w:ascii="Times New Roman" w:hAnsi="Times New Roman" w:cs="Times New Roman"/>
          <w:sz w:val="28"/>
          <w:szCs w:val="28"/>
        </w:rPr>
        <w:t xml:space="preserve"> районный учебно-методический центр», Гомельская область;  </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«Мстиславский учебно-методический кабинет», Могилевская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Наровлянский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«Октябрьский районный учебно-методический кабинет», Гомельская область;</w:t>
      </w:r>
    </w:p>
    <w:p w:rsidR="00FE0051" w:rsidRPr="008E656B" w:rsidRDefault="001A29E0" w:rsidP="001A29E0">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1A29E0">
        <w:rPr>
          <w:rFonts w:ascii="Times New Roman" w:hAnsi="Times New Roman" w:cs="Times New Roman"/>
          <w:sz w:val="28"/>
          <w:szCs w:val="28"/>
        </w:rPr>
        <w:t>осударственное учреждение «</w:t>
      </w:r>
      <w:proofErr w:type="spellStart"/>
      <w:r w:rsidRPr="001A29E0">
        <w:rPr>
          <w:rFonts w:ascii="Times New Roman" w:hAnsi="Times New Roman" w:cs="Times New Roman"/>
          <w:sz w:val="28"/>
          <w:szCs w:val="28"/>
        </w:rPr>
        <w:t>Островецкий</w:t>
      </w:r>
      <w:proofErr w:type="spellEnd"/>
      <w:r w:rsidRPr="001A29E0">
        <w:rPr>
          <w:rFonts w:ascii="Times New Roman" w:hAnsi="Times New Roman" w:cs="Times New Roman"/>
          <w:sz w:val="28"/>
          <w:szCs w:val="28"/>
        </w:rPr>
        <w:t xml:space="preserve"> учебно-методический кабинет»</w:t>
      </w:r>
      <w:r>
        <w:rPr>
          <w:rFonts w:ascii="Times New Roman" w:hAnsi="Times New Roman" w:cs="Times New Roman"/>
          <w:sz w:val="28"/>
          <w:szCs w:val="28"/>
        </w:rPr>
        <w:t>, Гродненская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образования «Петриковский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 xml:space="preserve">государственное учреждение «Учебно-методический кабинет </w:t>
      </w:r>
      <w:proofErr w:type="spellStart"/>
      <w:r w:rsidRPr="008E656B">
        <w:rPr>
          <w:rFonts w:ascii="Times New Roman" w:hAnsi="Times New Roman" w:cs="Times New Roman"/>
          <w:sz w:val="28"/>
          <w:szCs w:val="28"/>
        </w:rPr>
        <w:t>Речицкого</w:t>
      </w:r>
      <w:proofErr w:type="spellEnd"/>
      <w:r w:rsidRPr="008E656B">
        <w:rPr>
          <w:rFonts w:ascii="Times New Roman" w:hAnsi="Times New Roman" w:cs="Times New Roman"/>
          <w:sz w:val="28"/>
          <w:szCs w:val="28"/>
        </w:rPr>
        <w:t xml:space="preserve"> района», Гомельская область;</w:t>
      </w:r>
    </w:p>
    <w:p w:rsidR="004D5144" w:rsidRPr="008E656B" w:rsidRDefault="004D5144" w:rsidP="000161B9">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учебно-методическое учреждение «Рогачевский районный учебно-методический кабинет»</w:t>
      </w:r>
      <w:r w:rsidR="000161B9">
        <w:rPr>
          <w:rFonts w:ascii="Times New Roman" w:hAnsi="Times New Roman" w:cs="Times New Roman"/>
          <w:sz w:val="28"/>
          <w:szCs w:val="28"/>
        </w:rPr>
        <w:t>,</w:t>
      </w:r>
      <w:r w:rsidR="000161B9" w:rsidRPr="000161B9">
        <w:t xml:space="preserve"> </w:t>
      </w:r>
      <w:r w:rsidR="000161B9" w:rsidRPr="000161B9">
        <w:rPr>
          <w:rFonts w:ascii="Times New Roman" w:hAnsi="Times New Roman" w:cs="Times New Roman"/>
          <w:sz w:val="28"/>
          <w:szCs w:val="28"/>
        </w:rPr>
        <w:t>Гомельская область</w:t>
      </w:r>
      <w:r w:rsidRPr="008E656B">
        <w:rPr>
          <w:rFonts w:ascii="Times New Roman" w:hAnsi="Times New Roman" w:cs="Times New Roman"/>
          <w:sz w:val="28"/>
          <w:szCs w:val="28"/>
        </w:rPr>
        <w:t>;</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Светлогорский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Хойникский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Pr="008E656B" w:rsidRDefault="004D5144" w:rsidP="004D5144">
      <w:pPr>
        <w:numPr>
          <w:ilvl w:val="0"/>
          <w:numId w:val="28"/>
        </w:numPr>
        <w:spacing w:after="0" w:line="240" w:lineRule="auto"/>
        <w:jc w:val="both"/>
        <w:rPr>
          <w:rFonts w:ascii="Times New Roman" w:hAnsi="Times New Roman" w:cs="Times New Roman"/>
          <w:sz w:val="28"/>
          <w:szCs w:val="28"/>
        </w:rPr>
      </w:pPr>
      <w:r w:rsidRPr="008E656B">
        <w:rPr>
          <w:rFonts w:ascii="Times New Roman" w:hAnsi="Times New Roman" w:cs="Times New Roman"/>
          <w:sz w:val="28"/>
          <w:szCs w:val="28"/>
        </w:rPr>
        <w:t>государственное учреждение «</w:t>
      </w:r>
      <w:proofErr w:type="spellStart"/>
      <w:r w:rsidRPr="008E656B">
        <w:rPr>
          <w:rFonts w:ascii="Times New Roman" w:hAnsi="Times New Roman" w:cs="Times New Roman"/>
          <w:sz w:val="28"/>
          <w:szCs w:val="28"/>
        </w:rPr>
        <w:t>Чечерский</w:t>
      </w:r>
      <w:proofErr w:type="spellEnd"/>
      <w:r w:rsidRPr="008E656B">
        <w:rPr>
          <w:rFonts w:ascii="Times New Roman" w:hAnsi="Times New Roman" w:cs="Times New Roman"/>
          <w:sz w:val="28"/>
          <w:szCs w:val="28"/>
        </w:rPr>
        <w:t xml:space="preserve"> районный учебно-методический кабинет», Гомельская область;</w:t>
      </w:r>
    </w:p>
    <w:p w:rsidR="004D5144" w:rsidRDefault="004D5144" w:rsidP="004D5144">
      <w:pPr>
        <w:spacing w:after="0" w:line="240" w:lineRule="auto"/>
        <w:ind w:firstLine="360"/>
        <w:jc w:val="both"/>
        <w:rPr>
          <w:rFonts w:ascii="Times New Roman" w:hAnsi="Times New Roman" w:cs="Times New Roman"/>
          <w:sz w:val="28"/>
          <w:szCs w:val="28"/>
        </w:rPr>
      </w:pPr>
      <w:r w:rsidRPr="008E656B">
        <w:rPr>
          <w:rFonts w:ascii="Times New Roman" w:hAnsi="Times New Roman" w:cs="Times New Roman"/>
          <w:sz w:val="28"/>
          <w:szCs w:val="28"/>
        </w:rPr>
        <w:t>2</w:t>
      </w:r>
      <w:r w:rsidR="00FE0051">
        <w:rPr>
          <w:rFonts w:ascii="Times New Roman" w:hAnsi="Times New Roman" w:cs="Times New Roman"/>
          <w:sz w:val="28"/>
          <w:szCs w:val="28"/>
        </w:rPr>
        <w:t>6</w:t>
      </w:r>
      <w:r w:rsidRPr="008E656B">
        <w:rPr>
          <w:rFonts w:ascii="Times New Roman" w:hAnsi="Times New Roman" w:cs="Times New Roman"/>
          <w:sz w:val="28"/>
          <w:szCs w:val="28"/>
        </w:rPr>
        <w:t>.государственное учреждение «Гомельский городской учебно-методический кабинет»</w:t>
      </w:r>
      <w:r w:rsidR="008E09F0">
        <w:rPr>
          <w:rFonts w:ascii="Times New Roman" w:hAnsi="Times New Roman" w:cs="Times New Roman"/>
          <w:sz w:val="28"/>
          <w:szCs w:val="28"/>
        </w:rPr>
        <w:t>;</w:t>
      </w:r>
    </w:p>
    <w:p w:rsidR="008E09F0" w:rsidRPr="008E09F0" w:rsidRDefault="008E09F0" w:rsidP="008E09F0">
      <w:pPr>
        <w:spacing w:after="0" w:line="240" w:lineRule="auto"/>
        <w:ind w:firstLine="360"/>
        <w:jc w:val="both"/>
        <w:rPr>
          <w:rFonts w:ascii="Times New Roman" w:eastAsia="Times New Roman" w:hAnsi="Times New Roman" w:cs="Times New Roman"/>
          <w:sz w:val="28"/>
          <w:szCs w:val="28"/>
        </w:rPr>
      </w:pPr>
      <w:r w:rsidRPr="008E09F0">
        <w:rPr>
          <w:rFonts w:ascii="Times New Roman" w:eastAsia="Times New Roman" w:hAnsi="Times New Roman" w:cs="Times New Roman"/>
          <w:sz w:val="28"/>
          <w:szCs w:val="28"/>
        </w:rPr>
        <w:t>27.государственное учреждение образования «Гомельский областной институт развития образования».</w:t>
      </w:r>
    </w:p>
    <w:p w:rsidR="008E09F0" w:rsidRPr="008E656B" w:rsidRDefault="008E09F0" w:rsidP="004D5144">
      <w:pPr>
        <w:spacing w:after="0" w:line="240" w:lineRule="auto"/>
        <w:ind w:firstLine="360"/>
        <w:jc w:val="both"/>
        <w:rPr>
          <w:rFonts w:ascii="Times New Roman" w:hAnsi="Times New Roman" w:cs="Times New Roman"/>
          <w:sz w:val="28"/>
          <w:szCs w:val="28"/>
        </w:rPr>
      </w:pPr>
    </w:p>
    <w:p w:rsidR="000366CE" w:rsidRPr="00BA127F" w:rsidRDefault="000366CE" w:rsidP="000366CE">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Обоснование использования в образовательном процессе учреждений образования апробированных в ходе экспериментальной деятельности в сфере образования результатов фундаментальных и прикладных научных исследований, подтвердивших свою педагогическую эффективность и социально-экономическую целесообразность</w:t>
      </w:r>
      <w:r w:rsidRPr="00BA127F">
        <w:rPr>
          <w:rFonts w:ascii="Times New Roman" w:hAnsi="Times New Roman" w:cs="Times New Roman"/>
          <w:b/>
          <w:sz w:val="28"/>
          <w:szCs w:val="28"/>
        </w:rPr>
        <w:t>.</w:t>
      </w:r>
    </w:p>
    <w:p w:rsidR="000366CE" w:rsidRPr="008E656B"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t xml:space="preserve">Социально-экономические изменения, происходящие в обществе, требуют новых подходов к образованию и воспитанию подрастающего поколения, выдвигают новые требования к профессиональной компетентности участников образовательного процесса. Существенное значение в системе образования отводится методической службе, работники которой должны быть многофункциональными специалистами в сфере образования, не только учителями учителей, но и творческими управленцами, обладающими задатками лидера, навыками и умениями менеджера и </w:t>
      </w:r>
      <w:proofErr w:type="spellStart"/>
      <w:r w:rsidRPr="008E656B">
        <w:rPr>
          <w:rFonts w:ascii="Times New Roman" w:hAnsi="Times New Roman" w:cs="Times New Roman"/>
          <w:bCs/>
          <w:sz w:val="28"/>
          <w:szCs w:val="28"/>
        </w:rPr>
        <w:t>маркетолога</w:t>
      </w:r>
      <w:proofErr w:type="spellEnd"/>
      <w:r w:rsidRPr="008E656B">
        <w:rPr>
          <w:rFonts w:ascii="Times New Roman" w:hAnsi="Times New Roman" w:cs="Times New Roman"/>
          <w:bCs/>
          <w:sz w:val="28"/>
          <w:szCs w:val="28"/>
        </w:rPr>
        <w:t xml:space="preserve">. </w:t>
      </w:r>
    </w:p>
    <w:p w:rsidR="000366CE" w:rsidRPr="008E656B"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t xml:space="preserve">Необходимость постоянного профессионального роста работников </w:t>
      </w:r>
      <w:r>
        <w:rPr>
          <w:rFonts w:ascii="Times New Roman" w:hAnsi="Times New Roman" w:cs="Times New Roman"/>
          <w:bCs/>
          <w:sz w:val="28"/>
          <w:szCs w:val="28"/>
        </w:rPr>
        <w:t xml:space="preserve">районного, городского учебно-методического кабинета (далее – </w:t>
      </w:r>
      <w:r w:rsidRPr="008E656B">
        <w:rPr>
          <w:rFonts w:ascii="Times New Roman" w:hAnsi="Times New Roman" w:cs="Times New Roman"/>
          <w:bCs/>
          <w:sz w:val="28"/>
          <w:szCs w:val="28"/>
        </w:rPr>
        <w:t>РУМК</w:t>
      </w:r>
      <w:r>
        <w:rPr>
          <w:rFonts w:ascii="Times New Roman" w:hAnsi="Times New Roman" w:cs="Times New Roman"/>
          <w:bCs/>
          <w:sz w:val="28"/>
          <w:szCs w:val="28"/>
        </w:rPr>
        <w:t>)</w:t>
      </w:r>
      <w:r w:rsidRPr="008E656B">
        <w:rPr>
          <w:rFonts w:ascii="Times New Roman" w:hAnsi="Times New Roman" w:cs="Times New Roman"/>
          <w:bCs/>
          <w:sz w:val="28"/>
          <w:szCs w:val="28"/>
        </w:rPr>
        <w:t xml:space="preserve"> </w:t>
      </w:r>
      <w:r w:rsidRPr="008E656B">
        <w:rPr>
          <w:rFonts w:ascii="Times New Roman" w:hAnsi="Times New Roman" w:cs="Times New Roman"/>
          <w:bCs/>
          <w:sz w:val="28"/>
          <w:szCs w:val="28"/>
        </w:rPr>
        <w:lastRenderedPageBreak/>
        <w:t>обусловлена непрерывным развитием сферы образования. Внедрение современных форм, технологий и методов обучения и воспитания</w:t>
      </w:r>
      <w:r w:rsidRPr="00BA127F">
        <w:rPr>
          <w:rFonts w:ascii="Times New Roman" w:hAnsi="Times New Roman" w:cs="Times New Roman"/>
          <w:bCs/>
          <w:sz w:val="28"/>
          <w:szCs w:val="28"/>
        </w:rPr>
        <w:t>,</w:t>
      </w:r>
      <w:r w:rsidRPr="008E656B">
        <w:rPr>
          <w:rFonts w:ascii="Times New Roman" w:hAnsi="Times New Roman" w:cs="Times New Roman"/>
          <w:bCs/>
          <w:sz w:val="28"/>
          <w:szCs w:val="28"/>
        </w:rPr>
        <w:t xml:space="preserve"> переработка содержания,</w:t>
      </w:r>
      <w:r w:rsidRPr="00BA127F">
        <w:rPr>
          <w:rFonts w:ascii="Times New Roman" w:hAnsi="Times New Roman" w:cs="Times New Roman"/>
          <w:bCs/>
          <w:sz w:val="28"/>
          <w:szCs w:val="28"/>
        </w:rPr>
        <w:t xml:space="preserve"> </w:t>
      </w:r>
      <w:r w:rsidRPr="008E656B">
        <w:rPr>
          <w:rFonts w:ascii="Times New Roman" w:hAnsi="Times New Roman" w:cs="Times New Roman"/>
          <w:bCs/>
          <w:sz w:val="28"/>
          <w:szCs w:val="28"/>
        </w:rPr>
        <w:t>требует от компетентного методиста инновационного подхода, гибкости в принятии решений и оперативности</w:t>
      </w:r>
      <w:r>
        <w:rPr>
          <w:rFonts w:ascii="Times New Roman" w:hAnsi="Times New Roman" w:cs="Times New Roman"/>
          <w:bCs/>
          <w:sz w:val="28"/>
          <w:szCs w:val="28"/>
        </w:rPr>
        <w:t xml:space="preserve"> в поиске актуальной информации,</w:t>
      </w:r>
      <w:r w:rsidRPr="008E656B">
        <w:rPr>
          <w:rFonts w:ascii="Times New Roman" w:hAnsi="Times New Roman" w:cs="Times New Roman"/>
          <w:bCs/>
          <w:sz w:val="28"/>
          <w:szCs w:val="28"/>
        </w:rPr>
        <w:t xml:space="preserve"> в адаптации к изменениям. </w:t>
      </w:r>
    </w:p>
    <w:p w:rsidR="000366CE" w:rsidRPr="003B03B4"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t>Личность методистов, заведующих РУМК, их профессиональная компетентность – важное условие обеспечения качества процесса обучения и воспитания, отвечающего потребностям личности, общества и устойчивому развитию страны.</w:t>
      </w:r>
      <w:r>
        <w:rPr>
          <w:rFonts w:ascii="Times New Roman" w:hAnsi="Times New Roman" w:cs="Times New Roman"/>
          <w:bCs/>
          <w:sz w:val="28"/>
          <w:szCs w:val="28"/>
        </w:rPr>
        <w:t xml:space="preserve"> </w:t>
      </w:r>
    </w:p>
    <w:p w:rsidR="000366CE" w:rsidRDefault="000366CE" w:rsidP="000366CE">
      <w:pPr>
        <w:spacing w:after="0" w:line="240" w:lineRule="auto"/>
        <w:ind w:firstLine="709"/>
        <w:jc w:val="both"/>
        <w:rPr>
          <w:rFonts w:ascii="Times New Roman" w:hAnsi="Times New Roman" w:cs="Times New Roman"/>
          <w:bCs/>
          <w:sz w:val="28"/>
          <w:szCs w:val="28"/>
        </w:rPr>
      </w:pPr>
      <w:r w:rsidRPr="003A434F">
        <w:rPr>
          <w:rFonts w:ascii="Times New Roman" w:hAnsi="Times New Roman" w:cs="Times New Roman"/>
          <w:bCs/>
          <w:sz w:val="28"/>
          <w:szCs w:val="28"/>
        </w:rPr>
        <w:t>Последние годы появился ряд работ и диссертационных исследований, посвященных проблеме оптимизации управления образовательными системами</w:t>
      </w:r>
      <w:r>
        <w:rPr>
          <w:rFonts w:ascii="Times New Roman" w:hAnsi="Times New Roman" w:cs="Times New Roman"/>
          <w:bCs/>
          <w:sz w:val="28"/>
          <w:szCs w:val="28"/>
        </w:rPr>
        <w:t xml:space="preserve"> в современных условиях и роли </w:t>
      </w:r>
      <w:r w:rsidRPr="003A434F">
        <w:rPr>
          <w:rFonts w:ascii="Times New Roman" w:hAnsi="Times New Roman" w:cs="Times New Roman"/>
          <w:bCs/>
          <w:sz w:val="28"/>
          <w:szCs w:val="28"/>
        </w:rPr>
        <w:t xml:space="preserve">методических служб разных уровней в этом процессе. </w:t>
      </w:r>
    </w:p>
    <w:p w:rsidR="000366CE" w:rsidRPr="00A808A1" w:rsidRDefault="000366CE" w:rsidP="000366CE">
      <w:pPr>
        <w:spacing w:after="0" w:line="240" w:lineRule="auto"/>
        <w:ind w:firstLine="709"/>
        <w:jc w:val="both"/>
        <w:rPr>
          <w:rFonts w:ascii="Times New Roman" w:hAnsi="Times New Roman" w:cs="Times New Roman"/>
          <w:bCs/>
          <w:sz w:val="28"/>
          <w:szCs w:val="28"/>
        </w:rPr>
      </w:pPr>
      <w:r w:rsidRPr="00A808A1">
        <w:rPr>
          <w:rFonts w:ascii="Times New Roman" w:hAnsi="Times New Roman" w:cs="Times New Roman"/>
          <w:bCs/>
          <w:sz w:val="28"/>
          <w:szCs w:val="28"/>
        </w:rPr>
        <w:t>В современной науке требования к профессиональному совершенство</w:t>
      </w:r>
      <w:r>
        <w:rPr>
          <w:rFonts w:ascii="Times New Roman" w:hAnsi="Times New Roman" w:cs="Times New Roman"/>
          <w:bCs/>
          <w:sz w:val="28"/>
          <w:szCs w:val="28"/>
        </w:rPr>
        <w:t xml:space="preserve">ванию обосновываются в работах </w:t>
      </w:r>
      <w:r w:rsidRPr="00A808A1">
        <w:rPr>
          <w:rFonts w:ascii="Times New Roman" w:hAnsi="Times New Roman" w:cs="Times New Roman"/>
          <w:bCs/>
          <w:sz w:val="28"/>
          <w:szCs w:val="28"/>
        </w:rPr>
        <w:t>Н.В. Кузьминой [2</w:t>
      </w:r>
      <w:r w:rsidRPr="000B25B8">
        <w:rPr>
          <w:rFonts w:ascii="Times New Roman" w:hAnsi="Times New Roman" w:cs="Times New Roman"/>
          <w:bCs/>
          <w:sz w:val="28"/>
          <w:szCs w:val="28"/>
        </w:rPr>
        <w:t>0</w:t>
      </w:r>
      <w:r w:rsidRPr="00A808A1">
        <w:rPr>
          <w:rFonts w:ascii="Times New Roman" w:hAnsi="Times New Roman" w:cs="Times New Roman"/>
          <w:bCs/>
          <w:sz w:val="28"/>
          <w:szCs w:val="28"/>
        </w:rPr>
        <w:t xml:space="preserve">], М.Ю. </w:t>
      </w:r>
      <w:proofErr w:type="spellStart"/>
      <w:r w:rsidRPr="00A808A1">
        <w:rPr>
          <w:rFonts w:ascii="Times New Roman" w:hAnsi="Times New Roman" w:cs="Times New Roman"/>
          <w:bCs/>
          <w:sz w:val="28"/>
          <w:szCs w:val="28"/>
        </w:rPr>
        <w:t>Красовицкого</w:t>
      </w:r>
      <w:proofErr w:type="spellEnd"/>
      <w:r w:rsidRPr="00A808A1">
        <w:rPr>
          <w:rFonts w:ascii="Times New Roman" w:hAnsi="Times New Roman" w:cs="Times New Roman"/>
          <w:bCs/>
          <w:sz w:val="28"/>
          <w:szCs w:val="28"/>
        </w:rPr>
        <w:t xml:space="preserve"> [</w:t>
      </w:r>
      <w:r w:rsidRPr="000B25B8">
        <w:rPr>
          <w:rFonts w:ascii="Times New Roman" w:hAnsi="Times New Roman" w:cs="Times New Roman"/>
          <w:bCs/>
          <w:sz w:val="28"/>
          <w:szCs w:val="28"/>
        </w:rPr>
        <w:t>19</w:t>
      </w:r>
      <w:r w:rsidRPr="00A808A1">
        <w:rPr>
          <w:rFonts w:ascii="Times New Roman" w:hAnsi="Times New Roman" w:cs="Times New Roman"/>
          <w:bCs/>
          <w:sz w:val="28"/>
          <w:szCs w:val="28"/>
        </w:rPr>
        <w:t>],  К.М. Левитана [2</w:t>
      </w:r>
      <w:r w:rsidRPr="000B25B8">
        <w:rPr>
          <w:rFonts w:ascii="Times New Roman" w:hAnsi="Times New Roman" w:cs="Times New Roman"/>
          <w:bCs/>
          <w:sz w:val="28"/>
          <w:szCs w:val="28"/>
        </w:rPr>
        <w:t>4</w:t>
      </w:r>
      <w:r w:rsidRPr="00A808A1">
        <w:rPr>
          <w:rFonts w:ascii="Times New Roman" w:hAnsi="Times New Roman" w:cs="Times New Roman"/>
          <w:bCs/>
          <w:sz w:val="28"/>
          <w:szCs w:val="28"/>
        </w:rPr>
        <w:t xml:space="preserve">], В.А. </w:t>
      </w:r>
      <w:proofErr w:type="spellStart"/>
      <w:r w:rsidRPr="00A808A1">
        <w:rPr>
          <w:rFonts w:ascii="Times New Roman" w:hAnsi="Times New Roman" w:cs="Times New Roman"/>
          <w:bCs/>
          <w:sz w:val="28"/>
          <w:szCs w:val="28"/>
        </w:rPr>
        <w:t>Сластенина</w:t>
      </w:r>
      <w:proofErr w:type="spellEnd"/>
      <w:r w:rsidRPr="00A808A1">
        <w:rPr>
          <w:rFonts w:ascii="Times New Roman" w:hAnsi="Times New Roman" w:cs="Times New Roman"/>
          <w:bCs/>
          <w:sz w:val="28"/>
          <w:szCs w:val="28"/>
        </w:rPr>
        <w:t xml:space="preserve"> [</w:t>
      </w:r>
      <w:r w:rsidRPr="000B25B8">
        <w:rPr>
          <w:rFonts w:ascii="Times New Roman" w:hAnsi="Times New Roman" w:cs="Times New Roman"/>
          <w:bCs/>
          <w:sz w:val="28"/>
          <w:szCs w:val="28"/>
        </w:rPr>
        <w:t>28</w:t>
      </w:r>
      <w:r w:rsidRPr="00A808A1">
        <w:rPr>
          <w:rFonts w:ascii="Times New Roman" w:hAnsi="Times New Roman" w:cs="Times New Roman"/>
          <w:bCs/>
          <w:sz w:val="28"/>
          <w:szCs w:val="28"/>
        </w:rPr>
        <w:t xml:space="preserve">] и др. </w:t>
      </w:r>
    </w:p>
    <w:p w:rsidR="000366CE" w:rsidRPr="00A808A1" w:rsidRDefault="000366CE" w:rsidP="000366CE">
      <w:pPr>
        <w:spacing w:after="0" w:line="240" w:lineRule="auto"/>
        <w:ind w:firstLine="709"/>
        <w:jc w:val="both"/>
        <w:rPr>
          <w:rFonts w:ascii="Times New Roman" w:hAnsi="Times New Roman" w:cs="Times New Roman"/>
          <w:bCs/>
          <w:sz w:val="28"/>
          <w:szCs w:val="28"/>
        </w:rPr>
      </w:pPr>
      <w:r w:rsidRPr="00A808A1">
        <w:rPr>
          <w:rFonts w:ascii="Times New Roman" w:hAnsi="Times New Roman" w:cs="Times New Roman"/>
          <w:bCs/>
          <w:sz w:val="28"/>
          <w:szCs w:val="28"/>
        </w:rPr>
        <w:t xml:space="preserve">Изучение профессионально компетентного учителя в зависимости от его творческих способностей раскрывается в трудах В.И. Андреева [2],           А.Е. </w:t>
      </w:r>
      <w:proofErr w:type="spellStart"/>
      <w:r w:rsidRPr="00A808A1">
        <w:rPr>
          <w:rFonts w:ascii="Times New Roman" w:hAnsi="Times New Roman" w:cs="Times New Roman"/>
          <w:bCs/>
          <w:sz w:val="28"/>
          <w:szCs w:val="28"/>
        </w:rPr>
        <w:t>Кондратенкова</w:t>
      </w:r>
      <w:proofErr w:type="spellEnd"/>
      <w:r w:rsidRPr="00A808A1">
        <w:rPr>
          <w:rFonts w:ascii="Times New Roman" w:hAnsi="Times New Roman" w:cs="Times New Roman"/>
          <w:bCs/>
          <w:sz w:val="28"/>
          <w:szCs w:val="28"/>
        </w:rPr>
        <w:t xml:space="preserve"> [1</w:t>
      </w:r>
      <w:r w:rsidRPr="000B25B8">
        <w:rPr>
          <w:rFonts w:ascii="Times New Roman" w:hAnsi="Times New Roman" w:cs="Times New Roman"/>
          <w:bCs/>
          <w:sz w:val="28"/>
          <w:szCs w:val="28"/>
        </w:rPr>
        <w:t>6</w:t>
      </w:r>
      <w:r w:rsidRPr="00A808A1">
        <w:rPr>
          <w:rFonts w:ascii="Times New Roman" w:hAnsi="Times New Roman" w:cs="Times New Roman"/>
          <w:bCs/>
          <w:sz w:val="28"/>
          <w:szCs w:val="28"/>
        </w:rPr>
        <w:t xml:space="preserve">], В.И. </w:t>
      </w:r>
      <w:proofErr w:type="spellStart"/>
      <w:r w:rsidRPr="00A808A1">
        <w:rPr>
          <w:rFonts w:ascii="Times New Roman" w:hAnsi="Times New Roman" w:cs="Times New Roman"/>
          <w:bCs/>
          <w:sz w:val="28"/>
          <w:szCs w:val="28"/>
        </w:rPr>
        <w:t>Коротяева</w:t>
      </w:r>
      <w:proofErr w:type="spellEnd"/>
      <w:r w:rsidRPr="00A808A1">
        <w:rPr>
          <w:rFonts w:ascii="Times New Roman" w:hAnsi="Times New Roman" w:cs="Times New Roman"/>
          <w:bCs/>
          <w:sz w:val="28"/>
          <w:szCs w:val="28"/>
        </w:rPr>
        <w:t xml:space="preserve"> [1</w:t>
      </w:r>
      <w:r w:rsidRPr="000B25B8">
        <w:rPr>
          <w:rFonts w:ascii="Times New Roman" w:hAnsi="Times New Roman" w:cs="Times New Roman"/>
          <w:bCs/>
          <w:sz w:val="28"/>
          <w:szCs w:val="28"/>
        </w:rPr>
        <w:t>8</w:t>
      </w:r>
      <w:r w:rsidRPr="00A808A1">
        <w:rPr>
          <w:rFonts w:ascii="Times New Roman" w:hAnsi="Times New Roman" w:cs="Times New Roman"/>
          <w:bCs/>
          <w:sz w:val="28"/>
          <w:szCs w:val="28"/>
        </w:rPr>
        <w:t xml:space="preserve">] и др. </w:t>
      </w:r>
    </w:p>
    <w:p w:rsidR="000366CE" w:rsidRPr="00A808A1" w:rsidRDefault="000366CE" w:rsidP="000366CE">
      <w:pPr>
        <w:spacing w:after="0" w:line="240" w:lineRule="auto"/>
        <w:ind w:firstLine="709"/>
        <w:jc w:val="both"/>
        <w:rPr>
          <w:rFonts w:ascii="Times New Roman" w:hAnsi="Times New Roman" w:cs="Times New Roman"/>
          <w:bCs/>
          <w:sz w:val="28"/>
          <w:szCs w:val="28"/>
        </w:rPr>
      </w:pPr>
      <w:r w:rsidRPr="00A808A1">
        <w:rPr>
          <w:rFonts w:ascii="Times New Roman" w:hAnsi="Times New Roman" w:cs="Times New Roman"/>
          <w:bCs/>
          <w:sz w:val="28"/>
          <w:szCs w:val="28"/>
        </w:rPr>
        <w:t xml:space="preserve">Пути формирования профессиональной компетентности педагога, система стимулирования его педагогического творчества рассматриваются Ш.А. </w:t>
      </w:r>
      <w:proofErr w:type="spellStart"/>
      <w:r w:rsidRPr="00A808A1">
        <w:rPr>
          <w:rFonts w:ascii="Times New Roman" w:hAnsi="Times New Roman" w:cs="Times New Roman"/>
          <w:bCs/>
          <w:sz w:val="28"/>
          <w:szCs w:val="28"/>
        </w:rPr>
        <w:t>Амонашвили</w:t>
      </w:r>
      <w:proofErr w:type="spellEnd"/>
      <w:r w:rsidRPr="00A808A1">
        <w:rPr>
          <w:rFonts w:ascii="Times New Roman" w:hAnsi="Times New Roman" w:cs="Times New Roman"/>
          <w:bCs/>
          <w:sz w:val="28"/>
          <w:szCs w:val="28"/>
        </w:rPr>
        <w:t xml:space="preserve"> [1]</w:t>
      </w:r>
      <w:r>
        <w:rPr>
          <w:rFonts w:ascii="Times New Roman" w:hAnsi="Times New Roman" w:cs="Times New Roman"/>
          <w:bCs/>
          <w:sz w:val="28"/>
          <w:szCs w:val="28"/>
        </w:rPr>
        <w:t xml:space="preserve">, Ю.А. </w:t>
      </w:r>
      <w:proofErr w:type="spellStart"/>
      <w:r>
        <w:rPr>
          <w:rFonts w:ascii="Times New Roman" w:hAnsi="Times New Roman" w:cs="Times New Roman"/>
          <w:bCs/>
          <w:sz w:val="28"/>
          <w:szCs w:val="28"/>
        </w:rPr>
        <w:t>Бабанским</w:t>
      </w:r>
      <w:proofErr w:type="spellEnd"/>
      <w:r w:rsidRPr="00A808A1">
        <w:rPr>
          <w:rFonts w:ascii="Times New Roman" w:hAnsi="Times New Roman" w:cs="Times New Roman"/>
          <w:bCs/>
          <w:sz w:val="28"/>
          <w:szCs w:val="28"/>
        </w:rPr>
        <w:t xml:space="preserve"> [4], А.З. </w:t>
      </w:r>
      <w:proofErr w:type="spellStart"/>
      <w:r w:rsidRPr="00A808A1">
        <w:rPr>
          <w:rFonts w:ascii="Times New Roman" w:hAnsi="Times New Roman" w:cs="Times New Roman"/>
          <w:bCs/>
          <w:sz w:val="28"/>
          <w:szCs w:val="28"/>
        </w:rPr>
        <w:t>Бежанишвили</w:t>
      </w:r>
      <w:proofErr w:type="spellEnd"/>
      <w:r w:rsidRPr="00A808A1">
        <w:rPr>
          <w:rFonts w:ascii="Times New Roman" w:hAnsi="Times New Roman" w:cs="Times New Roman"/>
          <w:bCs/>
          <w:sz w:val="28"/>
          <w:szCs w:val="28"/>
        </w:rPr>
        <w:t xml:space="preserve"> [5], Н.В. </w:t>
      </w:r>
      <w:proofErr w:type="spellStart"/>
      <w:r w:rsidRPr="00A808A1">
        <w:rPr>
          <w:rFonts w:ascii="Times New Roman" w:hAnsi="Times New Roman" w:cs="Times New Roman"/>
          <w:bCs/>
          <w:sz w:val="28"/>
          <w:szCs w:val="28"/>
        </w:rPr>
        <w:t>Кухаревым</w:t>
      </w:r>
      <w:proofErr w:type="spellEnd"/>
      <w:r w:rsidRPr="00A808A1">
        <w:rPr>
          <w:rFonts w:ascii="Times New Roman" w:hAnsi="Times New Roman" w:cs="Times New Roman"/>
          <w:bCs/>
          <w:sz w:val="28"/>
          <w:szCs w:val="28"/>
        </w:rPr>
        <w:t xml:space="preserve"> [2</w:t>
      </w:r>
      <w:r w:rsidRPr="000B25B8">
        <w:rPr>
          <w:rFonts w:ascii="Times New Roman" w:hAnsi="Times New Roman" w:cs="Times New Roman"/>
          <w:bCs/>
          <w:sz w:val="28"/>
          <w:szCs w:val="28"/>
        </w:rPr>
        <w:t>3</w:t>
      </w:r>
      <w:r w:rsidRPr="00A808A1">
        <w:rPr>
          <w:rFonts w:ascii="Times New Roman" w:hAnsi="Times New Roman" w:cs="Times New Roman"/>
          <w:bCs/>
          <w:sz w:val="28"/>
          <w:szCs w:val="28"/>
        </w:rPr>
        <w:t xml:space="preserve">] и др. </w:t>
      </w:r>
    </w:p>
    <w:p w:rsidR="000366CE" w:rsidRPr="00A808A1" w:rsidRDefault="000366CE" w:rsidP="000366CE">
      <w:pPr>
        <w:spacing w:after="0" w:line="240" w:lineRule="auto"/>
        <w:ind w:firstLine="709"/>
        <w:jc w:val="both"/>
        <w:rPr>
          <w:rFonts w:ascii="Times New Roman" w:hAnsi="Times New Roman" w:cs="Times New Roman"/>
          <w:bCs/>
          <w:sz w:val="28"/>
          <w:szCs w:val="28"/>
        </w:rPr>
      </w:pPr>
      <w:r w:rsidRPr="00A808A1">
        <w:rPr>
          <w:rFonts w:ascii="Times New Roman" w:hAnsi="Times New Roman" w:cs="Times New Roman"/>
          <w:bCs/>
          <w:sz w:val="28"/>
          <w:szCs w:val="28"/>
        </w:rPr>
        <w:t>Организационно–педагогические условия становления профессиональной компетентности кадров образования, управление развитием институтов системы непрерывного педагогического образования</w:t>
      </w:r>
      <w:r w:rsidRPr="00B7694F">
        <w:rPr>
          <w:rFonts w:ascii="Times New Roman" w:hAnsi="Times New Roman" w:cs="Times New Roman"/>
          <w:bCs/>
          <w:color w:val="FF0000"/>
          <w:sz w:val="28"/>
          <w:szCs w:val="28"/>
        </w:rPr>
        <w:t xml:space="preserve"> </w:t>
      </w:r>
      <w:r w:rsidRPr="00A808A1">
        <w:rPr>
          <w:rFonts w:ascii="Times New Roman" w:hAnsi="Times New Roman" w:cs="Times New Roman"/>
          <w:bCs/>
          <w:sz w:val="28"/>
          <w:szCs w:val="28"/>
        </w:rPr>
        <w:t>исследовались В.Г. Воронцовой</w:t>
      </w:r>
      <w:r>
        <w:rPr>
          <w:rFonts w:ascii="Times New Roman" w:hAnsi="Times New Roman" w:cs="Times New Roman"/>
          <w:bCs/>
          <w:sz w:val="28"/>
          <w:szCs w:val="28"/>
        </w:rPr>
        <w:t xml:space="preserve"> [</w:t>
      </w:r>
      <w:r w:rsidRPr="000B25B8">
        <w:rPr>
          <w:rFonts w:ascii="Times New Roman" w:hAnsi="Times New Roman" w:cs="Times New Roman"/>
          <w:bCs/>
          <w:sz w:val="28"/>
          <w:szCs w:val="28"/>
        </w:rPr>
        <w:t>6</w:t>
      </w:r>
      <w:r w:rsidRPr="00A808A1">
        <w:rPr>
          <w:rFonts w:ascii="Times New Roman" w:hAnsi="Times New Roman" w:cs="Times New Roman"/>
          <w:bCs/>
          <w:sz w:val="28"/>
          <w:szCs w:val="28"/>
        </w:rPr>
        <w:t>], А.И. Жук [1</w:t>
      </w:r>
      <w:r w:rsidRPr="000B25B8">
        <w:rPr>
          <w:rFonts w:ascii="Times New Roman" w:hAnsi="Times New Roman" w:cs="Times New Roman"/>
          <w:bCs/>
          <w:sz w:val="28"/>
          <w:szCs w:val="28"/>
        </w:rPr>
        <w:t>0</w:t>
      </w:r>
      <w:r w:rsidRPr="00A808A1">
        <w:rPr>
          <w:rFonts w:ascii="Times New Roman" w:hAnsi="Times New Roman" w:cs="Times New Roman"/>
          <w:bCs/>
          <w:sz w:val="28"/>
          <w:szCs w:val="28"/>
        </w:rPr>
        <w:t xml:space="preserve">], Ю.А. </w:t>
      </w:r>
      <w:proofErr w:type="spellStart"/>
      <w:r w:rsidRPr="00A808A1">
        <w:rPr>
          <w:rFonts w:ascii="Times New Roman" w:hAnsi="Times New Roman" w:cs="Times New Roman"/>
          <w:bCs/>
          <w:sz w:val="28"/>
          <w:szCs w:val="28"/>
        </w:rPr>
        <w:t>Конаржевским</w:t>
      </w:r>
      <w:proofErr w:type="spellEnd"/>
      <w:r w:rsidRPr="00A808A1">
        <w:rPr>
          <w:rFonts w:ascii="Times New Roman" w:hAnsi="Times New Roman" w:cs="Times New Roman"/>
          <w:bCs/>
          <w:sz w:val="28"/>
          <w:szCs w:val="28"/>
        </w:rPr>
        <w:t xml:space="preserve"> [1</w:t>
      </w:r>
      <w:r w:rsidRPr="000B25B8">
        <w:rPr>
          <w:rFonts w:ascii="Times New Roman" w:hAnsi="Times New Roman" w:cs="Times New Roman"/>
          <w:bCs/>
          <w:sz w:val="28"/>
          <w:szCs w:val="28"/>
        </w:rPr>
        <w:t>5</w:t>
      </w:r>
      <w:r w:rsidRPr="00A808A1">
        <w:rPr>
          <w:rFonts w:ascii="Times New Roman" w:hAnsi="Times New Roman" w:cs="Times New Roman"/>
          <w:bCs/>
          <w:sz w:val="28"/>
          <w:szCs w:val="28"/>
        </w:rPr>
        <w:t xml:space="preserve">] и др. </w:t>
      </w:r>
    </w:p>
    <w:p w:rsidR="000366CE" w:rsidRPr="00A808A1" w:rsidRDefault="000366CE" w:rsidP="000366C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Вместе с тем</w:t>
      </w:r>
      <w:r w:rsidRPr="00DB59A7">
        <w:rPr>
          <w:rFonts w:ascii="Times New Roman" w:hAnsi="Times New Roman" w:cs="Times New Roman"/>
          <w:bCs/>
          <w:sz w:val="28"/>
          <w:szCs w:val="28"/>
        </w:rPr>
        <w:t xml:space="preserve"> </w:t>
      </w:r>
      <w:r>
        <w:rPr>
          <w:rFonts w:ascii="Times New Roman" w:hAnsi="Times New Roman" w:cs="Times New Roman"/>
          <w:bCs/>
          <w:sz w:val="28"/>
          <w:szCs w:val="28"/>
        </w:rPr>
        <w:t xml:space="preserve">нет </w:t>
      </w:r>
      <w:r w:rsidRPr="00DB59A7">
        <w:rPr>
          <w:rFonts w:ascii="Times New Roman" w:hAnsi="Times New Roman" w:cs="Times New Roman"/>
          <w:bCs/>
          <w:sz w:val="28"/>
          <w:szCs w:val="28"/>
        </w:rPr>
        <w:t xml:space="preserve">достаточного теоретико-методологического обоснования вопроса развития профессиональной компетентности специалистов методических служб, есть необходимость в конкретизации сущности компетентности данных специалистов, разработке и реализации </w:t>
      </w:r>
      <w:proofErr w:type="gramStart"/>
      <w:r w:rsidRPr="00DB59A7">
        <w:rPr>
          <w:rFonts w:ascii="Times New Roman" w:hAnsi="Times New Roman" w:cs="Times New Roman"/>
          <w:bCs/>
          <w:sz w:val="28"/>
          <w:szCs w:val="28"/>
        </w:rPr>
        <w:t>модели процесса формирования профессиональной компетентности специалистов</w:t>
      </w:r>
      <w:proofErr w:type="gramEnd"/>
      <w:r w:rsidRPr="00DB59A7">
        <w:rPr>
          <w:rFonts w:ascii="Times New Roman" w:hAnsi="Times New Roman" w:cs="Times New Roman"/>
          <w:bCs/>
          <w:sz w:val="28"/>
          <w:szCs w:val="28"/>
        </w:rPr>
        <w:t xml:space="preserve"> организаций, осуществляющих научно-методическое обеспечение образования на районном уровне</w:t>
      </w:r>
      <w:r>
        <w:rPr>
          <w:rFonts w:ascii="Times New Roman" w:hAnsi="Times New Roman" w:cs="Times New Roman"/>
          <w:bCs/>
          <w:sz w:val="28"/>
          <w:szCs w:val="28"/>
        </w:rPr>
        <w:t>, во взаимодействии с институтом развития образования.</w:t>
      </w:r>
    </w:p>
    <w:p w:rsidR="000366CE" w:rsidRPr="00A808A1" w:rsidRDefault="000366CE" w:rsidP="000366CE">
      <w:pPr>
        <w:spacing w:after="0" w:line="240" w:lineRule="auto"/>
        <w:ind w:firstLine="709"/>
        <w:jc w:val="both"/>
        <w:rPr>
          <w:rFonts w:ascii="Times New Roman" w:hAnsi="Times New Roman" w:cs="Times New Roman"/>
          <w:bCs/>
          <w:sz w:val="28"/>
          <w:szCs w:val="28"/>
        </w:rPr>
      </w:pPr>
      <w:r w:rsidRPr="00A808A1">
        <w:rPr>
          <w:rFonts w:ascii="Times New Roman" w:hAnsi="Times New Roman" w:cs="Times New Roman"/>
          <w:bCs/>
          <w:sz w:val="28"/>
          <w:szCs w:val="28"/>
        </w:rPr>
        <w:t>Модели управления методической работой описаны в трудах           М.В. Артюхова [3], О.Ф. Гагариной</w:t>
      </w:r>
      <w:r>
        <w:rPr>
          <w:rFonts w:ascii="Times New Roman" w:hAnsi="Times New Roman" w:cs="Times New Roman"/>
          <w:bCs/>
          <w:sz w:val="28"/>
          <w:szCs w:val="28"/>
        </w:rPr>
        <w:t xml:space="preserve"> [</w:t>
      </w:r>
      <w:r w:rsidRPr="000B25B8">
        <w:rPr>
          <w:rFonts w:ascii="Times New Roman" w:hAnsi="Times New Roman" w:cs="Times New Roman"/>
          <w:bCs/>
          <w:sz w:val="28"/>
          <w:szCs w:val="28"/>
        </w:rPr>
        <w:t>7</w:t>
      </w:r>
      <w:r w:rsidRPr="00A808A1">
        <w:rPr>
          <w:rFonts w:ascii="Times New Roman" w:hAnsi="Times New Roman" w:cs="Times New Roman"/>
          <w:bCs/>
          <w:sz w:val="28"/>
          <w:szCs w:val="28"/>
        </w:rPr>
        <w:t xml:space="preserve">], Ю.А. </w:t>
      </w:r>
      <w:proofErr w:type="spellStart"/>
      <w:r w:rsidRPr="00A808A1">
        <w:rPr>
          <w:rFonts w:ascii="Times New Roman" w:hAnsi="Times New Roman" w:cs="Times New Roman"/>
          <w:bCs/>
          <w:sz w:val="28"/>
          <w:szCs w:val="28"/>
        </w:rPr>
        <w:t>Долженко</w:t>
      </w:r>
      <w:proofErr w:type="spellEnd"/>
      <w:r>
        <w:rPr>
          <w:rFonts w:ascii="Times New Roman" w:hAnsi="Times New Roman" w:cs="Times New Roman"/>
          <w:bCs/>
          <w:sz w:val="28"/>
          <w:szCs w:val="28"/>
        </w:rPr>
        <w:t xml:space="preserve"> [</w:t>
      </w:r>
      <w:r w:rsidRPr="000B25B8">
        <w:rPr>
          <w:rFonts w:ascii="Times New Roman" w:hAnsi="Times New Roman" w:cs="Times New Roman"/>
          <w:bCs/>
          <w:sz w:val="28"/>
          <w:szCs w:val="28"/>
        </w:rPr>
        <w:t>9</w:t>
      </w:r>
      <w:r w:rsidRPr="00A808A1">
        <w:rPr>
          <w:rFonts w:ascii="Times New Roman" w:hAnsi="Times New Roman" w:cs="Times New Roman"/>
          <w:bCs/>
          <w:sz w:val="28"/>
          <w:szCs w:val="28"/>
        </w:rPr>
        <w:t>], Л.П. Ильенко [1</w:t>
      </w:r>
      <w:r w:rsidRPr="000B25B8">
        <w:rPr>
          <w:rFonts w:ascii="Times New Roman" w:hAnsi="Times New Roman" w:cs="Times New Roman"/>
          <w:bCs/>
          <w:sz w:val="28"/>
          <w:szCs w:val="28"/>
        </w:rPr>
        <w:t>3</w:t>
      </w:r>
      <w:r w:rsidRPr="00A808A1">
        <w:rPr>
          <w:rFonts w:ascii="Times New Roman" w:hAnsi="Times New Roman" w:cs="Times New Roman"/>
          <w:bCs/>
          <w:sz w:val="28"/>
          <w:szCs w:val="28"/>
        </w:rPr>
        <w:t>], Н.Я. Лукиной [2</w:t>
      </w:r>
      <w:r w:rsidRPr="000B25B8">
        <w:rPr>
          <w:rFonts w:ascii="Times New Roman" w:hAnsi="Times New Roman" w:cs="Times New Roman"/>
          <w:bCs/>
          <w:sz w:val="28"/>
          <w:szCs w:val="28"/>
        </w:rPr>
        <w:t>5</w:t>
      </w:r>
      <w:r w:rsidRPr="00A808A1">
        <w:rPr>
          <w:rFonts w:ascii="Times New Roman" w:hAnsi="Times New Roman" w:cs="Times New Roman"/>
          <w:bCs/>
          <w:sz w:val="28"/>
          <w:szCs w:val="28"/>
        </w:rPr>
        <w:t xml:space="preserve">], Н.В. </w:t>
      </w:r>
      <w:proofErr w:type="spellStart"/>
      <w:r w:rsidRPr="00A808A1">
        <w:rPr>
          <w:rFonts w:ascii="Times New Roman" w:hAnsi="Times New Roman" w:cs="Times New Roman"/>
          <w:bCs/>
          <w:sz w:val="28"/>
          <w:szCs w:val="28"/>
        </w:rPr>
        <w:t>Немовой</w:t>
      </w:r>
      <w:proofErr w:type="spellEnd"/>
      <w:r w:rsidRPr="00A808A1">
        <w:rPr>
          <w:rFonts w:ascii="Times New Roman" w:hAnsi="Times New Roman" w:cs="Times New Roman"/>
          <w:bCs/>
          <w:sz w:val="28"/>
          <w:szCs w:val="28"/>
        </w:rPr>
        <w:t xml:space="preserve"> [2</w:t>
      </w:r>
      <w:r w:rsidRPr="000B25B8">
        <w:rPr>
          <w:rFonts w:ascii="Times New Roman" w:hAnsi="Times New Roman" w:cs="Times New Roman"/>
          <w:bCs/>
          <w:sz w:val="28"/>
          <w:szCs w:val="28"/>
        </w:rPr>
        <w:t>6</w:t>
      </w:r>
      <w:r w:rsidRPr="00A808A1">
        <w:rPr>
          <w:rFonts w:ascii="Times New Roman" w:hAnsi="Times New Roman" w:cs="Times New Roman"/>
          <w:bCs/>
          <w:sz w:val="28"/>
          <w:szCs w:val="28"/>
        </w:rPr>
        <w:t>], М.М. Поташника [2</w:t>
      </w:r>
      <w:r w:rsidRPr="000B25B8">
        <w:rPr>
          <w:rFonts w:ascii="Times New Roman" w:hAnsi="Times New Roman" w:cs="Times New Roman"/>
          <w:bCs/>
          <w:sz w:val="28"/>
          <w:szCs w:val="28"/>
        </w:rPr>
        <w:t>7</w:t>
      </w:r>
      <w:r w:rsidRPr="00A808A1">
        <w:rPr>
          <w:rFonts w:ascii="Times New Roman" w:hAnsi="Times New Roman" w:cs="Times New Roman"/>
          <w:bCs/>
          <w:sz w:val="28"/>
          <w:szCs w:val="28"/>
        </w:rPr>
        <w:t>], П.И. Третьякова</w:t>
      </w:r>
      <w:r>
        <w:rPr>
          <w:rFonts w:ascii="Times New Roman" w:hAnsi="Times New Roman" w:cs="Times New Roman"/>
          <w:bCs/>
          <w:sz w:val="28"/>
          <w:szCs w:val="28"/>
        </w:rPr>
        <w:t xml:space="preserve"> [</w:t>
      </w:r>
      <w:r w:rsidRPr="000B25B8">
        <w:rPr>
          <w:rFonts w:ascii="Times New Roman" w:hAnsi="Times New Roman" w:cs="Times New Roman"/>
          <w:bCs/>
          <w:sz w:val="28"/>
          <w:szCs w:val="28"/>
        </w:rPr>
        <w:t>29</w:t>
      </w:r>
      <w:r w:rsidRPr="00A808A1">
        <w:rPr>
          <w:rFonts w:ascii="Times New Roman" w:hAnsi="Times New Roman" w:cs="Times New Roman"/>
          <w:bCs/>
          <w:sz w:val="28"/>
          <w:szCs w:val="28"/>
        </w:rPr>
        <w:t xml:space="preserve">], Т.И. </w:t>
      </w:r>
      <w:proofErr w:type="spellStart"/>
      <w:r w:rsidRPr="00A808A1">
        <w:rPr>
          <w:rFonts w:ascii="Times New Roman" w:hAnsi="Times New Roman" w:cs="Times New Roman"/>
          <w:bCs/>
          <w:sz w:val="28"/>
          <w:szCs w:val="28"/>
        </w:rPr>
        <w:t>Шамовой</w:t>
      </w:r>
      <w:proofErr w:type="spellEnd"/>
      <w:r w:rsidRPr="00A808A1">
        <w:rPr>
          <w:rFonts w:ascii="Times New Roman" w:hAnsi="Times New Roman" w:cs="Times New Roman"/>
          <w:bCs/>
          <w:sz w:val="28"/>
          <w:szCs w:val="28"/>
        </w:rPr>
        <w:t xml:space="preserve"> [3</w:t>
      </w:r>
      <w:r w:rsidRPr="000B25B8">
        <w:rPr>
          <w:rFonts w:ascii="Times New Roman" w:hAnsi="Times New Roman" w:cs="Times New Roman"/>
          <w:bCs/>
          <w:sz w:val="28"/>
          <w:szCs w:val="28"/>
        </w:rPr>
        <w:t>1</w:t>
      </w:r>
      <w:r w:rsidRPr="00A808A1">
        <w:rPr>
          <w:rFonts w:ascii="Times New Roman" w:hAnsi="Times New Roman" w:cs="Times New Roman"/>
          <w:bCs/>
          <w:sz w:val="28"/>
          <w:szCs w:val="28"/>
        </w:rPr>
        <w:t xml:space="preserve">]  и др.    </w:t>
      </w:r>
    </w:p>
    <w:p w:rsidR="000366CE" w:rsidRPr="00A808A1" w:rsidRDefault="000366CE" w:rsidP="000366CE">
      <w:pPr>
        <w:spacing w:after="0" w:line="240" w:lineRule="auto"/>
        <w:ind w:firstLine="709"/>
        <w:jc w:val="both"/>
        <w:rPr>
          <w:rFonts w:ascii="Times New Roman" w:hAnsi="Times New Roman" w:cs="Times New Roman"/>
          <w:bCs/>
          <w:sz w:val="28"/>
          <w:szCs w:val="28"/>
        </w:rPr>
      </w:pPr>
      <w:r w:rsidRPr="00A808A1">
        <w:rPr>
          <w:rFonts w:ascii="Times New Roman" w:hAnsi="Times New Roman" w:cs="Times New Roman"/>
          <w:bCs/>
          <w:sz w:val="28"/>
          <w:szCs w:val="28"/>
        </w:rPr>
        <w:t xml:space="preserve">В диссертационном исследовании О.Ф. Гагариной </w:t>
      </w:r>
      <w:r>
        <w:rPr>
          <w:rFonts w:ascii="Times New Roman" w:hAnsi="Times New Roman" w:cs="Times New Roman"/>
          <w:bCs/>
          <w:sz w:val="28"/>
          <w:szCs w:val="28"/>
        </w:rPr>
        <w:t xml:space="preserve">профессионального образования </w:t>
      </w:r>
      <w:r w:rsidRPr="00692D5A">
        <w:rPr>
          <w:rFonts w:ascii="Times New Roman" w:hAnsi="Times New Roman" w:cs="Times New Roman"/>
          <w:bCs/>
          <w:sz w:val="28"/>
          <w:szCs w:val="28"/>
        </w:rPr>
        <w:t>(</w:t>
      </w:r>
      <w:r>
        <w:rPr>
          <w:rFonts w:ascii="Times New Roman" w:hAnsi="Times New Roman" w:cs="Times New Roman"/>
          <w:bCs/>
          <w:sz w:val="28"/>
          <w:szCs w:val="28"/>
        </w:rPr>
        <w:t>шифр 13.00.08 – теория и методика</w:t>
      </w:r>
      <w:r w:rsidRPr="00692D5A">
        <w:rPr>
          <w:rFonts w:ascii="Times New Roman" w:hAnsi="Times New Roman" w:cs="Times New Roman"/>
          <w:bCs/>
          <w:sz w:val="28"/>
          <w:szCs w:val="28"/>
        </w:rPr>
        <w:t xml:space="preserve">) </w:t>
      </w:r>
      <w:r w:rsidRPr="00A808A1">
        <w:rPr>
          <w:rFonts w:ascii="Times New Roman" w:hAnsi="Times New Roman" w:cs="Times New Roman"/>
          <w:bCs/>
          <w:sz w:val="28"/>
          <w:szCs w:val="28"/>
        </w:rPr>
        <w:t>«Условия повышения эффективности функционирования методической службы в системе повышения квалификации работников образования» [</w:t>
      </w:r>
      <w:r w:rsidRPr="000B25B8">
        <w:rPr>
          <w:rFonts w:ascii="Times New Roman" w:hAnsi="Times New Roman" w:cs="Times New Roman"/>
          <w:bCs/>
          <w:sz w:val="28"/>
          <w:szCs w:val="28"/>
        </w:rPr>
        <w:t>7</w:t>
      </w:r>
      <w:r w:rsidRPr="00A808A1">
        <w:rPr>
          <w:rFonts w:ascii="Times New Roman" w:hAnsi="Times New Roman" w:cs="Times New Roman"/>
          <w:bCs/>
          <w:sz w:val="28"/>
          <w:szCs w:val="28"/>
        </w:rPr>
        <w:t xml:space="preserve">] обоснована </w:t>
      </w:r>
      <w:r w:rsidRPr="00A808A1">
        <w:rPr>
          <w:rFonts w:ascii="Times New Roman" w:hAnsi="Times New Roman" w:cs="Times New Roman"/>
          <w:bCs/>
          <w:sz w:val="28"/>
          <w:szCs w:val="28"/>
        </w:rPr>
        <w:lastRenderedPageBreak/>
        <w:t xml:space="preserve">необходимость </w:t>
      </w:r>
      <w:proofErr w:type="gramStart"/>
      <w:r w:rsidRPr="00A808A1">
        <w:rPr>
          <w:rFonts w:ascii="Times New Roman" w:hAnsi="Times New Roman" w:cs="Times New Roman"/>
          <w:bCs/>
          <w:sz w:val="28"/>
          <w:szCs w:val="28"/>
        </w:rPr>
        <w:t>переосмысления деятельности методических служб региональной системы повышения квалификации работников образования</w:t>
      </w:r>
      <w:proofErr w:type="gramEnd"/>
      <w:r w:rsidRPr="00A808A1">
        <w:rPr>
          <w:rFonts w:ascii="Times New Roman" w:hAnsi="Times New Roman" w:cs="Times New Roman"/>
          <w:bCs/>
          <w:sz w:val="28"/>
          <w:szCs w:val="28"/>
        </w:rPr>
        <w:t xml:space="preserve"> с учетом новых реалий и тенденций развития образовательной практики; выделены основные направления и функции методической </w:t>
      </w:r>
      <w:proofErr w:type="gramStart"/>
      <w:r w:rsidRPr="00A808A1">
        <w:rPr>
          <w:rFonts w:ascii="Times New Roman" w:hAnsi="Times New Roman" w:cs="Times New Roman"/>
          <w:bCs/>
          <w:sz w:val="28"/>
          <w:szCs w:val="28"/>
        </w:rPr>
        <w:t>службы региональной системы повышения квалификации работников</w:t>
      </w:r>
      <w:proofErr w:type="gramEnd"/>
      <w:r w:rsidRPr="00A808A1">
        <w:rPr>
          <w:rFonts w:ascii="Times New Roman" w:hAnsi="Times New Roman" w:cs="Times New Roman"/>
          <w:bCs/>
          <w:sz w:val="28"/>
          <w:szCs w:val="28"/>
        </w:rPr>
        <w:t xml:space="preserve"> образования; предложена сетевая модель функционирования методической службы в структуре последипломного педагогического образования; оптимизированная структура информационно-образовательной деятельности института повышения квалификации работников образования и его методической службы через систему курсов, семинаров, работу проблемных и творческих групп; определен экспертно-а</w:t>
      </w:r>
      <w:r>
        <w:rPr>
          <w:rFonts w:ascii="Times New Roman" w:hAnsi="Times New Roman" w:cs="Times New Roman"/>
          <w:bCs/>
          <w:sz w:val="28"/>
          <w:szCs w:val="28"/>
        </w:rPr>
        <w:t>нал</w:t>
      </w:r>
      <w:r w:rsidRPr="00A808A1">
        <w:rPr>
          <w:rFonts w:ascii="Times New Roman" w:hAnsi="Times New Roman" w:cs="Times New Roman"/>
          <w:bCs/>
          <w:sz w:val="28"/>
          <w:szCs w:val="28"/>
        </w:rPr>
        <w:t xml:space="preserve">итический и диагностический инструментарий деятельности районной методической службы в системы повышения квалификации, ориентированной на запросы конкретного учителя и образовательного учреждения. </w:t>
      </w:r>
    </w:p>
    <w:p w:rsidR="000366CE" w:rsidRPr="00A808A1" w:rsidRDefault="000366CE" w:rsidP="000366CE">
      <w:pPr>
        <w:spacing w:after="0" w:line="240" w:lineRule="auto"/>
        <w:ind w:firstLine="709"/>
        <w:jc w:val="both"/>
        <w:rPr>
          <w:rFonts w:ascii="Times New Roman" w:hAnsi="Times New Roman" w:cs="Times New Roman"/>
          <w:bCs/>
          <w:sz w:val="28"/>
          <w:szCs w:val="28"/>
        </w:rPr>
      </w:pPr>
      <w:r w:rsidRPr="00A808A1">
        <w:rPr>
          <w:rFonts w:ascii="Times New Roman" w:hAnsi="Times New Roman" w:cs="Times New Roman"/>
          <w:bCs/>
          <w:sz w:val="28"/>
          <w:szCs w:val="28"/>
        </w:rPr>
        <w:t xml:space="preserve">В пособии С.В. </w:t>
      </w:r>
      <w:proofErr w:type="spellStart"/>
      <w:r w:rsidRPr="00A808A1">
        <w:rPr>
          <w:rFonts w:ascii="Times New Roman" w:hAnsi="Times New Roman" w:cs="Times New Roman"/>
          <w:bCs/>
          <w:sz w:val="28"/>
          <w:szCs w:val="28"/>
        </w:rPr>
        <w:t>Кульневич</w:t>
      </w:r>
      <w:proofErr w:type="spellEnd"/>
      <w:r w:rsidRPr="00A808A1">
        <w:rPr>
          <w:rFonts w:ascii="Times New Roman" w:hAnsi="Times New Roman" w:cs="Times New Roman"/>
          <w:bCs/>
          <w:sz w:val="28"/>
          <w:szCs w:val="28"/>
        </w:rPr>
        <w:t xml:space="preserve"> «Управление современной школой» [2</w:t>
      </w:r>
      <w:r w:rsidRPr="000B25B8">
        <w:rPr>
          <w:rFonts w:ascii="Times New Roman" w:hAnsi="Times New Roman" w:cs="Times New Roman"/>
          <w:bCs/>
          <w:sz w:val="28"/>
          <w:szCs w:val="28"/>
        </w:rPr>
        <w:t>1</w:t>
      </w:r>
      <w:r w:rsidRPr="00A808A1">
        <w:rPr>
          <w:rFonts w:ascii="Times New Roman" w:hAnsi="Times New Roman" w:cs="Times New Roman"/>
          <w:bCs/>
          <w:sz w:val="28"/>
          <w:szCs w:val="28"/>
        </w:rPr>
        <w:t>] рассмотрены проблемы и новые подходы к организации и содержанию деятельности мун</w:t>
      </w:r>
      <w:r>
        <w:rPr>
          <w:rFonts w:ascii="Times New Roman" w:hAnsi="Times New Roman" w:cs="Times New Roman"/>
          <w:bCs/>
          <w:sz w:val="28"/>
          <w:szCs w:val="28"/>
        </w:rPr>
        <w:t>иципальных методических служб; п</w:t>
      </w:r>
      <w:r w:rsidRPr="00A808A1">
        <w:rPr>
          <w:rFonts w:ascii="Times New Roman" w:hAnsi="Times New Roman" w:cs="Times New Roman"/>
          <w:bCs/>
          <w:sz w:val="28"/>
          <w:szCs w:val="28"/>
        </w:rPr>
        <w:t>редставлены осно</w:t>
      </w:r>
      <w:r>
        <w:rPr>
          <w:rFonts w:ascii="Times New Roman" w:hAnsi="Times New Roman" w:cs="Times New Roman"/>
          <w:bCs/>
          <w:sz w:val="28"/>
          <w:szCs w:val="28"/>
        </w:rPr>
        <w:t>вные модели методических служб; р</w:t>
      </w:r>
      <w:r w:rsidRPr="00A808A1">
        <w:rPr>
          <w:rFonts w:ascii="Times New Roman" w:hAnsi="Times New Roman" w:cs="Times New Roman"/>
          <w:bCs/>
          <w:sz w:val="28"/>
          <w:szCs w:val="28"/>
        </w:rPr>
        <w:t>азработаны рекомендации по планированию деятельности, разработк</w:t>
      </w:r>
      <w:r>
        <w:rPr>
          <w:rFonts w:ascii="Times New Roman" w:hAnsi="Times New Roman" w:cs="Times New Roman"/>
          <w:bCs/>
          <w:sz w:val="28"/>
          <w:szCs w:val="28"/>
        </w:rPr>
        <w:t>е содержания и форм работы; предлагаются</w:t>
      </w:r>
      <w:r w:rsidRPr="00A808A1">
        <w:rPr>
          <w:rFonts w:ascii="Times New Roman" w:hAnsi="Times New Roman" w:cs="Times New Roman"/>
          <w:bCs/>
          <w:sz w:val="28"/>
          <w:szCs w:val="28"/>
        </w:rPr>
        <w:t xml:space="preserve"> критерии оптимальности управления различными подразделениями муниципальных ме</w:t>
      </w:r>
      <w:r>
        <w:rPr>
          <w:rFonts w:ascii="Times New Roman" w:hAnsi="Times New Roman" w:cs="Times New Roman"/>
          <w:bCs/>
          <w:sz w:val="28"/>
          <w:szCs w:val="28"/>
        </w:rPr>
        <w:t xml:space="preserve">тодических служб и </w:t>
      </w:r>
      <w:r w:rsidRPr="00A808A1">
        <w:rPr>
          <w:rFonts w:ascii="Times New Roman" w:hAnsi="Times New Roman" w:cs="Times New Roman"/>
          <w:bCs/>
          <w:sz w:val="28"/>
          <w:szCs w:val="28"/>
        </w:rPr>
        <w:t>сетевая модель функционирования методической службы, осуществляющих научно-методическое обеспечение образовательного процесса на районном уровне, в структуре последипломного педагогического образования.</w:t>
      </w:r>
    </w:p>
    <w:p w:rsidR="000366CE" w:rsidRDefault="000366CE" w:rsidP="000366C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Исследователи </w:t>
      </w:r>
      <w:r w:rsidRPr="006B0458">
        <w:rPr>
          <w:rFonts w:ascii="Times New Roman" w:hAnsi="Times New Roman" w:cs="Times New Roman"/>
          <w:bCs/>
          <w:sz w:val="28"/>
          <w:szCs w:val="28"/>
        </w:rPr>
        <w:t xml:space="preserve"> рассматривают профессиональную компетентность (от лат. </w:t>
      </w:r>
      <w:proofErr w:type="spellStart"/>
      <w:r w:rsidRPr="006B0458">
        <w:rPr>
          <w:rFonts w:ascii="Times New Roman" w:hAnsi="Times New Roman" w:cs="Times New Roman"/>
          <w:bCs/>
          <w:sz w:val="28"/>
          <w:szCs w:val="28"/>
        </w:rPr>
        <w:t>competens</w:t>
      </w:r>
      <w:proofErr w:type="spellEnd"/>
      <w:r w:rsidRPr="006B0458">
        <w:rPr>
          <w:rFonts w:ascii="Times New Roman" w:hAnsi="Times New Roman" w:cs="Times New Roman"/>
          <w:bCs/>
          <w:sz w:val="28"/>
          <w:szCs w:val="28"/>
        </w:rPr>
        <w:t xml:space="preserve"> — соответствующий, способный, сведущий) педагога как высокий уровень его подготовленности, обусловленный знанием стратегии продуктивной педагогической деятельности, взаимодействующих в них структурных компонентов и критериев для измерения степени ее продуктивности. Это соответствующие знания и опыт педагога, способного антиципировать возможные результаты, диагностировать их, анализировать педагогическую ситуацию и моделировать более эффективную систему действий в процессе достижения искомых результатов, корректировать собственную деятельность и обосновать пути ее дальнейшего совершенствования [2</w:t>
      </w:r>
      <w:r w:rsidRPr="000B25B8">
        <w:rPr>
          <w:rFonts w:ascii="Times New Roman" w:hAnsi="Times New Roman" w:cs="Times New Roman"/>
          <w:bCs/>
          <w:sz w:val="28"/>
          <w:szCs w:val="28"/>
        </w:rPr>
        <w:t>2</w:t>
      </w:r>
      <w:r w:rsidRPr="006B0458">
        <w:rPr>
          <w:rFonts w:ascii="Times New Roman" w:hAnsi="Times New Roman" w:cs="Times New Roman"/>
          <w:bCs/>
          <w:sz w:val="28"/>
          <w:szCs w:val="28"/>
        </w:rPr>
        <w:t>].</w:t>
      </w:r>
    </w:p>
    <w:p w:rsidR="000366CE" w:rsidRPr="00640C38" w:rsidRDefault="000366CE" w:rsidP="000366CE">
      <w:pPr>
        <w:spacing w:after="0" w:line="240" w:lineRule="auto"/>
        <w:ind w:firstLine="709"/>
        <w:jc w:val="both"/>
        <w:rPr>
          <w:rFonts w:ascii="Times New Roman" w:hAnsi="Times New Roman" w:cs="Times New Roman"/>
          <w:bCs/>
          <w:sz w:val="28"/>
          <w:szCs w:val="28"/>
        </w:rPr>
      </w:pPr>
      <w:r w:rsidRPr="006B0458">
        <w:rPr>
          <w:rFonts w:ascii="Times New Roman" w:hAnsi="Times New Roman" w:cs="Times New Roman"/>
          <w:bCs/>
          <w:sz w:val="28"/>
          <w:szCs w:val="28"/>
        </w:rPr>
        <w:t xml:space="preserve"> </w:t>
      </w:r>
      <w:r w:rsidRPr="00640C38">
        <w:rPr>
          <w:rFonts w:ascii="Times New Roman" w:hAnsi="Times New Roman" w:cs="Times New Roman"/>
          <w:bCs/>
          <w:sz w:val="28"/>
          <w:szCs w:val="28"/>
        </w:rPr>
        <w:t>Различие по</w:t>
      </w:r>
      <w:r>
        <w:rPr>
          <w:rFonts w:ascii="Times New Roman" w:hAnsi="Times New Roman" w:cs="Times New Roman"/>
          <w:bCs/>
          <w:sz w:val="28"/>
          <w:szCs w:val="28"/>
        </w:rPr>
        <w:t>д</w:t>
      </w:r>
      <w:r w:rsidRPr="00640C38">
        <w:rPr>
          <w:rFonts w:ascii="Times New Roman" w:hAnsi="Times New Roman" w:cs="Times New Roman"/>
          <w:bCs/>
          <w:sz w:val="28"/>
          <w:szCs w:val="28"/>
        </w:rPr>
        <w:t xml:space="preserve">ходов в определении понятия «компетентность» связана с наличием педагогической и психологической составляющих. Мы будем рассматривать компетентность с этих двух </w:t>
      </w:r>
      <w:proofErr w:type="gramStart"/>
      <w:r w:rsidRPr="00640C38">
        <w:rPr>
          <w:rFonts w:ascii="Times New Roman" w:hAnsi="Times New Roman" w:cs="Times New Roman"/>
          <w:bCs/>
          <w:sz w:val="28"/>
          <w:szCs w:val="28"/>
        </w:rPr>
        <w:t>позиций</w:t>
      </w:r>
      <w:proofErr w:type="gramEnd"/>
      <w:r w:rsidRPr="00640C38">
        <w:rPr>
          <w:rFonts w:ascii="Times New Roman" w:hAnsi="Times New Roman" w:cs="Times New Roman"/>
          <w:bCs/>
          <w:sz w:val="28"/>
          <w:szCs w:val="28"/>
        </w:rPr>
        <w:t xml:space="preserve"> и придерживаться следующей трактовки: компетентность – это совокупность знаний, умений, способностей, сложившегося опыта субъекта, которые проявляются в личностно значимой для него деятельности. Таким образом, можно говорить, что проявление компетентности происходит при наличии у субъекта, в нашем случае – методиста, заведующего РУМК, определенного потенциала, реализуемого в практической деятельности, и может служить гарантом того, </w:t>
      </w:r>
      <w:r w:rsidRPr="00640C38">
        <w:rPr>
          <w:rFonts w:ascii="Times New Roman" w:hAnsi="Times New Roman" w:cs="Times New Roman"/>
          <w:bCs/>
          <w:sz w:val="28"/>
          <w:szCs w:val="28"/>
        </w:rPr>
        <w:lastRenderedPageBreak/>
        <w:t xml:space="preserve">что осуществляемая деятельность будет результативной. </w:t>
      </w:r>
      <w:proofErr w:type="gramStart"/>
      <w:r w:rsidRPr="00640C38">
        <w:rPr>
          <w:rFonts w:ascii="Times New Roman" w:hAnsi="Times New Roman" w:cs="Times New Roman"/>
          <w:bCs/>
          <w:sz w:val="28"/>
          <w:szCs w:val="28"/>
        </w:rPr>
        <w:t xml:space="preserve">Мы будем придерживаться точки зрения Н.И. </w:t>
      </w:r>
      <w:proofErr w:type="spellStart"/>
      <w:r w:rsidRPr="00640C38">
        <w:rPr>
          <w:rFonts w:ascii="Times New Roman" w:hAnsi="Times New Roman" w:cs="Times New Roman"/>
          <w:bCs/>
          <w:sz w:val="28"/>
          <w:szCs w:val="28"/>
        </w:rPr>
        <w:t>Запрудского</w:t>
      </w:r>
      <w:proofErr w:type="spellEnd"/>
      <w:r>
        <w:rPr>
          <w:rFonts w:ascii="Times New Roman" w:hAnsi="Times New Roman" w:cs="Times New Roman"/>
          <w:bCs/>
          <w:sz w:val="28"/>
          <w:szCs w:val="28"/>
        </w:rPr>
        <w:t xml:space="preserve"> </w:t>
      </w:r>
      <w:r w:rsidRPr="00640C38">
        <w:rPr>
          <w:rFonts w:ascii="Times New Roman" w:hAnsi="Times New Roman" w:cs="Times New Roman"/>
          <w:bCs/>
          <w:sz w:val="28"/>
          <w:szCs w:val="28"/>
        </w:rPr>
        <w:t>[</w:t>
      </w:r>
      <w:r>
        <w:rPr>
          <w:rFonts w:ascii="Times New Roman" w:hAnsi="Times New Roman" w:cs="Times New Roman"/>
          <w:bCs/>
          <w:sz w:val="28"/>
          <w:szCs w:val="28"/>
        </w:rPr>
        <w:t>1</w:t>
      </w:r>
      <w:r w:rsidRPr="000B25B8">
        <w:rPr>
          <w:rFonts w:ascii="Times New Roman" w:hAnsi="Times New Roman" w:cs="Times New Roman"/>
          <w:bCs/>
          <w:sz w:val="28"/>
          <w:szCs w:val="28"/>
        </w:rPr>
        <w:t>2</w:t>
      </w:r>
      <w:r w:rsidRPr="00640C38">
        <w:rPr>
          <w:rFonts w:ascii="Times New Roman" w:hAnsi="Times New Roman" w:cs="Times New Roman"/>
          <w:bCs/>
          <w:sz w:val="28"/>
          <w:szCs w:val="28"/>
        </w:rPr>
        <w:t>], А.В. Хуторского [</w:t>
      </w:r>
      <w:r>
        <w:rPr>
          <w:rFonts w:ascii="Times New Roman" w:hAnsi="Times New Roman" w:cs="Times New Roman"/>
          <w:bCs/>
          <w:sz w:val="28"/>
          <w:szCs w:val="28"/>
        </w:rPr>
        <w:t>3</w:t>
      </w:r>
      <w:r w:rsidRPr="000B25B8">
        <w:rPr>
          <w:rFonts w:ascii="Times New Roman" w:hAnsi="Times New Roman" w:cs="Times New Roman"/>
          <w:bCs/>
          <w:sz w:val="28"/>
          <w:szCs w:val="28"/>
        </w:rPr>
        <w:t>0</w:t>
      </w:r>
      <w:r w:rsidRPr="00640C38">
        <w:rPr>
          <w:rFonts w:ascii="Times New Roman" w:hAnsi="Times New Roman" w:cs="Times New Roman"/>
          <w:bCs/>
          <w:sz w:val="28"/>
          <w:szCs w:val="28"/>
        </w:rPr>
        <w:t xml:space="preserve">] и считать, что профессиональная компетентность методиста, заведующего РУМК является интегрированной характеристикой, включающей в себя степень владения совокупностью профессиональных знаний, умений и навыков в области </w:t>
      </w:r>
      <w:r>
        <w:rPr>
          <w:rFonts w:ascii="Times New Roman" w:hAnsi="Times New Roman" w:cs="Times New Roman"/>
          <w:bCs/>
          <w:sz w:val="28"/>
          <w:szCs w:val="28"/>
        </w:rPr>
        <w:t xml:space="preserve">методической работы, </w:t>
      </w:r>
      <w:r w:rsidRPr="00640C38">
        <w:rPr>
          <w:rFonts w:ascii="Times New Roman" w:hAnsi="Times New Roman" w:cs="Times New Roman"/>
          <w:bCs/>
          <w:sz w:val="28"/>
          <w:szCs w:val="28"/>
        </w:rPr>
        <w:t xml:space="preserve">готовность к профессиональным видам деятельности, </w:t>
      </w:r>
      <w:proofErr w:type="spellStart"/>
      <w:r w:rsidRPr="00640C38">
        <w:rPr>
          <w:rFonts w:ascii="Times New Roman" w:hAnsi="Times New Roman" w:cs="Times New Roman"/>
          <w:bCs/>
          <w:sz w:val="28"/>
          <w:szCs w:val="28"/>
        </w:rPr>
        <w:t>сформированность</w:t>
      </w:r>
      <w:proofErr w:type="spellEnd"/>
      <w:r w:rsidRPr="00640C38">
        <w:rPr>
          <w:rFonts w:ascii="Times New Roman" w:hAnsi="Times New Roman" w:cs="Times New Roman"/>
          <w:bCs/>
          <w:sz w:val="28"/>
          <w:szCs w:val="28"/>
        </w:rPr>
        <w:t xml:space="preserve"> значимых личностных качеств и </w:t>
      </w:r>
      <w:proofErr w:type="spellStart"/>
      <w:r w:rsidRPr="00640C38">
        <w:rPr>
          <w:rFonts w:ascii="Times New Roman" w:hAnsi="Times New Roman" w:cs="Times New Roman"/>
          <w:bCs/>
          <w:sz w:val="28"/>
          <w:szCs w:val="28"/>
        </w:rPr>
        <w:t>мотивационно-ценност</w:t>
      </w:r>
      <w:r>
        <w:rPr>
          <w:rFonts w:ascii="Times New Roman" w:hAnsi="Times New Roman" w:cs="Times New Roman"/>
          <w:bCs/>
          <w:sz w:val="28"/>
          <w:szCs w:val="28"/>
        </w:rPr>
        <w:t>н</w:t>
      </w:r>
      <w:r w:rsidRPr="00640C38">
        <w:rPr>
          <w:rFonts w:ascii="Times New Roman" w:hAnsi="Times New Roman" w:cs="Times New Roman"/>
          <w:bCs/>
          <w:sz w:val="28"/>
          <w:szCs w:val="28"/>
        </w:rPr>
        <w:t>ых</w:t>
      </w:r>
      <w:proofErr w:type="spellEnd"/>
      <w:r w:rsidRPr="00640C38">
        <w:rPr>
          <w:rFonts w:ascii="Times New Roman" w:hAnsi="Times New Roman" w:cs="Times New Roman"/>
          <w:bCs/>
          <w:sz w:val="28"/>
          <w:szCs w:val="28"/>
        </w:rPr>
        <w:t xml:space="preserve"> ориентаций.</w:t>
      </w:r>
      <w:proofErr w:type="gramEnd"/>
    </w:p>
    <w:p w:rsidR="000366CE" w:rsidRPr="008E656B"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t xml:space="preserve">В ряде государственных документов: </w:t>
      </w:r>
      <w:proofErr w:type="gramStart"/>
      <w:r w:rsidRPr="008E656B">
        <w:rPr>
          <w:rFonts w:ascii="Times New Roman" w:hAnsi="Times New Roman" w:cs="Times New Roman"/>
          <w:bCs/>
          <w:sz w:val="28"/>
          <w:szCs w:val="28"/>
        </w:rPr>
        <w:t xml:space="preserve">Кодексе Республики Беларусь об </w:t>
      </w:r>
      <w:r w:rsidRPr="00F23FB2">
        <w:rPr>
          <w:rFonts w:ascii="Times New Roman" w:hAnsi="Times New Roman" w:cs="Times New Roman"/>
          <w:bCs/>
          <w:sz w:val="28"/>
          <w:szCs w:val="28"/>
        </w:rPr>
        <w:t>образовании [1</w:t>
      </w:r>
      <w:r w:rsidRPr="000B25B8">
        <w:rPr>
          <w:rFonts w:ascii="Times New Roman" w:hAnsi="Times New Roman" w:cs="Times New Roman"/>
          <w:bCs/>
          <w:sz w:val="28"/>
          <w:szCs w:val="28"/>
        </w:rPr>
        <w:t>4</w:t>
      </w:r>
      <w:r w:rsidRPr="00F23FB2">
        <w:rPr>
          <w:rFonts w:ascii="Times New Roman" w:hAnsi="Times New Roman" w:cs="Times New Roman"/>
          <w:bCs/>
          <w:sz w:val="28"/>
          <w:szCs w:val="28"/>
        </w:rPr>
        <w:t>], Законе Республики Беларусь «О государственной инновационной политике и инновационной деятельности в Республике Беларусь» [1</w:t>
      </w:r>
      <w:r w:rsidRPr="000B25B8">
        <w:rPr>
          <w:rFonts w:ascii="Times New Roman" w:hAnsi="Times New Roman" w:cs="Times New Roman"/>
          <w:bCs/>
          <w:sz w:val="28"/>
          <w:szCs w:val="28"/>
        </w:rPr>
        <w:t>1</w:t>
      </w:r>
      <w:r w:rsidRPr="00F23FB2">
        <w:rPr>
          <w:rFonts w:ascii="Times New Roman" w:hAnsi="Times New Roman" w:cs="Times New Roman"/>
          <w:bCs/>
          <w:sz w:val="28"/>
          <w:szCs w:val="28"/>
        </w:rPr>
        <w:t>], Государственной программе «Образование и молодежная политика на 2021-2025 гг.» [</w:t>
      </w:r>
      <w:r w:rsidRPr="000B25B8">
        <w:rPr>
          <w:rFonts w:ascii="Times New Roman" w:hAnsi="Times New Roman" w:cs="Times New Roman"/>
          <w:bCs/>
          <w:sz w:val="28"/>
          <w:szCs w:val="28"/>
        </w:rPr>
        <w:t>8</w:t>
      </w:r>
      <w:r w:rsidRPr="00F23FB2">
        <w:rPr>
          <w:rFonts w:ascii="Times New Roman" w:hAnsi="Times New Roman" w:cs="Times New Roman"/>
          <w:bCs/>
          <w:sz w:val="28"/>
          <w:szCs w:val="28"/>
        </w:rPr>
        <w:t>], Концепции развития системы образования Республики Беларусь до 2030 года [1</w:t>
      </w:r>
      <w:r w:rsidRPr="000B25B8">
        <w:rPr>
          <w:rFonts w:ascii="Times New Roman" w:hAnsi="Times New Roman" w:cs="Times New Roman"/>
          <w:bCs/>
          <w:sz w:val="28"/>
          <w:szCs w:val="28"/>
        </w:rPr>
        <w:t>7</w:t>
      </w:r>
      <w:r w:rsidRPr="00F23FB2">
        <w:rPr>
          <w:rFonts w:ascii="Times New Roman" w:hAnsi="Times New Roman" w:cs="Times New Roman"/>
          <w:bCs/>
          <w:sz w:val="28"/>
          <w:szCs w:val="28"/>
        </w:rPr>
        <w:t>]</w:t>
      </w:r>
      <w:r w:rsidRPr="008E656B">
        <w:rPr>
          <w:rFonts w:ascii="Times New Roman" w:hAnsi="Times New Roman" w:cs="Times New Roman"/>
          <w:bCs/>
          <w:sz w:val="28"/>
          <w:szCs w:val="28"/>
        </w:rPr>
        <w:t xml:space="preserve"> кроме прочего обозначена актуальность инновационной деятельности по достижению нового качества образования, повышения квалификации специалистов образования на основе принципов непрерывности, опережающего</w:t>
      </w:r>
      <w:proofErr w:type="gramEnd"/>
      <w:r w:rsidRPr="008E656B">
        <w:rPr>
          <w:rFonts w:ascii="Times New Roman" w:hAnsi="Times New Roman" w:cs="Times New Roman"/>
          <w:bCs/>
          <w:sz w:val="28"/>
          <w:szCs w:val="28"/>
        </w:rPr>
        <w:t xml:space="preserve"> развития, интеграции достижений психолого-педагогической науки и инновационной образовательной практики. </w:t>
      </w:r>
    </w:p>
    <w:p w:rsidR="000366CE" w:rsidRPr="008E656B"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t>Необходимость профессионально решать возникающие в условиях современной педагогической реальности задачи обусловливает важность формирования актуальных знаний, умений и</w:t>
      </w:r>
      <w:r>
        <w:rPr>
          <w:rFonts w:ascii="Times New Roman" w:hAnsi="Times New Roman" w:cs="Times New Roman"/>
          <w:bCs/>
          <w:sz w:val="28"/>
          <w:szCs w:val="28"/>
        </w:rPr>
        <w:t xml:space="preserve"> опыта заведующих и методистов </w:t>
      </w:r>
      <w:r w:rsidRPr="008E656B">
        <w:rPr>
          <w:rFonts w:ascii="Times New Roman" w:hAnsi="Times New Roman" w:cs="Times New Roman"/>
          <w:bCs/>
          <w:sz w:val="28"/>
          <w:szCs w:val="28"/>
        </w:rPr>
        <w:t xml:space="preserve">РУМК, осуществляющих научно-методическое обеспечение на </w:t>
      </w:r>
      <w:r>
        <w:rPr>
          <w:rFonts w:ascii="Times New Roman" w:hAnsi="Times New Roman" w:cs="Times New Roman"/>
          <w:bCs/>
          <w:sz w:val="28"/>
          <w:szCs w:val="28"/>
        </w:rPr>
        <w:t xml:space="preserve">районном уровне. </w:t>
      </w:r>
      <w:proofErr w:type="gramStart"/>
      <w:r>
        <w:rPr>
          <w:rFonts w:ascii="Times New Roman" w:hAnsi="Times New Roman" w:cs="Times New Roman"/>
          <w:bCs/>
          <w:sz w:val="28"/>
          <w:szCs w:val="28"/>
        </w:rPr>
        <w:t xml:space="preserve">Возможность же </w:t>
      </w:r>
      <w:r w:rsidRPr="008E656B">
        <w:rPr>
          <w:rFonts w:ascii="Times New Roman" w:hAnsi="Times New Roman" w:cs="Times New Roman"/>
          <w:bCs/>
          <w:sz w:val="28"/>
          <w:szCs w:val="28"/>
        </w:rPr>
        <w:t>непрерывного развития, поиска и обновления форм и содержания методической деятельности, базирующейся, прежде всего, на педагог</w:t>
      </w:r>
      <w:r>
        <w:rPr>
          <w:rFonts w:ascii="Times New Roman" w:hAnsi="Times New Roman" w:cs="Times New Roman"/>
          <w:bCs/>
          <w:sz w:val="28"/>
          <w:szCs w:val="28"/>
        </w:rPr>
        <w:t>ических инновациях, действенном</w:t>
      </w:r>
      <w:r w:rsidRPr="008E656B">
        <w:rPr>
          <w:rFonts w:ascii="Times New Roman" w:hAnsi="Times New Roman" w:cs="Times New Roman"/>
          <w:bCs/>
          <w:sz w:val="28"/>
          <w:szCs w:val="28"/>
        </w:rPr>
        <w:t xml:space="preserve"> механизм</w:t>
      </w:r>
      <w:r>
        <w:rPr>
          <w:rFonts w:ascii="Times New Roman" w:hAnsi="Times New Roman" w:cs="Times New Roman"/>
          <w:bCs/>
          <w:sz w:val="28"/>
          <w:szCs w:val="28"/>
        </w:rPr>
        <w:t>е</w:t>
      </w:r>
      <w:r w:rsidRPr="008E656B">
        <w:rPr>
          <w:rFonts w:ascii="Times New Roman" w:hAnsi="Times New Roman" w:cs="Times New Roman"/>
          <w:bCs/>
          <w:sz w:val="28"/>
          <w:szCs w:val="28"/>
        </w:rPr>
        <w:t xml:space="preserve"> обобщения и распространения инновационного опыта отдельного педагога, учреждения или региона, «которые становятся перспективными для эволюции образования и позитивно влияют на его развитие», обеспечивается только посредством объединения усилий, ресурсов, потенциалов учреждений дополнительного образования взрослых, создания эффективной системы методической деятельности на региональном</w:t>
      </w:r>
      <w:proofErr w:type="gramEnd"/>
      <w:r w:rsidRPr="008E656B">
        <w:rPr>
          <w:rFonts w:ascii="Times New Roman" w:hAnsi="Times New Roman" w:cs="Times New Roman"/>
          <w:bCs/>
          <w:sz w:val="28"/>
          <w:szCs w:val="28"/>
        </w:rPr>
        <w:t xml:space="preserve"> уровне, в </w:t>
      </w:r>
      <w:proofErr w:type="gramStart"/>
      <w:r w:rsidRPr="008E656B">
        <w:rPr>
          <w:rFonts w:ascii="Times New Roman" w:hAnsi="Times New Roman" w:cs="Times New Roman"/>
          <w:bCs/>
          <w:sz w:val="28"/>
          <w:szCs w:val="28"/>
        </w:rPr>
        <w:t>которой</w:t>
      </w:r>
      <w:proofErr w:type="gramEnd"/>
      <w:r w:rsidRPr="008E656B">
        <w:rPr>
          <w:rFonts w:ascii="Times New Roman" w:hAnsi="Times New Roman" w:cs="Times New Roman"/>
          <w:bCs/>
          <w:sz w:val="28"/>
          <w:szCs w:val="28"/>
        </w:rPr>
        <w:t xml:space="preserve"> необходима качественная научно-методическая работа на всех уровнях.</w:t>
      </w:r>
    </w:p>
    <w:p w:rsidR="000366CE" w:rsidRPr="008E656B"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t>В соответствии с п.6 ст.251 Кодекса Рес</w:t>
      </w:r>
      <w:r>
        <w:rPr>
          <w:rFonts w:ascii="Times New Roman" w:hAnsi="Times New Roman" w:cs="Times New Roman"/>
          <w:bCs/>
          <w:sz w:val="28"/>
          <w:szCs w:val="28"/>
        </w:rPr>
        <w:t xml:space="preserve">публики Беларусь об </w:t>
      </w:r>
      <w:r w:rsidRPr="00F23FB2">
        <w:rPr>
          <w:rFonts w:ascii="Times New Roman" w:hAnsi="Times New Roman" w:cs="Times New Roman"/>
          <w:bCs/>
          <w:sz w:val="28"/>
          <w:szCs w:val="28"/>
        </w:rPr>
        <w:t>образовании [1</w:t>
      </w:r>
      <w:r w:rsidRPr="000B25B8">
        <w:rPr>
          <w:rFonts w:ascii="Times New Roman" w:hAnsi="Times New Roman" w:cs="Times New Roman"/>
          <w:bCs/>
          <w:sz w:val="28"/>
          <w:szCs w:val="28"/>
        </w:rPr>
        <w:t>4</w:t>
      </w:r>
      <w:r w:rsidRPr="00F23FB2">
        <w:rPr>
          <w:rFonts w:ascii="Times New Roman" w:hAnsi="Times New Roman" w:cs="Times New Roman"/>
          <w:bCs/>
          <w:sz w:val="28"/>
          <w:szCs w:val="28"/>
        </w:rPr>
        <w:t>]</w:t>
      </w:r>
      <w:r>
        <w:rPr>
          <w:rFonts w:ascii="Times New Roman" w:hAnsi="Times New Roman" w:cs="Times New Roman"/>
          <w:bCs/>
          <w:sz w:val="28"/>
          <w:szCs w:val="28"/>
        </w:rPr>
        <w:t xml:space="preserve"> </w:t>
      </w:r>
      <w:r w:rsidRPr="008E656B">
        <w:rPr>
          <w:rFonts w:ascii="Times New Roman" w:hAnsi="Times New Roman" w:cs="Times New Roman"/>
          <w:bCs/>
          <w:sz w:val="28"/>
          <w:szCs w:val="28"/>
        </w:rPr>
        <w:t>институты развития образования координируют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Сегодня институтами развития образования проводятся для отдельных специалистов РУМК некоторые мероприятия, направленные на их профессиональное развитие, которые вместе с тем требуют большей с</w:t>
      </w:r>
      <w:r>
        <w:rPr>
          <w:rFonts w:ascii="Times New Roman" w:hAnsi="Times New Roman" w:cs="Times New Roman"/>
          <w:bCs/>
          <w:sz w:val="28"/>
          <w:szCs w:val="28"/>
        </w:rPr>
        <w:t>истемности,</w:t>
      </w:r>
      <w:r w:rsidRPr="008E656B">
        <w:rPr>
          <w:rFonts w:ascii="Times New Roman" w:hAnsi="Times New Roman" w:cs="Times New Roman"/>
          <w:bCs/>
          <w:sz w:val="28"/>
          <w:szCs w:val="28"/>
        </w:rPr>
        <w:t xml:space="preserve"> комплексного</w:t>
      </w:r>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компетентностного</w:t>
      </w:r>
      <w:proofErr w:type="spellEnd"/>
      <w:r w:rsidRPr="008E656B">
        <w:rPr>
          <w:rFonts w:ascii="Times New Roman" w:hAnsi="Times New Roman" w:cs="Times New Roman"/>
          <w:bCs/>
          <w:sz w:val="28"/>
          <w:szCs w:val="28"/>
        </w:rPr>
        <w:t xml:space="preserve"> подхода, включения всех методистов, курирующих различные направления, использования максимум возможностей процесса повышения квалификации.</w:t>
      </w:r>
    </w:p>
    <w:p w:rsidR="000366CE" w:rsidRPr="008E656B"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lastRenderedPageBreak/>
        <w:t xml:space="preserve">Изучение и анализ количественного и качественного состава специалистов РУМК регионов области выявляет проблему сменяемости кадров (в среднем за три последних года 21%, 37 человек – 2023г.); </w:t>
      </w:r>
      <w:proofErr w:type="gramStart"/>
      <w:r w:rsidRPr="008E656B">
        <w:rPr>
          <w:rFonts w:ascii="Times New Roman" w:hAnsi="Times New Roman" w:cs="Times New Roman"/>
          <w:bCs/>
          <w:sz w:val="28"/>
          <w:szCs w:val="28"/>
        </w:rPr>
        <w:t>повышения их квалификационного уровня (на октябрь 2023 года высшую квалификационную категорию имеют 46 (30%) методистов, первую – 87 (48%), вторую – 28 (15%), без категории – 21 (12%, стаж работы в должности не более двух лет), мотивации методистов к получению очередной квалификационной категории (42 методиста (48%), имеющих первую квалификационную категорию, не пользуются  правом претендовать на высшую квалификационную категорию).</w:t>
      </w:r>
      <w:proofErr w:type="gramEnd"/>
    </w:p>
    <w:p w:rsidR="000366CE" w:rsidRPr="008E656B"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t>Проводимый в 2022 и 2023 года</w:t>
      </w:r>
      <w:r>
        <w:rPr>
          <w:rFonts w:ascii="Times New Roman" w:hAnsi="Times New Roman" w:cs="Times New Roman"/>
          <w:bCs/>
          <w:sz w:val="28"/>
          <w:szCs w:val="28"/>
        </w:rPr>
        <w:t>х</w:t>
      </w:r>
      <w:r w:rsidRPr="008E656B">
        <w:rPr>
          <w:rFonts w:ascii="Times New Roman" w:hAnsi="Times New Roman" w:cs="Times New Roman"/>
          <w:bCs/>
          <w:sz w:val="28"/>
          <w:szCs w:val="28"/>
        </w:rPr>
        <w:t xml:space="preserve"> опрос показал, что в среднем 70%  (молодые – 100%) методистов испытывают сложности в адаптации к изменениям в системе образования; считают себя недостаточно компетентными в разработке </w:t>
      </w:r>
      <w:r w:rsidRPr="0069329B">
        <w:rPr>
          <w:rFonts w:ascii="Times New Roman" w:hAnsi="Times New Roman" w:cs="Times New Roman"/>
          <w:bCs/>
          <w:sz w:val="28"/>
          <w:szCs w:val="28"/>
        </w:rPr>
        <w:t>методик (71</w:t>
      </w:r>
      <w:r w:rsidRPr="008E656B">
        <w:rPr>
          <w:rFonts w:ascii="Times New Roman" w:hAnsi="Times New Roman" w:cs="Times New Roman"/>
          <w:bCs/>
          <w:sz w:val="28"/>
          <w:szCs w:val="28"/>
        </w:rPr>
        <w:t xml:space="preserve">%, молодые методисты (100%)), инновационных проектов (63%, молодые методисты (100%)), учебных программ (48%, молодые методисты (100%)), в оценке качества образования и разработке мероприятий по его улучшению (57%, молодые методисты (100%)), в использовании информационных систем для управления образовательным процессом (54%, молодые методисты (87%)), в использовании активных методов, приемов, форм взаимодействия </w:t>
      </w:r>
      <w:proofErr w:type="gramStart"/>
      <w:r w:rsidRPr="008E656B">
        <w:rPr>
          <w:rFonts w:ascii="Times New Roman" w:hAnsi="Times New Roman" w:cs="Times New Roman"/>
          <w:bCs/>
          <w:sz w:val="28"/>
          <w:szCs w:val="28"/>
        </w:rPr>
        <w:t>со</w:t>
      </w:r>
      <w:proofErr w:type="gramEnd"/>
      <w:r w:rsidRPr="008E656B">
        <w:rPr>
          <w:rFonts w:ascii="Times New Roman" w:hAnsi="Times New Roman" w:cs="Times New Roman"/>
          <w:bCs/>
          <w:sz w:val="28"/>
          <w:szCs w:val="28"/>
        </w:rPr>
        <w:t xml:space="preserve"> взрослой аудиторией (49%, молодые методисты (89%)), в области знания современных педагогических технологий (47%, молодые методисты (98%)), сопровождении аттестационных процессов педагогов (45%, молодые методисты (100%)), в организации планирования научно-методической деятельности (39%, молодые методисты (100%)), выявлении, систематизации и трансляции лучшего опыта (36%, молодые методисты (100%)).</w:t>
      </w:r>
    </w:p>
    <w:p w:rsidR="000366CE" w:rsidRPr="008E656B"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t>Исходя из перечисленного выше</w:t>
      </w:r>
      <w:r>
        <w:rPr>
          <w:rFonts w:ascii="Times New Roman" w:hAnsi="Times New Roman" w:cs="Times New Roman"/>
          <w:bCs/>
          <w:sz w:val="28"/>
          <w:szCs w:val="28"/>
        </w:rPr>
        <w:t>,</w:t>
      </w:r>
      <w:r w:rsidRPr="008E656B">
        <w:rPr>
          <w:rFonts w:ascii="Times New Roman" w:hAnsi="Times New Roman" w:cs="Times New Roman"/>
          <w:bCs/>
          <w:sz w:val="28"/>
          <w:szCs w:val="28"/>
        </w:rPr>
        <w:t xml:space="preserve"> можно выявить противоречия, на решение которых направлен инновационный проект «Внедрение модели управления развитием профессиональной компетентности специалистов организаций, осуществляющих научно-методическое обеспечение образовательного процесса на районном уровне»:</w:t>
      </w:r>
    </w:p>
    <w:p w:rsidR="000366CE" w:rsidRPr="008E656B"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t>- между необходимостью качественного научно-методического сопровождения образования на районном и городском уровнях и значительными п</w:t>
      </w:r>
      <w:r>
        <w:rPr>
          <w:rFonts w:ascii="Times New Roman" w:hAnsi="Times New Roman" w:cs="Times New Roman"/>
          <w:bCs/>
          <w:sz w:val="28"/>
          <w:szCs w:val="28"/>
        </w:rPr>
        <w:t xml:space="preserve">рофессиональными затруднениями </w:t>
      </w:r>
      <w:r w:rsidRPr="008E656B">
        <w:rPr>
          <w:rFonts w:ascii="Times New Roman" w:hAnsi="Times New Roman" w:cs="Times New Roman"/>
          <w:bCs/>
          <w:sz w:val="28"/>
          <w:szCs w:val="28"/>
        </w:rPr>
        <w:t>специалистов РУМК, осуществляющими этот процесс;</w:t>
      </w:r>
    </w:p>
    <w:p w:rsidR="000366CE" w:rsidRDefault="000366CE" w:rsidP="000366CE">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Pr="008E656B">
        <w:rPr>
          <w:rFonts w:ascii="Times New Roman" w:hAnsi="Times New Roman" w:cs="Times New Roman"/>
          <w:bCs/>
          <w:sz w:val="28"/>
          <w:szCs w:val="28"/>
        </w:rPr>
        <w:t>между потребностью методистов и заведующих РУМК в непрерывных обучающих мероприятиях на районном и областном уровнях (с учетом их индивидуальных знаний, умений и опыта), тематика которых направлена на развитие специфических знаний, необходимых для качественного выполнения функциональных обязанностей и решения, в том числе региональных проблем, и</w:t>
      </w:r>
      <w:r>
        <w:rPr>
          <w:rFonts w:ascii="Times New Roman" w:hAnsi="Times New Roman" w:cs="Times New Roman"/>
          <w:bCs/>
          <w:sz w:val="28"/>
          <w:szCs w:val="28"/>
        </w:rPr>
        <w:t xml:space="preserve"> </w:t>
      </w:r>
      <w:r w:rsidRPr="008E656B">
        <w:rPr>
          <w:rFonts w:ascii="Times New Roman" w:hAnsi="Times New Roman" w:cs="Times New Roman"/>
          <w:bCs/>
          <w:sz w:val="28"/>
          <w:szCs w:val="28"/>
        </w:rPr>
        <w:t>недостаточностью соответствующих программ мероприятий, содержание которых раскрывает специфику методической работы с разными категориями педагогических работников и</w:t>
      </w:r>
      <w:proofErr w:type="gramEnd"/>
      <w:r w:rsidRPr="008E656B">
        <w:rPr>
          <w:rFonts w:ascii="Times New Roman" w:hAnsi="Times New Roman" w:cs="Times New Roman"/>
          <w:bCs/>
          <w:sz w:val="28"/>
          <w:szCs w:val="28"/>
        </w:rPr>
        <w:t xml:space="preserve"> направлений деятельности учреждений образования</w:t>
      </w:r>
      <w:r>
        <w:rPr>
          <w:rFonts w:ascii="Times New Roman" w:hAnsi="Times New Roman" w:cs="Times New Roman"/>
          <w:bCs/>
          <w:sz w:val="28"/>
          <w:szCs w:val="28"/>
        </w:rPr>
        <w:t>;</w:t>
      </w:r>
    </w:p>
    <w:p w:rsidR="000366CE" w:rsidRDefault="000366CE" w:rsidP="000366CE">
      <w:pPr>
        <w:spacing w:after="0" w:line="240" w:lineRule="auto"/>
        <w:ind w:firstLine="709"/>
        <w:jc w:val="both"/>
        <w:rPr>
          <w:rFonts w:ascii="Times New Roman" w:hAnsi="Times New Roman" w:cs="Times New Roman"/>
          <w:bCs/>
          <w:sz w:val="28"/>
          <w:szCs w:val="28"/>
        </w:rPr>
      </w:pPr>
      <w:r w:rsidRPr="008E656B">
        <w:rPr>
          <w:rFonts w:ascii="Times New Roman" w:hAnsi="Times New Roman" w:cs="Times New Roman"/>
          <w:bCs/>
          <w:sz w:val="28"/>
          <w:szCs w:val="28"/>
        </w:rPr>
        <w:lastRenderedPageBreak/>
        <w:t xml:space="preserve"> </w:t>
      </w:r>
      <w:r>
        <w:rPr>
          <w:rFonts w:ascii="Times New Roman" w:hAnsi="Times New Roman" w:cs="Times New Roman"/>
          <w:bCs/>
          <w:sz w:val="28"/>
          <w:szCs w:val="28"/>
        </w:rPr>
        <w:t xml:space="preserve">- между </w:t>
      </w:r>
      <w:r w:rsidRPr="008E656B">
        <w:rPr>
          <w:rFonts w:ascii="Times New Roman" w:hAnsi="Times New Roman" w:cs="Times New Roman"/>
          <w:bCs/>
          <w:sz w:val="28"/>
          <w:szCs w:val="28"/>
        </w:rPr>
        <w:t xml:space="preserve">важностью формирования единого </w:t>
      </w:r>
      <w:r>
        <w:rPr>
          <w:rFonts w:ascii="Times New Roman" w:hAnsi="Times New Roman" w:cs="Times New Roman"/>
          <w:bCs/>
          <w:sz w:val="28"/>
          <w:szCs w:val="28"/>
        </w:rPr>
        <w:t>меж</w:t>
      </w:r>
      <w:r w:rsidRPr="008E656B">
        <w:rPr>
          <w:rFonts w:ascii="Times New Roman" w:hAnsi="Times New Roman" w:cs="Times New Roman"/>
          <w:bCs/>
          <w:sz w:val="28"/>
          <w:szCs w:val="28"/>
        </w:rPr>
        <w:t>регионального научно-методического пространства и проблемами обеспечения преемственности между методическими структурами области</w:t>
      </w:r>
      <w:r>
        <w:rPr>
          <w:rFonts w:ascii="Times New Roman" w:hAnsi="Times New Roman" w:cs="Times New Roman"/>
          <w:bCs/>
          <w:sz w:val="28"/>
          <w:szCs w:val="28"/>
        </w:rPr>
        <w:t>.</w:t>
      </w:r>
    </w:p>
    <w:p w:rsidR="000366CE" w:rsidRPr="00B91AF9" w:rsidRDefault="000366CE" w:rsidP="000366CE">
      <w:pPr>
        <w:spacing w:after="0" w:line="240" w:lineRule="auto"/>
        <w:ind w:firstLine="709"/>
        <w:jc w:val="both"/>
        <w:rPr>
          <w:rFonts w:ascii="Times New Roman" w:hAnsi="Times New Roman" w:cs="Times New Roman"/>
          <w:b/>
          <w:bCs/>
          <w:sz w:val="28"/>
          <w:szCs w:val="28"/>
        </w:rPr>
      </w:pPr>
    </w:p>
    <w:p w:rsidR="000366CE" w:rsidRPr="0069329B" w:rsidRDefault="000366CE" w:rsidP="000366CE">
      <w:pPr>
        <w:spacing w:after="0" w:line="240" w:lineRule="auto"/>
        <w:ind w:firstLine="709"/>
        <w:jc w:val="both"/>
        <w:rPr>
          <w:rFonts w:ascii="Times New Roman" w:hAnsi="Times New Roman" w:cs="Times New Roman"/>
          <w:b/>
          <w:bCs/>
          <w:sz w:val="28"/>
          <w:szCs w:val="28"/>
        </w:rPr>
      </w:pPr>
      <w:r w:rsidRPr="0069329B">
        <w:rPr>
          <w:rFonts w:ascii="Times New Roman" w:hAnsi="Times New Roman" w:cs="Times New Roman"/>
          <w:b/>
          <w:bCs/>
          <w:sz w:val="28"/>
          <w:szCs w:val="28"/>
        </w:rPr>
        <w:t>Цель и задачи инновационной деятельности</w:t>
      </w:r>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Цель инновационного проекта: развитие профессиональной компетентности специалистов организаций, осуществляющих научно-методическое обеспечение образовательного процесса на районном уровне, посредством реализации модели. </w:t>
      </w:r>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Достижение цели предполагает решение следующих задач:</w:t>
      </w:r>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внедрить </w:t>
      </w:r>
      <w:r>
        <w:rPr>
          <w:rFonts w:ascii="Times New Roman" w:hAnsi="Times New Roman" w:cs="Times New Roman"/>
          <w:bCs/>
          <w:sz w:val="28"/>
          <w:szCs w:val="28"/>
        </w:rPr>
        <w:t xml:space="preserve">вышеуказанную </w:t>
      </w:r>
      <w:r w:rsidRPr="0069329B">
        <w:rPr>
          <w:rFonts w:ascii="Times New Roman" w:hAnsi="Times New Roman" w:cs="Times New Roman"/>
          <w:bCs/>
          <w:sz w:val="28"/>
          <w:szCs w:val="28"/>
        </w:rPr>
        <w:t>модель управления</w:t>
      </w:r>
      <w:r>
        <w:rPr>
          <w:rFonts w:ascii="Times New Roman" w:hAnsi="Times New Roman" w:cs="Times New Roman"/>
          <w:bCs/>
          <w:sz w:val="28"/>
          <w:szCs w:val="28"/>
        </w:rPr>
        <w:t>, обеспечивающую создание</w:t>
      </w:r>
      <w:r w:rsidRPr="0069329B">
        <w:rPr>
          <w:rFonts w:ascii="Times New Roman" w:hAnsi="Times New Roman" w:cs="Times New Roman"/>
          <w:bCs/>
          <w:sz w:val="28"/>
          <w:szCs w:val="28"/>
        </w:rPr>
        <w:t xml:space="preserve"> необходимых организационно-педагогических условий для развития профессиональной компетентност</w:t>
      </w:r>
      <w:r>
        <w:rPr>
          <w:rFonts w:ascii="Times New Roman" w:hAnsi="Times New Roman" w:cs="Times New Roman"/>
          <w:bCs/>
          <w:sz w:val="28"/>
          <w:szCs w:val="28"/>
        </w:rPr>
        <w:t>и специалистов РУМК,  непрерывность</w:t>
      </w:r>
      <w:r w:rsidRPr="0069329B">
        <w:rPr>
          <w:rFonts w:ascii="Times New Roman" w:hAnsi="Times New Roman" w:cs="Times New Roman"/>
          <w:bCs/>
          <w:sz w:val="28"/>
          <w:szCs w:val="28"/>
        </w:rPr>
        <w:t xml:space="preserve"> </w:t>
      </w:r>
      <w:r>
        <w:rPr>
          <w:rFonts w:ascii="Times New Roman" w:hAnsi="Times New Roman" w:cs="Times New Roman"/>
          <w:bCs/>
          <w:sz w:val="28"/>
          <w:szCs w:val="28"/>
        </w:rPr>
        <w:t xml:space="preserve">этого </w:t>
      </w:r>
      <w:r w:rsidRPr="0069329B">
        <w:rPr>
          <w:rFonts w:ascii="Times New Roman" w:hAnsi="Times New Roman" w:cs="Times New Roman"/>
          <w:bCs/>
          <w:sz w:val="28"/>
          <w:szCs w:val="28"/>
        </w:rPr>
        <w:t>процесса;</w:t>
      </w:r>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совершенствовать знания и умения, формировать специальный опыт методистов и заведующих РУМК, способствующих повышению качества научно-методического сопровождения педагогических работников региона;</w:t>
      </w:r>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повысить эффективность процесса адаптации к профессиональной деятельности молодых методистов и заведующих РУМК;</w:t>
      </w:r>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развивать </w:t>
      </w:r>
      <w:r>
        <w:rPr>
          <w:rFonts w:ascii="Times New Roman" w:hAnsi="Times New Roman" w:cs="Times New Roman"/>
          <w:bCs/>
          <w:sz w:val="28"/>
          <w:szCs w:val="28"/>
        </w:rPr>
        <w:t>преемственность</w:t>
      </w:r>
      <w:r w:rsidRPr="0069329B">
        <w:rPr>
          <w:rFonts w:ascii="Times New Roman" w:hAnsi="Times New Roman" w:cs="Times New Roman"/>
          <w:bCs/>
          <w:sz w:val="28"/>
          <w:szCs w:val="28"/>
        </w:rPr>
        <w:t xml:space="preserve"> между методическими ст</w:t>
      </w:r>
      <w:r>
        <w:rPr>
          <w:rFonts w:ascii="Times New Roman" w:hAnsi="Times New Roman" w:cs="Times New Roman"/>
          <w:bCs/>
          <w:sz w:val="28"/>
          <w:szCs w:val="28"/>
        </w:rPr>
        <w:t>руктурами регионов, способствующую  формированию</w:t>
      </w:r>
      <w:r w:rsidRPr="0069329B">
        <w:rPr>
          <w:rFonts w:ascii="Times New Roman" w:hAnsi="Times New Roman" w:cs="Times New Roman"/>
          <w:bCs/>
          <w:sz w:val="28"/>
          <w:szCs w:val="28"/>
        </w:rPr>
        <w:t xml:space="preserve"> единого научно-методического пространства, решени</w:t>
      </w:r>
      <w:r>
        <w:rPr>
          <w:rFonts w:ascii="Times New Roman" w:hAnsi="Times New Roman" w:cs="Times New Roman"/>
          <w:bCs/>
          <w:sz w:val="28"/>
          <w:szCs w:val="28"/>
        </w:rPr>
        <w:t>ю</w:t>
      </w:r>
      <w:r w:rsidRPr="0069329B">
        <w:rPr>
          <w:rFonts w:ascii="Times New Roman" w:hAnsi="Times New Roman" w:cs="Times New Roman"/>
          <w:bCs/>
          <w:sz w:val="28"/>
          <w:szCs w:val="28"/>
        </w:rPr>
        <w:t xml:space="preserve"> проблем непрерывного профессионального развития;</w:t>
      </w:r>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разработать локальные правовые документы, методические материалы,  </w:t>
      </w:r>
      <w:r>
        <w:rPr>
          <w:rFonts w:ascii="Times New Roman" w:hAnsi="Times New Roman" w:cs="Times New Roman"/>
          <w:bCs/>
          <w:sz w:val="28"/>
          <w:szCs w:val="28"/>
        </w:rPr>
        <w:t>направленные на повышение</w:t>
      </w:r>
      <w:r w:rsidRPr="0069329B">
        <w:rPr>
          <w:rFonts w:ascii="Times New Roman" w:hAnsi="Times New Roman" w:cs="Times New Roman"/>
          <w:bCs/>
          <w:sz w:val="28"/>
          <w:szCs w:val="28"/>
        </w:rPr>
        <w:t xml:space="preserve"> эффективности научно-методического обеспечения образования, сопровождения педагогических работников  по повышению качества образовательного процесса; </w:t>
      </w:r>
    </w:p>
    <w:p w:rsidR="000366CE"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оценить эффективность использования модели управления развитием профессиональной компетентности специалистов</w:t>
      </w:r>
      <w:r>
        <w:rPr>
          <w:rFonts w:ascii="Times New Roman" w:hAnsi="Times New Roman" w:cs="Times New Roman"/>
          <w:bCs/>
          <w:sz w:val="28"/>
          <w:szCs w:val="28"/>
        </w:rPr>
        <w:t xml:space="preserve"> </w:t>
      </w:r>
      <w:r w:rsidRPr="0069329B">
        <w:rPr>
          <w:rFonts w:ascii="Times New Roman" w:hAnsi="Times New Roman" w:cs="Times New Roman"/>
          <w:bCs/>
          <w:sz w:val="28"/>
          <w:szCs w:val="28"/>
        </w:rPr>
        <w:t xml:space="preserve">организаций, осуществляющих научно-методическое обеспечение образовательного процесса на районном уровне. </w:t>
      </w:r>
    </w:p>
    <w:p w:rsidR="000366CE"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Внедрение данной модели будет способствовать:</w:t>
      </w:r>
    </w:p>
    <w:p w:rsidR="000366CE"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 целенаправленному непрерывному профессиональному развитию специали</w:t>
      </w:r>
      <w:r>
        <w:rPr>
          <w:rFonts w:ascii="Times New Roman" w:hAnsi="Times New Roman" w:cs="Times New Roman"/>
          <w:bCs/>
          <w:sz w:val="28"/>
          <w:szCs w:val="28"/>
        </w:rPr>
        <w:t>стов РУМК по обеспечению научно-</w:t>
      </w:r>
      <w:r w:rsidRPr="0069329B">
        <w:rPr>
          <w:rFonts w:ascii="Times New Roman" w:hAnsi="Times New Roman" w:cs="Times New Roman"/>
          <w:bCs/>
          <w:sz w:val="28"/>
          <w:szCs w:val="28"/>
        </w:rPr>
        <w:t xml:space="preserve">методического сопровождения педагогических работников учреждений образования;  </w:t>
      </w:r>
    </w:p>
    <w:p w:rsidR="000366CE"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более эффективной адаптации молодых методистов в профессии, что, несомненно, отразится позитивно на качестве образовательного процесса; </w:t>
      </w:r>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отработке механизмов преемственности методических структур области и других регионов, развитию единого регионального научно-методического пространства.</w:t>
      </w:r>
    </w:p>
    <w:p w:rsidR="000366CE"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Новизна состоит </w:t>
      </w:r>
      <w:proofErr w:type="gramStart"/>
      <w:r w:rsidRPr="0069329B">
        <w:rPr>
          <w:rFonts w:ascii="Times New Roman" w:hAnsi="Times New Roman" w:cs="Times New Roman"/>
          <w:bCs/>
          <w:sz w:val="28"/>
          <w:szCs w:val="28"/>
        </w:rPr>
        <w:t>в</w:t>
      </w:r>
      <w:proofErr w:type="gramEnd"/>
      <w:r w:rsidRPr="0069329B">
        <w:rPr>
          <w:rFonts w:ascii="Times New Roman" w:hAnsi="Times New Roman" w:cs="Times New Roman"/>
          <w:bCs/>
          <w:sz w:val="28"/>
          <w:szCs w:val="28"/>
        </w:rPr>
        <w:t xml:space="preserve">: </w:t>
      </w:r>
    </w:p>
    <w:p w:rsidR="000366CE" w:rsidRPr="0069329B" w:rsidRDefault="000366CE" w:rsidP="000366CE">
      <w:pPr>
        <w:spacing w:after="0" w:line="240" w:lineRule="auto"/>
        <w:ind w:firstLine="709"/>
        <w:jc w:val="both"/>
        <w:rPr>
          <w:rFonts w:ascii="Times New Roman" w:hAnsi="Times New Roman" w:cs="Times New Roman"/>
          <w:bCs/>
          <w:sz w:val="28"/>
          <w:szCs w:val="28"/>
        </w:rPr>
      </w:pPr>
      <w:proofErr w:type="gramStart"/>
      <w:r w:rsidRPr="0069329B">
        <w:rPr>
          <w:rFonts w:ascii="Times New Roman" w:hAnsi="Times New Roman" w:cs="Times New Roman"/>
          <w:bCs/>
          <w:sz w:val="28"/>
          <w:szCs w:val="28"/>
        </w:rPr>
        <w:t>дополнении</w:t>
      </w:r>
      <w:proofErr w:type="gramEnd"/>
      <w:r w:rsidRPr="0069329B">
        <w:rPr>
          <w:rFonts w:ascii="Times New Roman" w:hAnsi="Times New Roman" w:cs="Times New Roman"/>
          <w:bCs/>
          <w:sz w:val="28"/>
          <w:szCs w:val="28"/>
        </w:rPr>
        <w:t xml:space="preserve"> сущностных характеристик структуры профессиональной компетентности методистов и заведующих РУМК;</w:t>
      </w:r>
    </w:p>
    <w:p w:rsidR="000366CE" w:rsidRPr="0069329B" w:rsidRDefault="000366CE" w:rsidP="000366CE">
      <w:pPr>
        <w:spacing w:after="0" w:line="240" w:lineRule="auto"/>
        <w:ind w:firstLine="709"/>
        <w:jc w:val="both"/>
        <w:rPr>
          <w:rFonts w:ascii="Times New Roman" w:hAnsi="Times New Roman" w:cs="Times New Roman"/>
          <w:bCs/>
          <w:sz w:val="28"/>
          <w:szCs w:val="28"/>
        </w:rPr>
      </w:pPr>
      <w:proofErr w:type="gramStart"/>
      <w:r w:rsidRPr="0069329B">
        <w:rPr>
          <w:rFonts w:ascii="Times New Roman" w:hAnsi="Times New Roman" w:cs="Times New Roman"/>
          <w:bCs/>
          <w:sz w:val="28"/>
          <w:szCs w:val="28"/>
        </w:rPr>
        <w:lastRenderedPageBreak/>
        <w:t>дополнении</w:t>
      </w:r>
      <w:proofErr w:type="gramEnd"/>
      <w:r w:rsidRPr="0069329B">
        <w:rPr>
          <w:rFonts w:ascii="Times New Roman" w:hAnsi="Times New Roman" w:cs="Times New Roman"/>
          <w:bCs/>
          <w:sz w:val="28"/>
          <w:szCs w:val="28"/>
        </w:rPr>
        <w:t xml:space="preserve"> критериев профессиональной компетентнос</w:t>
      </w:r>
      <w:r>
        <w:rPr>
          <w:rFonts w:ascii="Times New Roman" w:hAnsi="Times New Roman" w:cs="Times New Roman"/>
          <w:bCs/>
          <w:sz w:val="28"/>
          <w:szCs w:val="28"/>
        </w:rPr>
        <w:t>ти методистов и заведующих РУМК</w:t>
      </w:r>
      <w:r w:rsidRPr="0069329B">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мотивационно-личностная</w:t>
      </w:r>
      <w:proofErr w:type="spellEnd"/>
      <w:r>
        <w:rPr>
          <w:rFonts w:ascii="Times New Roman" w:hAnsi="Times New Roman" w:cs="Times New Roman"/>
          <w:bCs/>
          <w:sz w:val="28"/>
          <w:szCs w:val="28"/>
        </w:rPr>
        <w:t xml:space="preserve"> направленность, когнитивная направленность и </w:t>
      </w:r>
      <w:proofErr w:type="spellStart"/>
      <w:r>
        <w:rPr>
          <w:rFonts w:ascii="Times New Roman" w:hAnsi="Times New Roman" w:cs="Times New Roman"/>
          <w:bCs/>
          <w:sz w:val="28"/>
          <w:szCs w:val="28"/>
        </w:rPr>
        <w:t>деятельностная</w:t>
      </w:r>
      <w:proofErr w:type="spellEnd"/>
      <w:r>
        <w:rPr>
          <w:rFonts w:ascii="Times New Roman" w:hAnsi="Times New Roman" w:cs="Times New Roman"/>
          <w:bCs/>
          <w:sz w:val="28"/>
          <w:szCs w:val="28"/>
        </w:rPr>
        <w:t xml:space="preserve"> направленность)</w:t>
      </w:r>
      <w:r w:rsidRPr="0069329B">
        <w:rPr>
          <w:rFonts w:ascii="Times New Roman" w:hAnsi="Times New Roman" w:cs="Times New Roman"/>
          <w:bCs/>
          <w:sz w:val="28"/>
          <w:szCs w:val="28"/>
        </w:rPr>
        <w:t>;</w:t>
      </w:r>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реализации </w:t>
      </w:r>
      <w:r>
        <w:rPr>
          <w:rFonts w:ascii="Times New Roman" w:hAnsi="Times New Roman" w:cs="Times New Roman"/>
          <w:bCs/>
          <w:sz w:val="28"/>
          <w:szCs w:val="28"/>
        </w:rPr>
        <w:t xml:space="preserve">сетевой </w:t>
      </w:r>
      <w:r w:rsidRPr="0069329B">
        <w:rPr>
          <w:rFonts w:ascii="Times New Roman" w:hAnsi="Times New Roman" w:cs="Times New Roman"/>
          <w:bCs/>
          <w:sz w:val="28"/>
          <w:szCs w:val="28"/>
        </w:rPr>
        <w:t xml:space="preserve">модели </w:t>
      </w:r>
      <w:r>
        <w:rPr>
          <w:rFonts w:ascii="Times New Roman" w:hAnsi="Times New Roman" w:cs="Times New Roman"/>
          <w:bCs/>
          <w:sz w:val="28"/>
          <w:szCs w:val="28"/>
        </w:rPr>
        <w:t xml:space="preserve">управления развитием </w:t>
      </w:r>
      <w:r w:rsidRPr="0069329B">
        <w:rPr>
          <w:rFonts w:ascii="Times New Roman" w:hAnsi="Times New Roman" w:cs="Times New Roman"/>
          <w:bCs/>
          <w:sz w:val="28"/>
          <w:szCs w:val="28"/>
        </w:rPr>
        <w:t>профессиональной компетентности методистов и заведующих РУМК в процессе дистанционных и очных форм обучения, в рамках формального повышения квалификации</w:t>
      </w:r>
      <w:r>
        <w:rPr>
          <w:rFonts w:ascii="Times New Roman" w:hAnsi="Times New Roman" w:cs="Times New Roman"/>
          <w:bCs/>
          <w:sz w:val="28"/>
          <w:szCs w:val="28"/>
        </w:rPr>
        <w:t>, стажировки</w:t>
      </w:r>
      <w:r w:rsidRPr="0069329B">
        <w:rPr>
          <w:rFonts w:ascii="Times New Roman" w:hAnsi="Times New Roman" w:cs="Times New Roman"/>
          <w:bCs/>
          <w:sz w:val="28"/>
          <w:szCs w:val="28"/>
        </w:rPr>
        <w:t xml:space="preserve"> и неформального образования в межкурсовой период (</w:t>
      </w:r>
      <w:r>
        <w:rPr>
          <w:rFonts w:ascii="Times New Roman" w:hAnsi="Times New Roman" w:cs="Times New Roman"/>
          <w:bCs/>
          <w:sz w:val="28"/>
          <w:szCs w:val="28"/>
        </w:rPr>
        <w:t xml:space="preserve">обеспечение диагностики (анкеты, тесты, опросы, лист наблюдения), системы консультаций по итогам выявленных проблем и профессиональных запросов; обеспечение функционирования </w:t>
      </w:r>
      <w:r w:rsidRPr="0069329B">
        <w:rPr>
          <w:rFonts w:ascii="Times New Roman" w:hAnsi="Times New Roman" w:cs="Times New Roman"/>
          <w:bCs/>
          <w:sz w:val="28"/>
          <w:szCs w:val="28"/>
        </w:rPr>
        <w:t xml:space="preserve">дистанционного ресурса для теоретической подготовки </w:t>
      </w:r>
      <w:r w:rsidRPr="006D5B88">
        <w:rPr>
          <w:rFonts w:ascii="Times New Roman" w:hAnsi="Times New Roman" w:cs="Times New Roman"/>
          <w:bCs/>
          <w:sz w:val="28"/>
          <w:szCs w:val="28"/>
        </w:rPr>
        <w:t>методистов</w:t>
      </w:r>
      <w:r>
        <w:rPr>
          <w:rFonts w:ascii="Times New Roman" w:hAnsi="Times New Roman" w:cs="Times New Roman"/>
          <w:bCs/>
          <w:sz w:val="28"/>
          <w:szCs w:val="28"/>
        </w:rPr>
        <w:t xml:space="preserve">, </w:t>
      </w:r>
      <w:r w:rsidRPr="006D5B88">
        <w:rPr>
          <w:rFonts w:ascii="Times New Roman" w:hAnsi="Times New Roman" w:cs="Times New Roman"/>
          <w:bCs/>
          <w:sz w:val="28"/>
          <w:szCs w:val="28"/>
        </w:rPr>
        <w:t>заведующих РУМК</w:t>
      </w:r>
      <w:r w:rsidRPr="0069329B">
        <w:rPr>
          <w:rFonts w:ascii="Times New Roman" w:hAnsi="Times New Roman" w:cs="Times New Roman"/>
          <w:bCs/>
          <w:sz w:val="28"/>
          <w:szCs w:val="28"/>
        </w:rPr>
        <w:t xml:space="preserve"> и диагностики</w:t>
      </w:r>
      <w:r>
        <w:rPr>
          <w:rFonts w:ascii="Times New Roman" w:hAnsi="Times New Roman" w:cs="Times New Roman"/>
          <w:bCs/>
          <w:sz w:val="28"/>
          <w:szCs w:val="28"/>
        </w:rPr>
        <w:t xml:space="preserve"> полученных знаний</w:t>
      </w:r>
      <w:r w:rsidRPr="0069329B">
        <w:rPr>
          <w:rFonts w:ascii="Times New Roman" w:hAnsi="Times New Roman" w:cs="Times New Roman"/>
          <w:bCs/>
          <w:sz w:val="28"/>
          <w:szCs w:val="28"/>
        </w:rPr>
        <w:t>, дистанционного образовательного</w:t>
      </w:r>
      <w:r>
        <w:rPr>
          <w:rFonts w:ascii="Times New Roman" w:hAnsi="Times New Roman" w:cs="Times New Roman"/>
          <w:bCs/>
          <w:sz w:val="28"/>
          <w:szCs w:val="28"/>
        </w:rPr>
        <w:t xml:space="preserve"> маршрута для специалистов РУМК;</w:t>
      </w:r>
      <w:r w:rsidRPr="0069329B">
        <w:rPr>
          <w:rFonts w:ascii="Times New Roman" w:hAnsi="Times New Roman" w:cs="Times New Roman"/>
          <w:bCs/>
          <w:sz w:val="28"/>
          <w:szCs w:val="28"/>
        </w:rPr>
        <w:t xml:space="preserve"> работа групп </w:t>
      </w:r>
      <w:r>
        <w:rPr>
          <w:rFonts w:ascii="Times New Roman" w:hAnsi="Times New Roman" w:cs="Times New Roman"/>
          <w:bCs/>
          <w:sz w:val="28"/>
          <w:szCs w:val="28"/>
        </w:rPr>
        <w:t>инновационного</w:t>
      </w:r>
      <w:r w:rsidRPr="0069329B">
        <w:rPr>
          <w:rFonts w:ascii="Times New Roman" w:hAnsi="Times New Roman" w:cs="Times New Roman"/>
          <w:bCs/>
          <w:sz w:val="28"/>
          <w:szCs w:val="28"/>
        </w:rPr>
        <w:t xml:space="preserve"> развития</w:t>
      </w:r>
      <w:r>
        <w:rPr>
          <w:rFonts w:ascii="Times New Roman" w:hAnsi="Times New Roman" w:cs="Times New Roman"/>
          <w:bCs/>
          <w:sz w:val="28"/>
          <w:szCs w:val="28"/>
        </w:rPr>
        <w:t xml:space="preserve"> по решению проблем, организация  </w:t>
      </w:r>
      <w:proofErr w:type="spellStart"/>
      <w:r>
        <w:rPr>
          <w:rFonts w:ascii="Times New Roman" w:hAnsi="Times New Roman" w:cs="Times New Roman"/>
          <w:bCs/>
          <w:sz w:val="28"/>
          <w:szCs w:val="28"/>
        </w:rPr>
        <w:t>взаимообучения</w:t>
      </w:r>
      <w:proofErr w:type="spellEnd"/>
      <w:r>
        <w:rPr>
          <w:rFonts w:ascii="Times New Roman" w:hAnsi="Times New Roman" w:cs="Times New Roman"/>
          <w:bCs/>
          <w:sz w:val="28"/>
          <w:szCs w:val="28"/>
        </w:rPr>
        <w:t xml:space="preserve"> по итогам их деятельности;</w:t>
      </w:r>
      <w:r w:rsidRPr="0069329B">
        <w:rPr>
          <w:rFonts w:ascii="Times New Roman" w:hAnsi="Times New Roman" w:cs="Times New Roman"/>
          <w:bCs/>
          <w:sz w:val="28"/>
          <w:szCs w:val="28"/>
        </w:rPr>
        <w:t xml:space="preserve"> </w:t>
      </w:r>
      <w:r>
        <w:rPr>
          <w:rFonts w:ascii="Times New Roman" w:hAnsi="Times New Roman" w:cs="Times New Roman"/>
          <w:bCs/>
          <w:sz w:val="28"/>
          <w:szCs w:val="28"/>
        </w:rPr>
        <w:t>организация и проведение повышения квалификации заведующих РУМК, стажировки для методистов РУМК, конкурса</w:t>
      </w:r>
      <w:r w:rsidRPr="0069329B">
        <w:rPr>
          <w:rFonts w:ascii="Times New Roman" w:hAnsi="Times New Roman" w:cs="Times New Roman"/>
          <w:bCs/>
          <w:sz w:val="28"/>
          <w:szCs w:val="28"/>
        </w:rPr>
        <w:t xml:space="preserve"> профессионального </w:t>
      </w:r>
      <w:r>
        <w:rPr>
          <w:rFonts w:ascii="Times New Roman" w:hAnsi="Times New Roman" w:cs="Times New Roman"/>
          <w:bCs/>
          <w:sz w:val="28"/>
          <w:szCs w:val="28"/>
        </w:rPr>
        <w:t xml:space="preserve">мастерства методистов, фестиваля </w:t>
      </w:r>
      <w:r w:rsidRPr="0069329B">
        <w:rPr>
          <w:rFonts w:ascii="Times New Roman" w:hAnsi="Times New Roman" w:cs="Times New Roman"/>
          <w:bCs/>
          <w:sz w:val="28"/>
          <w:szCs w:val="28"/>
        </w:rPr>
        <w:t>управленческого мастерства заведующих РУМК</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МетодиУМ</w:t>
      </w:r>
      <w:proofErr w:type="spellEnd"/>
      <w:r>
        <w:rPr>
          <w:rFonts w:ascii="Times New Roman" w:hAnsi="Times New Roman" w:cs="Times New Roman"/>
          <w:bCs/>
          <w:sz w:val="28"/>
          <w:szCs w:val="28"/>
        </w:rPr>
        <w:t>»</w:t>
      </w:r>
      <w:r w:rsidRPr="0069329B">
        <w:rPr>
          <w:rFonts w:ascii="Times New Roman" w:hAnsi="Times New Roman" w:cs="Times New Roman"/>
          <w:bCs/>
          <w:sz w:val="28"/>
          <w:szCs w:val="28"/>
        </w:rPr>
        <w:t xml:space="preserve">), </w:t>
      </w:r>
      <w:r>
        <w:rPr>
          <w:rFonts w:ascii="Times New Roman" w:hAnsi="Times New Roman" w:cs="Times New Roman"/>
          <w:bCs/>
          <w:sz w:val="28"/>
          <w:szCs w:val="28"/>
        </w:rPr>
        <w:t>использование</w:t>
      </w:r>
      <w:r w:rsidRPr="0069329B">
        <w:rPr>
          <w:rFonts w:ascii="Times New Roman" w:hAnsi="Times New Roman" w:cs="Times New Roman"/>
          <w:bCs/>
          <w:sz w:val="28"/>
          <w:szCs w:val="28"/>
        </w:rPr>
        <w:t xml:space="preserve"> </w:t>
      </w:r>
      <w:r>
        <w:rPr>
          <w:rFonts w:ascii="Times New Roman" w:hAnsi="Times New Roman" w:cs="Times New Roman"/>
          <w:bCs/>
          <w:sz w:val="28"/>
          <w:szCs w:val="28"/>
        </w:rPr>
        <w:t xml:space="preserve">в процессе профессионального взаимодействия </w:t>
      </w:r>
      <w:r w:rsidRPr="0069329B">
        <w:rPr>
          <w:rFonts w:ascii="Times New Roman" w:hAnsi="Times New Roman" w:cs="Times New Roman"/>
          <w:bCs/>
          <w:sz w:val="28"/>
          <w:szCs w:val="28"/>
        </w:rPr>
        <w:t xml:space="preserve">форм и методов коллективной (групповой) </w:t>
      </w:r>
      <w:proofErr w:type="spellStart"/>
      <w:r w:rsidRPr="0069329B">
        <w:rPr>
          <w:rFonts w:ascii="Times New Roman" w:hAnsi="Times New Roman" w:cs="Times New Roman"/>
          <w:bCs/>
          <w:sz w:val="28"/>
          <w:szCs w:val="28"/>
        </w:rPr>
        <w:t>проблеморазрешающей</w:t>
      </w:r>
      <w:proofErr w:type="spellEnd"/>
      <w:r w:rsidRPr="0069329B">
        <w:rPr>
          <w:rFonts w:ascii="Times New Roman" w:hAnsi="Times New Roman" w:cs="Times New Roman"/>
          <w:bCs/>
          <w:sz w:val="28"/>
          <w:szCs w:val="28"/>
        </w:rPr>
        <w:t xml:space="preserve"> деятельности, обеспечивающей продукт</w:t>
      </w:r>
      <w:r>
        <w:rPr>
          <w:rFonts w:ascii="Times New Roman" w:hAnsi="Times New Roman" w:cs="Times New Roman"/>
          <w:bCs/>
          <w:sz w:val="28"/>
          <w:szCs w:val="28"/>
        </w:rPr>
        <w:t xml:space="preserve">ивность совместной работы </w:t>
      </w:r>
      <w:r w:rsidRPr="0069329B">
        <w:rPr>
          <w:rFonts w:ascii="Times New Roman" w:hAnsi="Times New Roman" w:cs="Times New Roman"/>
          <w:bCs/>
          <w:sz w:val="28"/>
          <w:szCs w:val="28"/>
        </w:rPr>
        <w:t>и самореализацию участников образовательного процесса;</w:t>
      </w:r>
    </w:p>
    <w:p w:rsidR="000366CE" w:rsidRPr="0069329B" w:rsidRDefault="000366CE" w:rsidP="000366CE">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выявлении</w:t>
      </w:r>
      <w:proofErr w:type="gramEnd"/>
      <w:r w:rsidRPr="0069329B">
        <w:rPr>
          <w:rFonts w:ascii="Times New Roman" w:hAnsi="Times New Roman" w:cs="Times New Roman"/>
          <w:bCs/>
          <w:sz w:val="28"/>
          <w:szCs w:val="28"/>
        </w:rPr>
        <w:t xml:space="preserve"> р</w:t>
      </w:r>
      <w:r>
        <w:rPr>
          <w:rFonts w:ascii="Times New Roman" w:hAnsi="Times New Roman" w:cs="Times New Roman"/>
          <w:bCs/>
          <w:sz w:val="28"/>
          <w:szCs w:val="28"/>
        </w:rPr>
        <w:t>езультативности</w:t>
      </w:r>
      <w:r w:rsidRPr="0069329B">
        <w:rPr>
          <w:rFonts w:ascii="Times New Roman" w:hAnsi="Times New Roman" w:cs="Times New Roman"/>
          <w:bCs/>
          <w:sz w:val="28"/>
          <w:szCs w:val="28"/>
        </w:rPr>
        <w:t xml:space="preserve"> деятельности по </w:t>
      </w:r>
      <w:r>
        <w:rPr>
          <w:rFonts w:ascii="Times New Roman" w:hAnsi="Times New Roman" w:cs="Times New Roman"/>
          <w:bCs/>
          <w:sz w:val="28"/>
          <w:szCs w:val="28"/>
        </w:rPr>
        <w:t>развитию</w:t>
      </w:r>
      <w:r w:rsidRPr="0069329B">
        <w:rPr>
          <w:rFonts w:ascii="Times New Roman" w:hAnsi="Times New Roman" w:cs="Times New Roman"/>
          <w:bCs/>
          <w:sz w:val="28"/>
          <w:szCs w:val="28"/>
        </w:rPr>
        <w:t xml:space="preserve"> профессиональной компетентности </w:t>
      </w:r>
      <w:r>
        <w:rPr>
          <w:rFonts w:ascii="Times New Roman" w:hAnsi="Times New Roman" w:cs="Times New Roman"/>
          <w:bCs/>
          <w:sz w:val="28"/>
          <w:szCs w:val="28"/>
        </w:rPr>
        <w:t>м</w:t>
      </w:r>
      <w:r w:rsidRPr="0069329B">
        <w:rPr>
          <w:rFonts w:ascii="Times New Roman" w:hAnsi="Times New Roman" w:cs="Times New Roman"/>
          <w:bCs/>
          <w:sz w:val="28"/>
          <w:szCs w:val="28"/>
        </w:rPr>
        <w:t>етодистов и заведующих РУМК</w:t>
      </w:r>
      <w:r>
        <w:rPr>
          <w:rFonts w:ascii="Times New Roman" w:hAnsi="Times New Roman" w:cs="Times New Roman"/>
          <w:bCs/>
          <w:sz w:val="28"/>
          <w:szCs w:val="28"/>
        </w:rPr>
        <w:t xml:space="preserve"> и удовлетворенности педагогических работников региона, в отношении которых оказывается научно-методическое сопровождение</w:t>
      </w:r>
      <w:r w:rsidRPr="0069329B">
        <w:rPr>
          <w:rFonts w:ascii="Times New Roman" w:hAnsi="Times New Roman" w:cs="Times New Roman"/>
          <w:bCs/>
          <w:sz w:val="28"/>
          <w:szCs w:val="28"/>
        </w:rPr>
        <w:t>.</w:t>
      </w:r>
    </w:p>
    <w:p w:rsidR="000366CE" w:rsidRDefault="000366CE" w:rsidP="000366CE">
      <w:pPr>
        <w:spacing w:after="0" w:line="240" w:lineRule="auto"/>
        <w:ind w:firstLine="709"/>
        <w:jc w:val="both"/>
        <w:rPr>
          <w:rFonts w:ascii="Times New Roman" w:hAnsi="Times New Roman" w:cs="Times New Roman"/>
          <w:bCs/>
          <w:sz w:val="28"/>
          <w:szCs w:val="28"/>
        </w:rPr>
      </w:pPr>
      <w:proofErr w:type="gramStart"/>
      <w:r w:rsidRPr="0069329B">
        <w:rPr>
          <w:rFonts w:ascii="Times New Roman" w:hAnsi="Times New Roman" w:cs="Times New Roman"/>
          <w:bCs/>
          <w:sz w:val="28"/>
          <w:szCs w:val="28"/>
        </w:rPr>
        <w:t xml:space="preserve">Практическая значимость реализации проекта </w:t>
      </w:r>
      <w:r w:rsidRPr="00D25B89">
        <w:rPr>
          <w:rFonts w:ascii="Times New Roman" w:hAnsi="Times New Roman" w:cs="Times New Roman"/>
          <w:bCs/>
          <w:sz w:val="28"/>
          <w:szCs w:val="28"/>
        </w:rPr>
        <w:t>–</w:t>
      </w:r>
      <w:r>
        <w:rPr>
          <w:rFonts w:ascii="Times New Roman" w:hAnsi="Times New Roman" w:cs="Times New Roman"/>
          <w:bCs/>
          <w:sz w:val="28"/>
          <w:szCs w:val="28"/>
        </w:rPr>
        <w:t xml:space="preserve"> </w:t>
      </w:r>
      <w:r w:rsidRPr="0069329B">
        <w:rPr>
          <w:rFonts w:ascii="Times New Roman" w:hAnsi="Times New Roman" w:cs="Times New Roman"/>
          <w:bCs/>
          <w:sz w:val="28"/>
          <w:szCs w:val="28"/>
        </w:rPr>
        <w:t xml:space="preserve">в разработке </w:t>
      </w:r>
      <w:r>
        <w:rPr>
          <w:rFonts w:ascii="Times New Roman" w:hAnsi="Times New Roman" w:cs="Times New Roman"/>
          <w:bCs/>
          <w:sz w:val="28"/>
          <w:szCs w:val="28"/>
        </w:rPr>
        <w:t xml:space="preserve">диагностического инструментария для выявления мотивации к профессиональной деятельности, знаний </w:t>
      </w:r>
      <w:proofErr w:type="spellStart"/>
      <w:r>
        <w:rPr>
          <w:rFonts w:ascii="Times New Roman" w:hAnsi="Times New Roman" w:cs="Times New Roman"/>
          <w:bCs/>
          <w:sz w:val="28"/>
          <w:szCs w:val="28"/>
        </w:rPr>
        <w:t>нормативных-правовых</w:t>
      </w:r>
      <w:proofErr w:type="spellEnd"/>
      <w:r>
        <w:rPr>
          <w:rFonts w:ascii="Times New Roman" w:hAnsi="Times New Roman" w:cs="Times New Roman"/>
          <w:bCs/>
          <w:sz w:val="28"/>
          <w:szCs w:val="28"/>
        </w:rPr>
        <w:t xml:space="preserve">, инструктивно-методических материалов, </w:t>
      </w:r>
      <w:r w:rsidRPr="0069329B">
        <w:rPr>
          <w:rFonts w:ascii="Times New Roman" w:hAnsi="Times New Roman" w:cs="Times New Roman"/>
          <w:bCs/>
          <w:sz w:val="28"/>
          <w:szCs w:val="28"/>
        </w:rPr>
        <w:t xml:space="preserve">методических материалов для научно-методического сопровождения образовательного процесса; в создании и апробировании дистанционного ресурса для теоретической подготовки методистов РУМК и выявления </w:t>
      </w:r>
      <w:proofErr w:type="spellStart"/>
      <w:r w:rsidRPr="0069329B">
        <w:rPr>
          <w:rFonts w:ascii="Times New Roman" w:hAnsi="Times New Roman" w:cs="Times New Roman"/>
          <w:bCs/>
          <w:sz w:val="28"/>
          <w:szCs w:val="28"/>
        </w:rPr>
        <w:t>сформированности</w:t>
      </w:r>
      <w:proofErr w:type="spellEnd"/>
      <w:r w:rsidRPr="0069329B">
        <w:rPr>
          <w:rFonts w:ascii="Times New Roman" w:hAnsi="Times New Roman" w:cs="Times New Roman"/>
          <w:bCs/>
          <w:sz w:val="28"/>
          <w:szCs w:val="28"/>
        </w:rPr>
        <w:t xml:space="preserve"> соотв</w:t>
      </w:r>
      <w:r>
        <w:rPr>
          <w:rFonts w:ascii="Times New Roman" w:hAnsi="Times New Roman" w:cs="Times New Roman"/>
          <w:bCs/>
          <w:sz w:val="28"/>
          <w:szCs w:val="28"/>
        </w:rPr>
        <w:t>етствующих знаний;</w:t>
      </w:r>
      <w:r w:rsidRPr="0069329B">
        <w:rPr>
          <w:rFonts w:ascii="Times New Roman" w:hAnsi="Times New Roman" w:cs="Times New Roman"/>
          <w:bCs/>
          <w:sz w:val="28"/>
          <w:szCs w:val="28"/>
        </w:rPr>
        <w:t xml:space="preserve"> в разработке образовательного маршрута для самообразован</w:t>
      </w:r>
      <w:r>
        <w:rPr>
          <w:rFonts w:ascii="Times New Roman" w:hAnsi="Times New Roman" w:cs="Times New Roman"/>
          <w:bCs/>
          <w:sz w:val="28"/>
          <w:szCs w:val="28"/>
        </w:rPr>
        <w:t>ия специалистов РУМК;</w:t>
      </w:r>
      <w:r w:rsidRPr="0069329B">
        <w:rPr>
          <w:rFonts w:ascii="Times New Roman" w:hAnsi="Times New Roman" w:cs="Times New Roman"/>
          <w:bCs/>
          <w:sz w:val="28"/>
          <w:szCs w:val="28"/>
        </w:rPr>
        <w:t xml:space="preserve"> в функционировании</w:t>
      </w:r>
      <w:r>
        <w:rPr>
          <w:rFonts w:ascii="Times New Roman" w:hAnsi="Times New Roman" w:cs="Times New Roman"/>
          <w:bCs/>
          <w:sz w:val="28"/>
          <w:szCs w:val="28"/>
        </w:rPr>
        <w:t xml:space="preserve"> групп инновационного развития;</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выявлении и трансляции опыта профессиональной деятельности в ходе проведения</w:t>
      </w:r>
      <w:r w:rsidRPr="0069329B">
        <w:rPr>
          <w:rFonts w:ascii="Times New Roman" w:hAnsi="Times New Roman" w:cs="Times New Roman"/>
          <w:bCs/>
          <w:sz w:val="28"/>
          <w:szCs w:val="28"/>
        </w:rPr>
        <w:t xml:space="preserve"> конкурсов профессионального мастерства методистов РУМК, фестиваля управленческого мастерства заведующих РУМК; </w:t>
      </w:r>
      <w:r>
        <w:rPr>
          <w:rFonts w:ascii="Times New Roman" w:hAnsi="Times New Roman" w:cs="Times New Roman"/>
          <w:bCs/>
          <w:sz w:val="28"/>
          <w:szCs w:val="28"/>
        </w:rPr>
        <w:t xml:space="preserve">разработка содержания </w:t>
      </w:r>
      <w:r w:rsidRPr="0069329B">
        <w:rPr>
          <w:rFonts w:ascii="Times New Roman" w:hAnsi="Times New Roman" w:cs="Times New Roman"/>
          <w:bCs/>
          <w:sz w:val="28"/>
          <w:szCs w:val="28"/>
        </w:rPr>
        <w:t>учебной программы повышения квалификации «Научно-методическое обеспечение образования: теория и практика»</w:t>
      </w:r>
      <w:r>
        <w:rPr>
          <w:rFonts w:ascii="Times New Roman" w:hAnsi="Times New Roman" w:cs="Times New Roman"/>
          <w:bCs/>
          <w:sz w:val="28"/>
          <w:szCs w:val="28"/>
        </w:rPr>
        <w:t>, программы стажировки</w:t>
      </w:r>
      <w:r w:rsidRPr="0069329B">
        <w:rPr>
          <w:rFonts w:ascii="Times New Roman" w:hAnsi="Times New Roman" w:cs="Times New Roman"/>
          <w:bCs/>
          <w:sz w:val="28"/>
          <w:szCs w:val="28"/>
        </w:rPr>
        <w:t>; содержания деловых игр</w:t>
      </w:r>
      <w:r>
        <w:rPr>
          <w:rFonts w:ascii="Times New Roman" w:hAnsi="Times New Roman" w:cs="Times New Roman"/>
          <w:bCs/>
          <w:sz w:val="28"/>
          <w:szCs w:val="28"/>
        </w:rPr>
        <w:t>, мастер-классов и др. мероприятий</w:t>
      </w:r>
      <w:r w:rsidRPr="0069329B">
        <w:rPr>
          <w:rFonts w:ascii="Times New Roman" w:hAnsi="Times New Roman" w:cs="Times New Roman"/>
          <w:bCs/>
          <w:sz w:val="28"/>
          <w:szCs w:val="28"/>
        </w:rPr>
        <w:t xml:space="preserve">. </w:t>
      </w:r>
      <w:proofErr w:type="gramEnd"/>
    </w:p>
    <w:p w:rsidR="000366CE" w:rsidRPr="0069329B"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Использование результатов позволит совершенствовать процесс </w:t>
      </w:r>
      <w:r>
        <w:rPr>
          <w:rFonts w:ascii="Times New Roman" w:hAnsi="Times New Roman" w:cs="Times New Roman"/>
          <w:bCs/>
          <w:sz w:val="28"/>
          <w:szCs w:val="28"/>
        </w:rPr>
        <w:t>развития</w:t>
      </w:r>
      <w:r w:rsidRPr="0069329B">
        <w:rPr>
          <w:rFonts w:ascii="Times New Roman" w:hAnsi="Times New Roman" w:cs="Times New Roman"/>
          <w:bCs/>
          <w:sz w:val="28"/>
          <w:szCs w:val="28"/>
        </w:rPr>
        <w:t xml:space="preserve"> профессиональной компетентности специалистов РУМК, </w:t>
      </w:r>
      <w:r w:rsidRPr="0069329B">
        <w:rPr>
          <w:rFonts w:ascii="Times New Roman" w:hAnsi="Times New Roman" w:cs="Times New Roman"/>
          <w:bCs/>
          <w:sz w:val="28"/>
          <w:szCs w:val="28"/>
        </w:rPr>
        <w:lastRenderedPageBreak/>
        <w:t xml:space="preserve">способствовать дальнейшему эффективному научно-методическому сопровождению в региональной системе образования. </w:t>
      </w:r>
    </w:p>
    <w:p w:rsidR="000366CE" w:rsidRPr="00AA1424" w:rsidRDefault="000366CE" w:rsidP="000366CE">
      <w:pPr>
        <w:spacing w:after="0" w:line="240" w:lineRule="auto"/>
        <w:ind w:firstLine="709"/>
        <w:jc w:val="both"/>
        <w:rPr>
          <w:rFonts w:ascii="Times New Roman" w:hAnsi="Times New Roman" w:cs="Times New Roman"/>
          <w:bCs/>
          <w:sz w:val="28"/>
          <w:szCs w:val="28"/>
        </w:rPr>
      </w:pPr>
      <w:r w:rsidRPr="0069329B">
        <w:rPr>
          <w:rFonts w:ascii="Times New Roman" w:hAnsi="Times New Roman" w:cs="Times New Roman"/>
          <w:bCs/>
          <w:sz w:val="28"/>
          <w:szCs w:val="28"/>
        </w:rPr>
        <w:t xml:space="preserve">Социальная значимость </w:t>
      </w:r>
      <w:r>
        <w:rPr>
          <w:rFonts w:ascii="Times New Roman" w:hAnsi="Times New Roman" w:cs="Times New Roman"/>
          <w:bCs/>
          <w:sz w:val="28"/>
          <w:szCs w:val="28"/>
        </w:rPr>
        <w:t>в том</w:t>
      </w:r>
      <w:r w:rsidRPr="0069329B">
        <w:rPr>
          <w:rFonts w:ascii="Times New Roman" w:hAnsi="Times New Roman" w:cs="Times New Roman"/>
          <w:bCs/>
          <w:sz w:val="28"/>
          <w:szCs w:val="28"/>
        </w:rPr>
        <w:t>, что разработанные модель, учебно-программные, диагностические</w:t>
      </w:r>
      <w:r>
        <w:rPr>
          <w:rFonts w:ascii="Times New Roman" w:hAnsi="Times New Roman" w:cs="Times New Roman"/>
          <w:bCs/>
          <w:sz w:val="28"/>
          <w:szCs w:val="28"/>
        </w:rPr>
        <w:t>, методические</w:t>
      </w:r>
      <w:r w:rsidRPr="0069329B">
        <w:rPr>
          <w:rFonts w:ascii="Times New Roman" w:hAnsi="Times New Roman" w:cs="Times New Roman"/>
          <w:bCs/>
          <w:sz w:val="28"/>
          <w:szCs w:val="28"/>
        </w:rPr>
        <w:t xml:space="preserve"> и дидактические материалы, </w:t>
      </w:r>
      <w:r>
        <w:rPr>
          <w:rFonts w:ascii="Times New Roman" w:hAnsi="Times New Roman" w:cs="Times New Roman"/>
          <w:bCs/>
          <w:sz w:val="28"/>
          <w:szCs w:val="28"/>
        </w:rPr>
        <w:t>будут способствовать целенаправленному профессиональному развитию с</w:t>
      </w:r>
      <w:r w:rsidRPr="0069329B">
        <w:rPr>
          <w:rFonts w:ascii="Times New Roman" w:hAnsi="Times New Roman" w:cs="Times New Roman"/>
          <w:bCs/>
          <w:sz w:val="28"/>
          <w:szCs w:val="28"/>
        </w:rPr>
        <w:t>п</w:t>
      </w:r>
      <w:r>
        <w:rPr>
          <w:rFonts w:ascii="Times New Roman" w:hAnsi="Times New Roman" w:cs="Times New Roman"/>
          <w:bCs/>
          <w:sz w:val="28"/>
          <w:szCs w:val="28"/>
        </w:rPr>
        <w:t xml:space="preserve">ециалистов РУМК, </w:t>
      </w:r>
      <w:r w:rsidRPr="0069329B">
        <w:rPr>
          <w:rFonts w:ascii="Times New Roman" w:hAnsi="Times New Roman" w:cs="Times New Roman"/>
          <w:bCs/>
          <w:sz w:val="28"/>
          <w:szCs w:val="28"/>
        </w:rPr>
        <w:t>решени</w:t>
      </w:r>
      <w:r>
        <w:rPr>
          <w:rFonts w:ascii="Times New Roman" w:hAnsi="Times New Roman" w:cs="Times New Roman"/>
          <w:bCs/>
          <w:sz w:val="28"/>
          <w:szCs w:val="28"/>
        </w:rPr>
        <w:t>ю</w:t>
      </w:r>
      <w:r w:rsidRPr="0069329B">
        <w:rPr>
          <w:rFonts w:ascii="Times New Roman" w:hAnsi="Times New Roman" w:cs="Times New Roman"/>
          <w:bCs/>
          <w:sz w:val="28"/>
          <w:szCs w:val="28"/>
        </w:rPr>
        <w:t xml:space="preserve"> проблем практической деятельности, а соответственно формированию необходимой компетентности для осуществления </w:t>
      </w:r>
      <w:r>
        <w:rPr>
          <w:rFonts w:ascii="Times New Roman" w:hAnsi="Times New Roman" w:cs="Times New Roman"/>
          <w:bCs/>
          <w:sz w:val="28"/>
          <w:szCs w:val="28"/>
        </w:rPr>
        <w:t>более качественного</w:t>
      </w:r>
      <w:r w:rsidRPr="0069329B">
        <w:rPr>
          <w:rFonts w:ascii="Times New Roman" w:hAnsi="Times New Roman" w:cs="Times New Roman"/>
          <w:bCs/>
          <w:sz w:val="28"/>
          <w:szCs w:val="28"/>
        </w:rPr>
        <w:t xml:space="preserve"> научно-методического сопровождения педагогических работников</w:t>
      </w:r>
      <w:r>
        <w:rPr>
          <w:rFonts w:ascii="Times New Roman" w:hAnsi="Times New Roman" w:cs="Times New Roman"/>
          <w:bCs/>
          <w:sz w:val="28"/>
          <w:szCs w:val="28"/>
        </w:rPr>
        <w:t xml:space="preserve"> региональных учреждений образования. </w:t>
      </w:r>
    </w:p>
    <w:p w:rsidR="000366CE" w:rsidRPr="001B0BA3" w:rsidRDefault="000366CE" w:rsidP="000366CE">
      <w:pPr>
        <w:spacing w:after="0" w:line="240" w:lineRule="auto"/>
        <w:ind w:right="-1" w:firstLine="709"/>
        <w:jc w:val="both"/>
        <w:rPr>
          <w:rFonts w:ascii="Times New Roman" w:hAnsi="Times New Roman" w:cs="Times New Roman"/>
          <w:b/>
          <w:sz w:val="28"/>
          <w:szCs w:val="28"/>
        </w:rPr>
      </w:pPr>
      <w:r w:rsidRPr="001B0BA3">
        <w:rPr>
          <w:rFonts w:ascii="Times New Roman" w:hAnsi="Times New Roman" w:cs="Times New Roman"/>
          <w:b/>
          <w:sz w:val="28"/>
          <w:szCs w:val="28"/>
        </w:rPr>
        <w:t xml:space="preserve">Описание структуры </w:t>
      </w:r>
      <w:r>
        <w:rPr>
          <w:rFonts w:ascii="Times New Roman" w:hAnsi="Times New Roman" w:cs="Times New Roman"/>
          <w:b/>
          <w:sz w:val="28"/>
          <w:szCs w:val="28"/>
        </w:rPr>
        <w:t>внедряемой модели</w:t>
      </w:r>
    </w:p>
    <w:p w:rsidR="000366CE" w:rsidRPr="003912F9" w:rsidRDefault="000366CE" w:rsidP="000366CE">
      <w:pPr>
        <w:spacing w:after="0" w:line="240" w:lineRule="auto"/>
        <w:ind w:right="-1" w:firstLine="709"/>
        <w:jc w:val="both"/>
        <w:rPr>
          <w:rFonts w:ascii="Times New Roman" w:hAnsi="Times New Roman" w:cs="Times New Roman"/>
          <w:sz w:val="28"/>
          <w:szCs w:val="28"/>
        </w:rPr>
      </w:pPr>
      <w:proofErr w:type="gramStart"/>
      <w:r w:rsidRPr="001B0BA3">
        <w:rPr>
          <w:rFonts w:ascii="Times New Roman" w:hAnsi="Times New Roman" w:cs="Times New Roman"/>
          <w:sz w:val="28"/>
          <w:szCs w:val="28"/>
        </w:rPr>
        <w:t>Предлагаемая нами структура инновационной деятельности представляет собой сетевую модель</w:t>
      </w:r>
      <w:r>
        <w:rPr>
          <w:rFonts w:ascii="Times New Roman" w:hAnsi="Times New Roman" w:cs="Times New Roman"/>
          <w:sz w:val="28"/>
          <w:szCs w:val="28"/>
        </w:rPr>
        <w:t xml:space="preserve"> управления</w:t>
      </w:r>
      <w:r w:rsidRPr="001B0BA3">
        <w:rPr>
          <w:rFonts w:ascii="Times New Roman" w:hAnsi="Times New Roman" w:cs="Times New Roman"/>
          <w:sz w:val="28"/>
          <w:szCs w:val="28"/>
        </w:rPr>
        <w:t xml:space="preserve"> развитием профессиональной компетентности специалистов РУМК, осуществляющих научно-методическое обеспечение образовательн</w:t>
      </w:r>
      <w:r>
        <w:rPr>
          <w:rFonts w:ascii="Times New Roman" w:hAnsi="Times New Roman" w:cs="Times New Roman"/>
          <w:sz w:val="28"/>
          <w:szCs w:val="28"/>
        </w:rPr>
        <w:t>ого процесса на районном уровне (рис.1.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Модель управления развитием компетентности).</w:t>
      </w:r>
      <w:proofErr w:type="gramEnd"/>
    </w:p>
    <w:p w:rsidR="000366CE" w:rsidRPr="006A7DDE" w:rsidRDefault="000366CE" w:rsidP="000366CE">
      <w:pPr>
        <w:spacing w:after="0" w:line="240" w:lineRule="auto"/>
        <w:ind w:right="-1" w:firstLine="709"/>
        <w:jc w:val="both"/>
        <w:rPr>
          <w:rFonts w:ascii="Times New Roman" w:hAnsi="Times New Roman" w:cs="Times New Roman"/>
          <w:sz w:val="28"/>
          <w:szCs w:val="28"/>
        </w:rPr>
      </w:pPr>
      <w:r w:rsidRPr="006A7DDE">
        <w:rPr>
          <w:rFonts w:ascii="Times New Roman" w:hAnsi="Times New Roman" w:cs="Times New Roman"/>
          <w:i/>
          <w:sz w:val="28"/>
          <w:szCs w:val="28"/>
        </w:rPr>
        <w:t>Институт развития образования</w:t>
      </w:r>
      <w:r w:rsidRPr="006A7DDE">
        <w:rPr>
          <w:rFonts w:ascii="Times New Roman" w:hAnsi="Times New Roman" w:cs="Times New Roman"/>
          <w:sz w:val="28"/>
          <w:szCs w:val="28"/>
        </w:rPr>
        <w:t xml:space="preserve">. Организует и координирует работу по </w:t>
      </w:r>
      <w:r>
        <w:rPr>
          <w:rFonts w:ascii="Times New Roman" w:hAnsi="Times New Roman" w:cs="Times New Roman"/>
          <w:sz w:val="28"/>
          <w:szCs w:val="28"/>
        </w:rPr>
        <w:t>управлению развитием</w:t>
      </w:r>
      <w:r w:rsidRPr="006A7DDE">
        <w:rPr>
          <w:rFonts w:ascii="Times New Roman" w:hAnsi="Times New Roman" w:cs="Times New Roman"/>
          <w:sz w:val="28"/>
          <w:szCs w:val="28"/>
        </w:rPr>
        <w:t xml:space="preserve"> профессиональной компетентности методистов и заведующих РУМК. </w:t>
      </w:r>
      <w:proofErr w:type="gramStart"/>
      <w:r w:rsidRPr="006A7DDE">
        <w:rPr>
          <w:rFonts w:ascii="Times New Roman" w:hAnsi="Times New Roman" w:cs="Times New Roman"/>
          <w:sz w:val="28"/>
          <w:szCs w:val="28"/>
        </w:rPr>
        <w:t>Предполагается синхронизация по отдельным методическим мероприятиям плана работы на год института развития образования и РУМК, некоторая унификация структуры разделов плана методической работы РУМК на год, актуализация методических разработок для РУМК по планированию методической работы в районе, городе</w:t>
      </w:r>
      <w:r>
        <w:rPr>
          <w:rFonts w:ascii="Times New Roman" w:hAnsi="Times New Roman" w:cs="Times New Roman"/>
          <w:sz w:val="28"/>
          <w:szCs w:val="28"/>
        </w:rPr>
        <w:t>, разработка методических рекомендаций для специалистов РУМК по обеспечению методического сопровождения актуальных процессов системы образования</w:t>
      </w:r>
      <w:r w:rsidRPr="006A7DDE">
        <w:rPr>
          <w:rFonts w:ascii="Times New Roman" w:hAnsi="Times New Roman" w:cs="Times New Roman"/>
          <w:sz w:val="28"/>
          <w:szCs w:val="28"/>
        </w:rPr>
        <w:t>;</w:t>
      </w:r>
      <w:proofErr w:type="gramEnd"/>
      <w:r w:rsidRPr="006A7DDE">
        <w:rPr>
          <w:rFonts w:ascii="Times New Roman" w:hAnsi="Times New Roman" w:cs="Times New Roman"/>
          <w:sz w:val="28"/>
          <w:szCs w:val="28"/>
        </w:rPr>
        <w:t xml:space="preserve"> обеспечение институтом развития образования выявления профессиональных проблем и запросов методистов, заведующих РУМК, их профессиональных знаний</w:t>
      </w:r>
      <w:r>
        <w:rPr>
          <w:rFonts w:ascii="Times New Roman" w:hAnsi="Times New Roman" w:cs="Times New Roman"/>
          <w:sz w:val="28"/>
          <w:szCs w:val="28"/>
        </w:rPr>
        <w:t>, анализ и информирование участников инновационного проекта</w:t>
      </w:r>
      <w:r w:rsidRPr="006A7DDE">
        <w:rPr>
          <w:rFonts w:ascii="Times New Roman" w:hAnsi="Times New Roman" w:cs="Times New Roman"/>
          <w:sz w:val="28"/>
          <w:szCs w:val="28"/>
        </w:rPr>
        <w:t xml:space="preserve">; проведение системы обучающих мероприятий в рамках </w:t>
      </w:r>
      <w:proofErr w:type="spellStart"/>
      <w:r w:rsidRPr="006A7DDE">
        <w:rPr>
          <w:rFonts w:ascii="Times New Roman" w:hAnsi="Times New Roman" w:cs="Times New Roman"/>
          <w:sz w:val="28"/>
          <w:szCs w:val="28"/>
        </w:rPr>
        <w:t>офлайн</w:t>
      </w:r>
      <w:proofErr w:type="spellEnd"/>
      <w:r w:rsidRPr="006A7DDE">
        <w:rPr>
          <w:rFonts w:ascii="Times New Roman" w:hAnsi="Times New Roman" w:cs="Times New Roman"/>
          <w:sz w:val="28"/>
          <w:szCs w:val="28"/>
        </w:rPr>
        <w:t xml:space="preserve"> и </w:t>
      </w:r>
      <w:proofErr w:type="spellStart"/>
      <w:r w:rsidRPr="006A7DDE">
        <w:rPr>
          <w:rFonts w:ascii="Times New Roman" w:hAnsi="Times New Roman" w:cs="Times New Roman"/>
          <w:sz w:val="28"/>
          <w:szCs w:val="28"/>
        </w:rPr>
        <w:t>онлайн</w:t>
      </w:r>
      <w:proofErr w:type="spellEnd"/>
      <w:r w:rsidRPr="006A7DDE">
        <w:rPr>
          <w:rFonts w:ascii="Times New Roman" w:hAnsi="Times New Roman" w:cs="Times New Roman"/>
          <w:sz w:val="28"/>
          <w:szCs w:val="28"/>
        </w:rPr>
        <w:t xml:space="preserve"> взаимодействия; разработка образовательных маршрутов для усвоения теоретических знаний в режиме удаленного доступа, УПД повышения квалификации </w:t>
      </w:r>
      <w:r>
        <w:rPr>
          <w:rFonts w:ascii="Times New Roman" w:hAnsi="Times New Roman" w:cs="Times New Roman"/>
          <w:sz w:val="28"/>
          <w:szCs w:val="28"/>
        </w:rPr>
        <w:t xml:space="preserve">заведующих РУМК, стажировки </w:t>
      </w:r>
      <w:r w:rsidRPr="006A7DDE">
        <w:rPr>
          <w:rFonts w:ascii="Times New Roman" w:hAnsi="Times New Roman" w:cs="Times New Roman"/>
          <w:sz w:val="28"/>
          <w:szCs w:val="28"/>
        </w:rPr>
        <w:t>методистов; обеспечение</w:t>
      </w:r>
      <w:r>
        <w:rPr>
          <w:rFonts w:ascii="Times New Roman" w:hAnsi="Times New Roman" w:cs="Times New Roman"/>
          <w:sz w:val="28"/>
          <w:szCs w:val="28"/>
        </w:rPr>
        <w:t xml:space="preserve"> вводной,</w:t>
      </w:r>
      <w:r w:rsidRPr="006A7DDE">
        <w:rPr>
          <w:rFonts w:ascii="Times New Roman" w:hAnsi="Times New Roman" w:cs="Times New Roman"/>
          <w:sz w:val="28"/>
          <w:szCs w:val="28"/>
        </w:rPr>
        <w:t xml:space="preserve"> промежуточн</w:t>
      </w:r>
      <w:r>
        <w:rPr>
          <w:rFonts w:ascii="Times New Roman" w:hAnsi="Times New Roman" w:cs="Times New Roman"/>
          <w:sz w:val="28"/>
          <w:szCs w:val="28"/>
        </w:rPr>
        <w:t>ой, итоговой диагностики усвоенных знаний, развития мотивации к профессиональной деятельности</w:t>
      </w:r>
      <w:r w:rsidRPr="006A7DDE">
        <w:rPr>
          <w:rFonts w:ascii="Times New Roman" w:hAnsi="Times New Roman" w:cs="Times New Roman"/>
          <w:sz w:val="28"/>
          <w:szCs w:val="28"/>
        </w:rPr>
        <w:t xml:space="preserve">; </w:t>
      </w:r>
      <w:r>
        <w:rPr>
          <w:rFonts w:ascii="Times New Roman" w:hAnsi="Times New Roman" w:cs="Times New Roman"/>
          <w:sz w:val="28"/>
          <w:szCs w:val="28"/>
        </w:rPr>
        <w:t>организация проведения</w:t>
      </w:r>
      <w:r w:rsidRPr="006A7DDE">
        <w:rPr>
          <w:rFonts w:ascii="Times New Roman" w:hAnsi="Times New Roman" w:cs="Times New Roman"/>
          <w:sz w:val="28"/>
          <w:szCs w:val="28"/>
        </w:rPr>
        <w:t xml:space="preserve"> конкурсных мероприятий для методистов и завед</w:t>
      </w:r>
      <w:r>
        <w:rPr>
          <w:rFonts w:ascii="Times New Roman" w:hAnsi="Times New Roman" w:cs="Times New Roman"/>
          <w:sz w:val="28"/>
          <w:szCs w:val="28"/>
        </w:rPr>
        <w:t>ующих РУМК; о</w:t>
      </w:r>
      <w:r w:rsidRPr="006A7DDE">
        <w:rPr>
          <w:rFonts w:ascii="Times New Roman" w:hAnsi="Times New Roman" w:cs="Times New Roman"/>
          <w:sz w:val="28"/>
          <w:szCs w:val="28"/>
        </w:rPr>
        <w:t xml:space="preserve">беспечение </w:t>
      </w:r>
      <w:r>
        <w:rPr>
          <w:rFonts w:ascii="Times New Roman" w:hAnsi="Times New Roman" w:cs="Times New Roman"/>
          <w:sz w:val="28"/>
          <w:szCs w:val="28"/>
        </w:rPr>
        <w:t xml:space="preserve">работы межрегиональных групп инновационного развития, систематизации и </w:t>
      </w:r>
      <w:r w:rsidRPr="006A7DDE">
        <w:rPr>
          <w:rFonts w:ascii="Times New Roman" w:hAnsi="Times New Roman" w:cs="Times New Roman"/>
          <w:sz w:val="28"/>
          <w:szCs w:val="28"/>
        </w:rPr>
        <w:t>трансляции эффективного опыта обеспечения научно-методического сопровождения в системе образования; подготовка методических материалов по итогам реализации проекта.</w:t>
      </w:r>
    </w:p>
    <w:p w:rsidR="000366CE" w:rsidRPr="006A7DDE" w:rsidRDefault="000366CE" w:rsidP="000366CE">
      <w:pPr>
        <w:spacing w:after="0" w:line="240" w:lineRule="auto"/>
        <w:ind w:right="-1" w:firstLine="709"/>
        <w:jc w:val="both"/>
        <w:rPr>
          <w:rFonts w:ascii="Times New Roman" w:hAnsi="Times New Roman" w:cs="Times New Roman"/>
          <w:sz w:val="28"/>
          <w:szCs w:val="28"/>
        </w:rPr>
      </w:pPr>
      <w:r w:rsidRPr="006A7DDE">
        <w:rPr>
          <w:rFonts w:ascii="Times New Roman" w:hAnsi="Times New Roman" w:cs="Times New Roman"/>
          <w:i/>
          <w:sz w:val="28"/>
          <w:szCs w:val="28"/>
        </w:rPr>
        <w:t xml:space="preserve">РУМК. </w:t>
      </w:r>
      <w:proofErr w:type="gramStart"/>
      <w:r w:rsidRPr="006A7DDE">
        <w:rPr>
          <w:rFonts w:ascii="Times New Roman" w:hAnsi="Times New Roman" w:cs="Times New Roman"/>
          <w:sz w:val="28"/>
          <w:szCs w:val="28"/>
        </w:rPr>
        <w:t xml:space="preserve">Разработка плана методической работы на год с учетом методических рекомендаций института развития образования, включение в план методической работы мероприятий, инициируемых институтом развития образования для развития профессиональной компетентности специалистов РУМК (выявление профессиональных запросов, знаний, </w:t>
      </w:r>
      <w:r w:rsidRPr="006A7DDE">
        <w:rPr>
          <w:rFonts w:ascii="Times New Roman" w:hAnsi="Times New Roman" w:cs="Times New Roman"/>
          <w:sz w:val="28"/>
          <w:szCs w:val="28"/>
        </w:rPr>
        <w:lastRenderedPageBreak/>
        <w:t>проведение постоянно-действующих ежемесячных консультаций для всех методистов, заведующих РУМК</w:t>
      </w:r>
      <w:r>
        <w:rPr>
          <w:rFonts w:ascii="Times New Roman" w:hAnsi="Times New Roman" w:cs="Times New Roman"/>
          <w:sz w:val="28"/>
          <w:szCs w:val="28"/>
        </w:rPr>
        <w:t xml:space="preserve"> и рефлексивного диалога</w:t>
      </w:r>
      <w:r w:rsidRPr="006A7DDE">
        <w:rPr>
          <w:rFonts w:ascii="Times New Roman" w:hAnsi="Times New Roman" w:cs="Times New Roman"/>
          <w:sz w:val="28"/>
          <w:szCs w:val="28"/>
        </w:rPr>
        <w:t xml:space="preserve">, методического совета для заведующих РУМК, областных </w:t>
      </w:r>
      <w:r>
        <w:rPr>
          <w:rFonts w:ascii="Times New Roman" w:hAnsi="Times New Roman" w:cs="Times New Roman"/>
          <w:sz w:val="28"/>
          <w:szCs w:val="28"/>
        </w:rPr>
        <w:t>У</w:t>
      </w:r>
      <w:r w:rsidRPr="006A7DDE">
        <w:rPr>
          <w:rFonts w:ascii="Times New Roman" w:hAnsi="Times New Roman" w:cs="Times New Roman"/>
          <w:sz w:val="28"/>
          <w:szCs w:val="28"/>
        </w:rPr>
        <w:t xml:space="preserve">МО для методистов, </w:t>
      </w:r>
      <w:r>
        <w:rPr>
          <w:rFonts w:ascii="Times New Roman" w:hAnsi="Times New Roman" w:cs="Times New Roman"/>
          <w:sz w:val="28"/>
          <w:szCs w:val="28"/>
        </w:rPr>
        <w:t xml:space="preserve">функционирование </w:t>
      </w:r>
      <w:r w:rsidRPr="006A7DDE">
        <w:rPr>
          <w:rFonts w:ascii="Times New Roman" w:hAnsi="Times New Roman" w:cs="Times New Roman"/>
          <w:sz w:val="28"/>
          <w:szCs w:val="28"/>
        </w:rPr>
        <w:t xml:space="preserve">групп </w:t>
      </w:r>
      <w:r>
        <w:rPr>
          <w:rFonts w:ascii="Times New Roman" w:hAnsi="Times New Roman" w:cs="Times New Roman"/>
          <w:sz w:val="28"/>
          <w:szCs w:val="28"/>
        </w:rPr>
        <w:t>инновационного</w:t>
      </w:r>
      <w:r w:rsidRPr="006A7DDE">
        <w:rPr>
          <w:rFonts w:ascii="Times New Roman" w:hAnsi="Times New Roman" w:cs="Times New Roman"/>
          <w:sz w:val="28"/>
          <w:szCs w:val="28"/>
        </w:rPr>
        <w:t xml:space="preserve"> развития, постоянно действующего</w:t>
      </w:r>
      <w:proofErr w:type="gramEnd"/>
      <w:r w:rsidRPr="006A7DDE">
        <w:rPr>
          <w:rFonts w:ascii="Times New Roman" w:hAnsi="Times New Roman" w:cs="Times New Roman"/>
          <w:sz w:val="28"/>
          <w:szCs w:val="28"/>
        </w:rPr>
        <w:t xml:space="preserve"> </w:t>
      </w:r>
      <w:proofErr w:type="gramStart"/>
      <w:r w:rsidRPr="006A7DDE">
        <w:rPr>
          <w:rFonts w:ascii="Times New Roman" w:hAnsi="Times New Roman" w:cs="Times New Roman"/>
          <w:sz w:val="28"/>
          <w:szCs w:val="28"/>
        </w:rPr>
        <w:t>обучающего семинара (</w:t>
      </w:r>
      <w:r>
        <w:rPr>
          <w:rFonts w:ascii="Times New Roman" w:hAnsi="Times New Roman" w:cs="Times New Roman"/>
          <w:sz w:val="28"/>
          <w:szCs w:val="28"/>
        </w:rPr>
        <w:t>в течение года</w:t>
      </w:r>
      <w:r w:rsidRPr="006A7DDE">
        <w:rPr>
          <w:rFonts w:ascii="Times New Roman" w:hAnsi="Times New Roman" w:cs="Times New Roman"/>
          <w:sz w:val="28"/>
          <w:szCs w:val="28"/>
        </w:rPr>
        <w:t>) для вновь назначенных методистов и заведующих</w:t>
      </w:r>
      <w:r>
        <w:rPr>
          <w:rFonts w:ascii="Times New Roman" w:hAnsi="Times New Roman" w:cs="Times New Roman"/>
          <w:sz w:val="28"/>
          <w:szCs w:val="28"/>
        </w:rPr>
        <w:t xml:space="preserve"> РУМК</w:t>
      </w:r>
      <w:r w:rsidRPr="006A7DDE">
        <w:rPr>
          <w:rFonts w:ascii="Times New Roman" w:hAnsi="Times New Roman" w:cs="Times New Roman"/>
          <w:sz w:val="28"/>
          <w:szCs w:val="28"/>
        </w:rPr>
        <w:t xml:space="preserve">, </w:t>
      </w:r>
      <w:r>
        <w:rPr>
          <w:rFonts w:ascii="Times New Roman" w:hAnsi="Times New Roman" w:cs="Times New Roman"/>
          <w:sz w:val="28"/>
          <w:szCs w:val="28"/>
        </w:rPr>
        <w:t>участие в разработке</w:t>
      </w:r>
      <w:r w:rsidRPr="006A7DDE">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образовательного маршрута для специалистов РУМК, программ стажировки заведующих РУМК, конкурсе, фестивале профессионального мастерства, подготовке методических продуктов), разработка </w:t>
      </w:r>
      <w:r w:rsidRPr="006A7DDE">
        <w:rPr>
          <w:rFonts w:ascii="Times New Roman" w:hAnsi="Times New Roman" w:cs="Times New Roman"/>
          <w:sz w:val="28"/>
          <w:szCs w:val="28"/>
        </w:rPr>
        <w:t>матрицы профессионального разв</w:t>
      </w:r>
      <w:r>
        <w:rPr>
          <w:rFonts w:ascii="Times New Roman" w:hAnsi="Times New Roman" w:cs="Times New Roman"/>
          <w:sz w:val="28"/>
          <w:szCs w:val="28"/>
        </w:rPr>
        <w:t>ития методистов</w:t>
      </w:r>
      <w:r w:rsidRPr="006A7DDE">
        <w:rPr>
          <w:rFonts w:ascii="Times New Roman" w:hAnsi="Times New Roman" w:cs="Times New Roman"/>
          <w:sz w:val="28"/>
          <w:szCs w:val="28"/>
        </w:rPr>
        <w:t xml:space="preserve">, формирование </w:t>
      </w:r>
      <w:proofErr w:type="spellStart"/>
      <w:r w:rsidRPr="006A7DDE">
        <w:rPr>
          <w:rFonts w:ascii="Times New Roman" w:hAnsi="Times New Roman" w:cs="Times New Roman"/>
          <w:sz w:val="28"/>
          <w:szCs w:val="28"/>
        </w:rPr>
        <w:t>портфолио</w:t>
      </w:r>
      <w:proofErr w:type="spellEnd"/>
      <w:r w:rsidRPr="006A7DDE">
        <w:rPr>
          <w:rFonts w:ascii="Times New Roman" w:hAnsi="Times New Roman" w:cs="Times New Roman"/>
          <w:sz w:val="28"/>
          <w:szCs w:val="28"/>
        </w:rPr>
        <w:t xml:space="preserve"> их образовательных</w:t>
      </w:r>
      <w:r>
        <w:rPr>
          <w:rFonts w:ascii="Times New Roman" w:hAnsi="Times New Roman" w:cs="Times New Roman"/>
          <w:sz w:val="28"/>
          <w:szCs w:val="28"/>
        </w:rPr>
        <w:t xml:space="preserve"> и профессиональных</w:t>
      </w:r>
      <w:r w:rsidRPr="006A7DDE">
        <w:rPr>
          <w:rFonts w:ascii="Times New Roman" w:hAnsi="Times New Roman" w:cs="Times New Roman"/>
          <w:sz w:val="28"/>
          <w:szCs w:val="28"/>
        </w:rPr>
        <w:t xml:space="preserve"> достижений</w:t>
      </w:r>
      <w:r>
        <w:rPr>
          <w:rFonts w:ascii="Times New Roman" w:hAnsi="Times New Roman" w:cs="Times New Roman"/>
          <w:sz w:val="28"/>
          <w:szCs w:val="28"/>
        </w:rPr>
        <w:t xml:space="preserve">, организация </w:t>
      </w:r>
      <w:r w:rsidRPr="006A7DDE">
        <w:rPr>
          <w:rFonts w:ascii="Times New Roman" w:hAnsi="Times New Roman" w:cs="Times New Roman"/>
          <w:sz w:val="28"/>
          <w:szCs w:val="28"/>
        </w:rPr>
        <w:t>проведени</w:t>
      </w:r>
      <w:r>
        <w:rPr>
          <w:rFonts w:ascii="Times New Roman" w:hAnsi="Times New Roman" w:cs="Times New Roman"/>
          <w:sz w:val="28"/>
          <w:szCs w:val="28"/>
        </w:rPr>
        <w:t>я стажировок методистов РУМК</w:t>
      </w:r>
      <w:r w:rsidRPr="006A7DDE">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этапов </w:t>
      </w:r>
      <w:r w:rsidRPr="006A7DDE">
        <w:rPr>
          <w:rFonts w:ascii="Times New Roman" w:hAnsi="Times New Roman" w:cs="Times New Roman"/>
          <w:sz w:val="28"/>
          <w:szCs w:val="28"/>
        </w:rPr>
        <w:t>конкурсов профессионального мастерства</w:t>
      </w:r>
      <w:r>
        <w:rPr>
          <w:rFonts w:ascii="Times New Roman" w:hAnsi="Times New Roman" w:cs="Times New Roman"/>
          <w:sz w:val="28"/>
          <w:szCs w:val="28"/>
        </w:rPr>
        <w:t xml:space="preserve"> методистов</w:t>
      </w:r>
      <w:r w:rsidRPr="006A7DDE">
        <w:rPr>
          <w:rFonts w:ascii="Times New Roman" w:hAnsi="Times New Roman" w:cs="Times New Roman"/>
          <w:sz w:val="28"/>
          <w:szCs w:val="28"/>
        </w:rPr>
        <w:t>;</w:t>
      </w:r>
      <w:proofErr w:type="gramEnd"/>
      <w:r w:rsidRPr="006A7DDE">
        <w:rPr>
          <w:rFonts w:ascii="Times New Roman" w:hAnsi="Times New Roman" w:cs="Times New Roman"/>
          <w:sz w:val="28"/>
          <w:szCs w:val="28"/>
        </w:rPr>
        <w:t xml:space="preserve"> планирование и проведение ежемесячно дней психолого-педагогических знаний методистов, закрепление наставников за вновь назначенными методистами. </w:t>
      </w:r>
    </w:p>
    <w:p w:rsidR="000366CE" w:rsidRPr="008E656B" w:rsidRDefault="000366CE" w:rsidP="000366CE">
      <w:pPr>
        <w:spacing w:after="0" w:line="240" w:lineRule="auto"/>
        <w:ind w:right="-1" w:firstLine="709"/>
        <w:jc w:val="both"/>
        <w:rPr>
          <w:rFonts w:ascii="Times New Roman" w:hAnsi="Times New Roman" w:cs="Times New Roman"/>
          <w:b/>
          <w:sz w:val="28"/>
          <w:szCs w:val="28"/>
        </w:rPr>
      </w:pPr>
      <w:r w:rsidRPr="008E656B">
        <w:rPr>
          <w:rFonts w:ascii="Times New Roman" w:hAnsi="Times New Roman" w:cs="Times New Roman"/>
          <w:b/>
          <w:sz w:val="28"/>
          <w:szCs w:val="28"/>
        </w:rPr>
        <w:t>Сроки проведения инновационной деятельности:</w:t>
      </w:r>
      <w:r>
        <w:rPr>
          <w:rFonts w:ascii="Times New Roman" w:hAnsi="Times New Roman" w:cs="Times New Roman"/>
          <w:b/>
          <w:sz w:val="28"/>
          <w:szCs w:val="28"/>
        </w:rPr>
        <w:t xml:space="preserve"> </w:t>
      </w:r>
      <w:r w:rsidRPr="008E656B">
        <w:rPr>
          <w:rFonts w:ascii="Times New Roman" w:hAnsi="Times New Roman" w:cs="Times New Roman"/>
          <w:b/>
          <w:sz w:val="28"/>
          <w:szCs w:val="28"/>
        </w:rPr>
        <w:t>2024 – 2027гг.</w:t>
      </w:r>
    </w:p>
    <w:p w:rsidR="000366CE" w:rsidRDefault="000366CE" w:rsidP="000366CE">
      <w:pPr>
        <w:spacing w:after="0" w:line="240" w:lineRule="auto"/>
        <w:ind w:firstLine="709"/>
        <w:jc w:val="both"/>
        <w:rPr>
          <w:rFonts w:ascii="Times New Roman" w:hAnsi="Times New Roman" w:cs="Times New Roman"/>
          <w:sz w:val="28"/>
          <w:szCs w:val="28"/>
        </w:rPr>
      </w:pPr>
      <w:proofErr w:type="gramStart"/>
      <w:r w:rsidRPr="008E656B">
        <w:rPr>
          <w:rFonts w:ascii="Times New Roman" w:hAnsi="Times New Roman" w:cs="Times New Roman"/>
          <w:sz w:val="28"/>
          <w:szCs w:val="28"/>
        </w:rPr>
        <w:t xml:space="preserve">Данная продолжительность инновационной деятельности обусловлена необходимостью: </w:t>
      </w:r>
      <w:r w:rsidRPr="008E656B">
        <w:rPr>
          <w:rFonts w:ascii="Times New Roman" w:hAnsi="Times New Roman" w:cs="Times New Roman"/>
          <w:i/>
          <w:sz w:val="28"/>
          <w:szCs w:val="28"/>
        </w:rPr>
        <w:t>поэтапной проработки всех механизмов реализации модели управления</w:t>
      </w:r>
      <w:r w:rsidRPr="008E656B">
        <w:rPr>
          <w:rFonts w:ascii="Times New Roman" w:hAnsi="Times New Roman" w:cs="Times New Roman"/>
          <w:sz w:val="28"/>
          <w:szCs w:val="28"/>
        </w:rPr>
        <w:t xml:space="preserve"> институтом развития образования процессом профессионального р</w:t>
      </w:r>
      <w:r>
        <w:rPr>
          <w:rFonts w:ascii="Times New Roman" w:hAnsi="Times New Roman" w:cs="Times New Roman"/>
          <w:sz w:val="28"/>
          <w:szCs w:val="28"/>
        </w:rPr>
        <w:t xml:space="preserve">азвития методистов и заведующих </w:t>
      </w:r>
      <w:r w:rsidRPr="008E656B">
        <w:rPr>
          <w:rFonts w:ascii="Times New Roman" w:hAnsi="Times New Roman" w:cs="Times New Roman"/>
          <w:sz w:val="28"/>
          <w:szCs w:val="28"/>
        </w:rPr>
        <w:t xml:space="preserve">организаций, осуществляющих научно-методическое обеспечение образовательного процесса на районном уровне, с учётом региональной специфики их деятельности; </w:t>
      </w:r>
      <w:r>
        <w:rPr>
          <w:rFonts w:ascii="Times New Roman" w:hAnsi="Times New Roman" w:cs="Times New Roman"/>
          <w:i/>
          <w:sz w:val="28"/>
          <w:szCs w:val="28"/>
        </w:rPr>
        <w:t>развития</w:t>
      </w:r>
      <w:r w:rsidRPr="008E656B">
        <w:rPr>
          <w:rFonts w:ascii="Times New Roman" w:hAnsi="Times New Roman" w:cs="Times New Roman"/>
          <w:i/>
          <w:sz w:val="28"/>
          <w:szCs w:val="28"/>
        </w:rPr>
        <w:t xml:space="preserve"> профессиональной компетентности</w:t>
      </w:r>
      <w:r w:rsidRPr="008E656B">
        <w:rPr>
          <w:rFonts w:ascii="Times New Roman" w:hAnsi="Times New Roman" w:cs="Times New Roman"/>
          <w:sz w:val="28"/>
          <w:szCs w:val="28"/>
        </w:rPr>
        <w:t xml:space="preserve"> методистов и заведующих РУМК, направленной на повышение качества научно-методического сопровождения руководителей и специалистов учреждений образования региона</w:t>
      </w:r>
      <w:r>
        <w:rPr>
          <w:rFonts w:ascii="Times New Roman" w:hAnsi="Times New Roman" w:cs="Times New Roman"/>
          <w:sz w:val="28"/>
          <w:szCs w:val="28"/>
        </w:rPr>
        <w:t xml:space="preserve"> </w:t>
      </w:r>
      <w:r w:rsidRPr="003233BC">
        <w:rPr>
          <w:rFonts w:ascii="Times New Roman" w:hAnsi="Times New Roman" w:cs="Times New Roman"/>
          <w:sz w:val="28"/>
          <w:szCs w:val="28"/>
        </w:rPr>
        <w:t>(Таблица 1.</w:t>
      </w:r>
      <w:proofErr w:type="gramEnd"/>
      <w:r w:rsidRPr="003233BC">
        <w:rPr>
          <w:rFonts w:ascii="Times New Roman" w:hAnsi="Times New Roman" w:cs="Times New Roman"/>
          <w:sz w:val="28"/>
          <w:szCs w:val="28"/>
        </w:rPr>
        <w:t xml:space="preserve"> </w:t>
      </w:r>
      <w:proofErr w:type="gramStart"/>
      <w:r w:rsidRPr="003233BC">
        <w:rPr>
          <w:rFonts w:ascii="Times New Roman" w:hAnsi="Times New Roman" w:cs="Times New Roman"/>
          <w:sz w:val="28"/>
          <w:szCs w:val="28"/>
        </w:rPr>
        <w:t>Структура профессиональной комп</w:t>
      </w:r>
      <w:r>
        <w:rPr>
          <w:rFonts w:ascii="Times New Roman" w:hAnsi="Times New Roman" w:cs="Times New Roman"/>
          <w:sz w:val="28"/>
          <w:szCs w:val="28"/>
        </w:rPr>
        <w:t xml:space="preserve">етентности специалистов РУМК); </w:t>
      </w:r>
      <w:r w:rsidRPr="00325092">
        <w:rPr>
          <w:rFonts w:ascii="Times New Roman" w:hAnsi="Times New Roman" w:cs="Times New Roman"/>
          <w:i/>
          <w:sz w:val="28"/>
          <w:szCs w:val="28"/>
        </w:rPr>
        <w:t xml:space="preserve">стимулирования к участию </w:t>
      </w:r>
      <w:r>
        <w:rPr>
          <w:rFonts w:ascii="Times New Roman" w:hAnsi="Times New Roman" w:cs="Times New Roman"/>
          <w:i/>
          <w:sz w:val="28"/>
          <w:szCs w:val="28"/>
        </w:rPr>
        <w:t xml:space="preserve">методистов </w:t>
      </w:r>
      <w:r w:rsidRPr="00325092">
        <w:rPr>
          <w:rFonts w:ascii="Times New Roman" w:hAnsi="Times New Roman" w:cs="Times New Roman"/>
          <w:i/>
          <w:sz w:val="28"/>
          <w:szCs w:val="28"/>
        </w:rPr>
        <w:t>в аттестационных процессах</w:t>
      </w:r>
      <w:r>
        <w:rPr>
          <w:rFonts w:ascii="Times New Roman" w:hAnsi="Times New Roman" w:cs="Times New Roman"/>
          <w:sz w:val="28"/>
          <w:szCs w:val="28"/>
        </w:rPr>
        <w:t xml:space="preserve"> по повышению собственного квалификационного уровня; </w:t>
      </w:r>
      <w:r w:rsidRPr="003233BC">
        <w:rPr>
          <w:rFonts w:ascii="Times New Roman" w:hAnsi="Times New Roman" w:cs="Times New Roman"/>
          <w:i/>
          <w:sz w:val="28"/>
          <w:szCs w:val="28"/>
        </w:rPr>
        <w:t>совершенствования процесса адаптации молодых методистов</w:t>
      </w:r>
      <w:r w:rsidRPr="003233BC">
        <w:rPr>
          <w:rFonts w:ascii="Times New Roman" w:hAnsi="Times New Roman" w:cs="Times New Roman"/>
          <w:sz w:val="28"/>
          <w:szCs w:val="28"/>
        </w:rPr>
        <w:t xml:space="preserve"> к профессиональной деятельности (стаж работы до 2х л</w:t>
      </w:r>
      <w:r>
        <w:rPr>
          <w:rFonts w:ascii="Times New Roman" w:hAnsi="Times New Roman" w:cs="Times New Roman"/>
          <w:sz w:val="28"/>
          <w:szCs w:val="28"/>
        </w:rPr>
        <w:t>ет), направленной на закрепление их в профессии;</w:t>
      </w:r>
      <w:proofErr w:type="gramEnd"/>
      <w:r>
        <w:rPr>
          <w:rFonts w:ascii="Times New Roman" w:hAnsi="Times New Roman" w:cs="Times New Roman"/>
          <w:sz w:val="28"/>
          <w:szCs w:val="28"/>
        </w:rPr>
        <w:t xml:space="preserve"> </w:t>
      </w:r>
      <w:r>
        <w:rPr>
          <w:rFonts w:ascii="Times New Roman" w:hAnsi="Times New Roman" w:cs="Times New Roman"/>
          <w:i/>
          <w:sz w:val="28"/>
          <w:szCs w:val="28"/>
        </w:rPr>
        <w:t>развитие</w:t>
      </w:r>
      <w:r w:rsidRPr="003233BC">
        <w:rPr>
          <w:rFonts w:ascii="Times New Roman" w:hAnsi="Times New Roman" w:cs="Times New Roman"/>
          <w:i/>
          <w:sz w:val="28"/>
          <w:szCs w:val="28"/>
        </w:rPr>
        <w:t xml:space="preserve"> преемственности</w:t>
      </w:r>
      <w:r w:rsidRPr="003233BC">
        <w:rPr>
          <w:rFonts w:ascii="Times New Roman" w:hAnsi="Times New Roman" w:cs="Times New Roman"/>
          <w:sz w:val="28"/>
          <w:szCs w:val="28"/>
        </w:rPr>
        <w:t xml:space="preserve"> между региональными и межрегиональными методическими структурами (оперативное профессиональное взаимодействие, обеспечение единства подходов в оформлении программно-планирующей документации, </w:t>
      </w:r>
      <w:r>
        <w:rPr>
          <w:rFonts w:ascii="Times New Roman" w:hAnsi="Times New Roman" w:cs="Times New Roman"/>
          <w:sz w:val="28"/>
          <w:szCs w:val="28"/>
        </w:rPr>
        <w:t xml:space="preserve">методических </w:t>
      </w:r>
      <w:r w:rsidRPr="003233BC">
        <w:rPr>
          <w:rFonts w:ascii="Times New Roman" w:hAnsi="Times New Roman" w:cs="Times New Roman"/>
          <w:sz w:val="28"/>
          <w:szCs w:val="28"/>
        </w:rPr>
        <w:t>материалов</w:t>
      </w:r>
      <w:r>
        <w:rPr>
          <w:rFonts w:ascii="Times New Roman" w:hAnsi="Times New Roman" w:cs="Times New Roman"/>
          <w:sz w:val="28"/>
          <w:szCs w:val="28"/>
        </w:rPr>
        <w:t>, в том числе</w:t>
      </w:r>
      <w:r w:rsidRPr="003233BC">
        <w:rPr>
          <w:rFonts w:ascii="Times New Roman" w:hAnsi="Times New Roman" w:cs="Times New Roman"/>
          <w:sz w:val="28"/>
          <w:szCs w:val="28"/>
        </w:rPr>
        <w:t xml:space="preserve"> по итогам проведения методических советов, методических объединений, методических выходов и др.).</w:t>
      </w:r>
    </w:p>
    <w:p w:rsidR="000366CE" w:rsidRDefault="000366CE" w:rsidP="000366CE">
      <w:pPr>
        <w:rPr>
          <w:rFonts w:ascii="Times New Roman" w:hAnsi="Times New Roman" w:cs="Times New Roman"/>
          <w:sz w:val="28"/>
          <w:szCs w:val="28"/>
        </w:rPr>
      </w:pPr>
      <w:r>
        <w:rPr>
          <w:rFonts w:ascii="Times New Roman" w:hAnsi="Times New Roman" w:cs="Times New Roman"/>
          <w:sz w:val="28"/>
          <w:szCs w:val="28"/>
        </w:rPr>
        <w:br w:type="page"/>
      </w:r>
    </w:p>
    <w:p w:rsidR="000366CE" w:rsidRPr="00EA05ED" w:rsidRDefault="000366CE" w:rsidP="000366CE">
      <w:r w:rsidRPr="00EA05ED">
        <w:rPr>
          <w:rFonts w:ascii="Times New Roman" w:hAnsi="Times New Roman" w:cs="Times New Roman"/>
          <w:sz w:val="28"/>
          <w:szCs w:val="28"/>
        </w:rPr>
        <w:lastRenderedPageBreak/>
        <w:t xml:space="preserve">Рис.1 </w:t>
      </w:r>
      <w:r>
        <w:rPr>
          <w:rFonts w:ascii="Times New Roman" w:hAnsi="Times New Roman" w:cs="Times New Roman"/>
          <w:sz w:val="28"/>
          <w:szCs w:val="28"/>
        </w:rPr>
        <w:t>Модель управления развитием компетентности</w:t>
      </w:r>
    </w:p>
    <w:p w:rsidR="000366CE" w:rsidRDefault="00D06A79" w:rsidP="000366CE">
      <w:pPr>
        <w:rPr>
          <w:rFonts w:ascii="Times New Roman" w:hAnsi="Times New Roman" w:cs="Times New Roman"/>
          <w:sz w:val="28"/>
          <w:szCs w:val="28"/>
        </w:rPr>
      </w:pPr>
      <w:r w:rsidRPr="00D06A79">
        <w:rPr>
          <w:noProof/>
        </w:rPr>
        <w:pict>
          <v:group id="Группа 175" o:spid="_x0000_s1082" style="position:absolute;margin-left:2750.6pt;margin-top:.25pt;width:505.9pt;height:719.15pt;z-index:-251654144;mso-position-horizontal:right;mso-position-horizontal-relative:margin;mso-width-relative:margin;mso-height-relative:margin" coordsize="65606,92833" wrapcoords="8256 -45 8256 315 128 338 128 9167 1728 9325 3584 9325 3584 9640 3808 9685 5856 9685 1888 9798 1888 10654 2496 10766 3808 10766 -32 10856 -32 11712 1056 11847 544 12005 480 12050 480 15451 160 15474 96 15541 96 16149 10656 16172 1536 16397 1536 16893 -32 17208 -32 18086 1120 18334 1120 18987 1472 19055 2752 19055 352 19213 96 19258 96 20113 2720 20136 1440 20474 1440 21577 20608 21577 20640 20474 18592 20136 21216 20136 21440 20113 21440 19280 20832 19213 18528 19055 20000 19055 20384 18987 20320 18334 20608 18334 21504 18064 21536 17253 20704 16893 20768 16397 10816 16172 21568 16149 21568 15519 21440 15474 20768 15451 20832 12028 20672 11982 19648 11847 20960 11847 21600 11735 21600 10856 17568 10766 19008 10766 19712 10654 19744 9820 19488 9798 15584 9685 17600 9685 18208 9595 18144 9325 20832 9325 21568 9257 21568 450 13280 315 13280 -45 8256 -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">
            <v:group id="Группа 678512983" o:spid="_x0000_s1083" style="position:absolute;width:65606;height:92833" coordsize="65606,9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">
              <v:rect id="Прямоугольник 665086936" o:spid="_x0000_s1084" style="position:absolute;left:676;top:66789;width:64302;height:2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" filled="f" strokecolor="#604a7b"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5" type="#_x0000_t34" style="position:absolute;left:50466;top:18706;width:3340;height:2624;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" strokecolor="#604a7b">
                <v:stroke startarrow="block" endarrow="block"/>
              </v:shape>
              <v:shapetype id="_x0000_t32" coordsize="21600,21600" o:spt="32" o:oned="t" path="m,l21600,21600e" filled="f">
                <v:path arrowok="t" fillok="f" o:connecttype="none"/>
                <o:lock v:ext="edit" shapetype="t"/>
              </v:shapetype>
              <v:shape id="AutoShape 18" o:spid="_x0000_s1086" type="#_x0000_t32" style="position:absolute;left:17615;top:10265;width:6832;height:301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" strokecolor="#604a7b">
                <v:stroke startarrow="block" endarrow="block"/>
              </v:shape>
              <v:shape id="AutoShape 17" o:spid="_x0000_s1087" type="#_x0000_t32" style="position:absolute;left:41632;top:10244;width:6354;height:334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" strokecolor="#604a7b">
                <v:stroke startarrow="block" endarrow="block"/>
              </v:shape>
              <v:shape id="AutoShape 8" o:spid="_x0000_s1088" type="#_x0000_t32" style="position:absolute;left:36231;top:14719;width:3562;height:7092;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" strokecolor="#604a7b">
                <v:stroke startarrow="block" endarrow="block"/>
              </v:shape>
              <v:shape id="AutoShape 16" o:spid="_x0000_s1089" type="#_x0000_t32" style="position:absolute;left:9582;top:2194;width:15722;height:1057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" strokecolor="#604a7b">
                <v:stroke endarrow="block"/>
              </v:shape>
              <v:shape id="AutoShape 9" o:spid="_x0000_s1090" type="#_x0000_t32" style="position:absolute;left:26000;top:14949;width:3562;height:67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" strokecolor="#604a7b">
                <v:stroke startarrow="block" endarrow="block"/>
              </v:shape>
              <v:shape id="AutoShape 15" o:spid="_x0000_s1091" type="#_x0000_t32" style="position:absolute;left:33086;top:5840;width:0;height:28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" strokecolor="#604a7b">
                <v:stroke startarrow="block" endarrow="block"/>
              </v:shape>
              <v:shape id="AutoShape 14" o:spid="_x0000_s1092" type="#_x0000_t32" style="position:absolute;left:40034;top:2129;width:16763;height:1125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" strokecolor="#604a7b">
                <v:stroke endarrow="block"/>
              </v:shape>
              <v:shape id="AutoShape 13" o:spid="_x0000_s1093" type="#_x0000_t32" style="position:absolute;left:12187;top:3873;width:13261;height:897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" strokecolor="#604a7b">
                <v:stroke endarrow="block"/>
              </v:shape>
              <v:shape id="AutoShape 12" o:spid="_x0000_s1094" type="#_x0000_t32" style="position:absolute;left:40247;top:4340;width:13574;height:908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" strokecolor="#604a7b">
                <v:stroke endarrow="block"/>
              </v:shape>
              <v:shape id="AutoShape 5" o:spid="_x0000_s1095" type="#_x0000_t34" style="position:absolute;left:42093;top:28395;width:3685;height:2623;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" strokecolor="#604a7b">
                <v:stroke startarrow="block" endarrow="block"/>
              </v:shape>
              <v:rect id="Прямоугольник 1411144705" o:spid="_x0000_s1096" style="position:absolute;left:25502;width:14586;height:60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" filled="f" strokecolor="#604a7b" strokeweight="2pt"/>
              <v:shapetype id="_x0000_t202" coordsize="21600,21600" o:spt="202" path="m,l,21600r21600,l21600,xe">
                <v:stroke joinstyle="miter"/>
                <v:path gradientshapeok="t" o:connecttype="rect"/>
              </v:shapetype>
              <v:shape id="TextBox 27" o:spid="_x0000_s1097" type="#_x0000_t202" style="position:absolute;left:25545;top:623;width:14701;height:56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" filled="f" stroked="f">
                <v:textbox>
                  <w:txbxContent>
                    <w:p w:rsidR="000366CE" w:rsidRPr="005E6923" w:rsidRDefault="000366CE" w:rsidP="000366CE">
                      <w:pPr>
                        <w:jc w:val="center"/>
                        <w:rPr>
                          <w:rFonts w:ascii="Times New Roman" w:hAnsi="Times New Roman" w:cs="Times New Roman"/>
                          <w:b/>
                          <w:bCs/>
                          <w:color w:val="000060"/>
                          <w:kern w:val="24"/>
                          <w:sz w:val="20"/>
                          <w:szCs w:val="20"/>
                        </w:rPr>
                      </w:pPr>
                      <w:r w:rsidRPr="005E6923">
                        <w:rPr>
                          <w:rFonts w:ascii="Times New Roman" w:hAnsi="Times New Roman" w:cs="Times New Roman"/>
                          <w:b/>
                          <w:bCs/>
                          <w:color w:val="000060"/>
                          <w:kern w:val="24"/>
                          <w:sz w:val="20"/>
                          <w:szCs w:val="20"/>
                        </w:rPr>
                        <w:t>Институт развития образования</w:t>
                      </w:r>
                    </w:p>
                  </w:txbxContent>
                </v:textbox>
              </v:shape>
              <v:rect id="Прямоугольник 713898031" o:spid="_x0000_s1098" style="position:absolute;left:24645;top:8720;width:16763;height:60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" filled="f" strokecolor="#604a7b" strokeweight="2pt"/>
              <v:shape id="TextBox 29" o:spid="_x0000_s1099" type="#_x0000_t202" style="position:absolute;left:24172;top:9067;width:17297;height:69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" filled="f" stroked="f">
                <v:textbox>
                  <w:txbxContent>
                    <w:p w:rsidR="000366CE" w:rsidRPr="0031387D" w:rsidRDefault="000366CE" w:rsidP="000366CE">
                      <w:pPr>
                        <w:jc w:val="both"/>
                        <w:rPr>
                          <w:rFonts w:ascii="Times New Roman" w:hAnsi="Times New Roman" w:cs="Times New Roman"/>
                          <w:b/>
                          <w:bCs/>
                          <w:color w:val="000060"/>
                          <w:kern w:val="24"/>
                          <w:sz w:val="20"/>
                          <w:szCs w:val="20"/>
                        </w:rPr>
                      </w:pPr>
                      <w:r>
                        <w:rPr>
                          <w:rFonts w:ascii="Times New Roman" w:hAnsi="Times New Roman" w:cs="Times New Roman"/>
                          <w:b/>
                          <w:bCs/>
                          <w:color w:val="000060"/>
                          <w:kern w:val="24"/>
                          <w:sz w:val="20"/>
                          <w:szCs w:val="20"/>
                        </w:rPr>
                        <w:t>Районный (городской) учебно-методический кабинет. Заведующий</w:t>
                      </w:r>
                    </w:p>
                  </w:txbxContent>
                </v:textbox>
              </v:shape>
              <v:shape id="TextBox 31" o:spid="_x0000_s1100" type="#_x0000_t202" style="position:absolute;left:2502;top:13031;width:16994;height:6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" filled="f" stroked="f">
                <v:textbox>
                  <w:txbxContent>
                    <w:p w:rsidR="000366CE" w:rsidRPr="0031387D" w:rsidRDefault="000366CE" w:rsidP="000366CE">
                      <w:pPr>
                        <w:kinsoku w:val="0"/>
                        <w:overflowPunct w:val="0"/>
                        <w:textAlignment w:val="baseline"/>
                        <w:rPr>
                          <w:rFonts w:ascii="Times New Roman" w:eastAsia="Times New Roman" w:hAnsi="Times New Roman" w:cs="Times New Roman"/>
                          <w:b/>
                          <w:bCs/>
                          <w:color w:val="000060"/>
                          <w:kern w:val="24"/>
                          <w:sz w:val="18"/>
                          <w:szCs w:val="18"/>
                        </w:rPr>
                      </w:pPr>
                      <w:r w:rsidRPr="0031387D">
                        <w:rPr>
                          <w:rFonts w:ascii="Times New Roman" w:eastAsia="Times New Roman" w:hAnsi="Times New Roman" w:cs="Times New Roman"/>
                          <w:b/>
                          <w:bCs/>
                          <w:color w:val="000060"/>
                          <w:kern w:val="24"/>
                          <w:sz w:val="18"/>
                          <w:szCs w:val="18"/>
                        </w:rPr>
                        <w:t xml:space="preserve">Методисты, курирующие учреждения дошкольного образования </w:t>
                      </w:r>
                    </w:p>
                  </w:txbxContent>
                </v:textbox>
              </v:shape>
              <v:rect id="Прямоугольник 1433436142" o:spid="_x0000_s1101" style="position:absolute;left:2250;top:13188;width:15439;height:49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" filled="f" strokecolor="#604a7b" strokeweight="2pt"/>
              <v:shape id="TextBox 34" o:spid="_x0000_s1102" type="#_x0000_t202" style="position:absolute;left:13454;top:22247;width:18218;height:50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" filled="f" stroked="f">
                <v:textbox>
                  <w:txbxContent>
                    <w:p w:rsidR="000366CE" w:rsidRPr="0031387D" w:rsidRDefault="000366CE" w:rsidP="000366CE">
                      <w:pPr>
                        <w:spacing w:after="0" w:line="240" w:lineRule="auto"/>
                        <w:jc w:val="center"/>
                        <w:rPr>
                          <w:rFonts w:ascii="Times New Roman" w:hAnsi="Times New Roman" w:cs="Times New Roman"/>
                          <w:b/>
                          <w:bCs/>
                          <w:color w:val="000060"/>
                          <w:kern w:val="24"/>
                          <w:sz w:val="16"/>
                          <w:szCs w:val="16"/>
                        </w:rPr>
                      </w:pPr>
                      <w:r w:rsidRPr="0031387D">
                        <w:rPr>
                          <w:rFonts w:ascii="Times New Roman" w:hAnsi="Times New Roman" w:cs="Times New Roman"/>
                          <w:b/>
                          <w:bCs/>
                          <w:color w:val="000060"/>
                          <w:kern w:val="24"/>
                          <w:sz w:val="16"/>
                          <w:szCs w:val="16"/>
                        </w:rPr>
                        <w:t xml:space="preserve">Методисты, курирующие учреждения дополнительного </w:t>
                      </w:r>
                    </w:p>
                    <w:p w:rsidR="000366CE" w:rsidRDefault="000366CE" w:rsidP="000366CE">
                      <w:pPr>
                        <w:spacing w:after="0" w:line="240" w:lineRule="auto"/>
                        <w:jc w:val="center"/>
                        <w:rPr>
                          <w:rFonts w:hAnsi="Calibri"/>
                          <w:b/>
                          <w:bCs/>
                          <w:color w:val="000060"/>
                          <w:kern w:val="24"/>
                          <w:sz w:val="18"/>
                          <w:szCs w:val="18"/>
                        </w:rPr>
                      </w:pPr>
                      <w:r w:rsidRPr="0031387D">
                        <w:rPr>
                          <w:rFonts w:ascii="Times New Roman" w:hAnsi="Times New Roman" w:cs="Times New Roman"/>
                          <w:b/>
                          <w:bCs/>
                          <w:color w:val="000060"/>
                          <w:kern w:val="24"/>
                          <w:sz w:val="16"/>
                          <w:szCs w:val="16"/>
                        </w:rPr>
                        <w:t>образования детей и</w:t>
                      </w:r>
                      <w:r>
                        <w:rPr>
                          <w:rFonts w:hAnsi="Calibri"/>
                          <w:b/>
                          <w:bCs/>
                          <w:color w:val="000060"/>
                          <w:kern w:val="24"/>
                          <w:sz w:val="18"/>
                          <w:szCs w:val="18"/>
                        </w:rPr>
                        <w:t xml:space="preserve"> молодежи </w:t>
                      </w:r>
                      <w:proofErr w:type="gramStart"/>
                      <w:r>
                        <w:rPr>
                          <w:rFonts w:hAnsi="Calibri"/>
                          <w:b/>
                          <w:bCs/>
                          <w:color w:val="000060"/>
                          <w:kern w:val="24"/>
                          <w:sz w:val="18"/>
                          <w:szCs w:val="18"/>
                        </w:rPr>
                        <w:t>молодёжи</w:t>
                      </w:r>
                      <w:proofErr w:type="gramEnd"/>
                    </w:p>
                  </w:txbxContent>
                </v:textbox>
              </v:shape>
              <v:rect id="Прямоугольник 882083704" o:spid="_x0000_s1103" style="position:absolute;left:14170;top:21899;width:16740;height:60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" filled="f" strokecolor="#604a7b" strokeweight="2pt"/>
              <v:shape id="TextBox 37" o:spid="_x0000_s1104" type="#_x0000_t202" style="position:absolute;left:22875;top:31046;width:19558;height:6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" filled="f" stroked="f">
                <v:textbox>
                  <w:txbxContent>
                    <w:p w:rsidR="000366CE" w:rsidRPr="0031387D" w:rsidRDefault="000366CE" w:rsidP="000366CE">
                      <w:pPr>
                        <w:kinsoku w:val="0"/>
                        <w:overflowPunct w:val="0"/>
                        <w:jc w:val="center"/>
                        <w:textAlignment w:val="baseline"/>
                        <w:rPr>
                          <w:rFonts w:ascii="Times New Roman" w:hAnsi="Times New Roman" w:cs="Times New Roman"/>
                          <w:b/>
                          <w:bCs/>
                          <w:color w:val="000060"/>
                          <w:kern w:val="24"/>
                          <w:sz w:val="16"/>
                          <w:szCs w:val="16"/>
                        </w:rPr>
                      </w:pPr>
                      <w:r w:rsidRPr="0031387D">
                        <w:rPr>
                          <w:rFonts w:ascii="Times New Roman" w:hAnsi="Times New Roman" w:cs="Times New Roman"/>
                          <w:b/>
                          <w:bCs/>
                          <w:color w:val="000060"/>
                          <w:kern w:val="24"/>
                          <w:sz w:val="16"/>
                          <w:szCs w:val="16"/>
                        </w:rPr>
                        <w:t xml:space="preserve">Методисты, курирующие идеологическую, воспитательную и социальную работу </w:t>
                      </w:r>
                    </w:p>
                  </w:txbxContent>
                </v:textbox>
              </v:shape>
              <v:rect id="Прямоугольник 55840915" o:spid="_x0000_s1105" style="position:absolute;left:23172;top:31359;width:19261;height:51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" filled="f" strokecolor="#604a7b" strokeweight="2pt"/>
              <v:shape id="TextBox 40" o:spid="_x0000_s1106" type="#_x0000_t202" style="position:absolute;left:34535;top:22022;width:16167;height:6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" filled="f" stroked="f">
                <v:textbox>
                  <w:txbxContent>
                    <w:p w:rsidR="000366CE" w:rsidRPr="0031387D" w:rsidRDefault="000366CE" w:rsidP="000366CE">
                      <w:pPr>
                        <w:kinsoku w:val="0"/>
                        <w:overflowPunct w:val="0"/>
                        <w:jc w:val="center"/>
                        <w:textAlignment w:val="baseline"/>
                        <w:rPr>
                          <w:rFonts w:ascii="Times New Roman" w:hAnsi="Times New Roman" w:cs="Times New Roman"/>
                          <w:b/>
                          <w:bCs/>
                          <w:color w:val="000060"/>
                          <w:kern w:val="24"/>
                          <w:sz w:val="18"/>
                          <w:szCs w:val="18"/>
                        </w:rPr>
                      </w:pPr>
                      <w:r w:rsidRPr="0031387D">
                        <w:rPr>
                          <w:rFonts w:ascii="Times New Roman" w:hAnsi="Times New Roman" w:cs="Times New Roman"/>
                          <w:b/>
                          <w:bCs/>
                          <w:color w:val="000060"/>
                          <w:kern w:val="24"/>
                          <w:sz w:val="18"/>
                          <w:szCs w:val="18"/>
                        </w:rPr>
                        <w:t xml:space="preserve">Методисты, курирующие учреждения специального образования </w:t>
                      </w:r>
                    </w:p>
                  </w:txbxContent>
                </v:textbox>
              </v:shape>
              <v:rect id="Прямоугольник 579015625" o:spid="_x0000_s1107" style="position:absolute;left:34538;top:21694;width:16171;height:6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" filled="f" strokecolor="#604a7b" strokeweight="2pt"/>
              <v:shape id="TextBox 43" o:spid="_x0000_s1108" type="#_x0000_t202" style="position:absolute;left:46828;top:13335;width:18460;height:6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" filled="f" stroked="f">
                <v:textbox>
                  <w:txbxContent>
                    <w:p w:rsidR="000366CE" w:rsidRPr="0031387D" w:rsidRDefault="000366CE" w:rsidP="000366CE">
                      <w:pPr>
                        <w:kinsoku w:val="0"/>
                        <w:overflowPunct w:val="0"/>
                        <w:jc w:val="center"/>
                        <w:textAlignment w:val="baseline"/>
                        <w:rPr>
                          <w:rFonts w:ascii="Times New Roman" w:hAnsi="Times New Roman" w:cs="Times New Roman"/>
                          <w:b/>
                          <w:bCs/>
                          <w:color w:val="000060"/>
                          <w:kern w:val="24"/>
                          <w:sz w:val="18"/>
                          <w:szCs w:val="18"/>
                        </w:rPr>
                      </w:pPr>
                      <w:r w:rsidRPr="0031387D">
                        <w:rPr>
                          <w:rFonts w:ascii="Times New Roman" w:hAnsi="Times New Roman" w:cs="Times New Roman"/>
                          <w:b/>
                          <w:bCs/>
                          <w:color w:val="000060"/>
                          <w:kern w:val="24"/>
                          <w:sz w:val="18"/>
                          <w:szCs w:val="18"/>
                        </w:rPr>
                        <w:t>Методисты, курирующие учреждения общего среднего образования</w:t>
                      </w:r>
                    </w:p>
                  </w:txbxContent>
                </v:textbox>
              </v:shape>
              <v:rect id="Прямоугольник 16046844" o:spid="_x0000_s1109" style="position:absolute;left:48274;top:13561;width:15439;height:48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" filled="f" strokecolor="#604a7b" strokeweight="2pt"/>
              <v:shape id="_x0000_s1110" type="#_x0000_t34" style="position:absolute;left:10961;top:18945;width:3341;height:2624;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" strokecolor="#604a7b">
                <v:stroke startarrow="block" endarrow="block"/>
              </v:shape>
              <v:shape id="AutoShape 15" o:spid="_x0000_s1111" type="#_x0000_t32" style="position:absolute;left:32820;top:14831;width:0;height:1620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" strokecolor="#604a7b">
                <v:stroke startarrow="block" endarrow="block"/>
              </v:shape>
              <v:rect id="Прямоугольник 1488628169" o:spid="_x0000_s1112" style="position:absolute;left:11320;top:37841;width:42752;height:35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" filled="f" strokecolor="#604a7b" strokeweight="2pt"/>
              <v:shape id="TextBox 49" o:spid="_x0000_s1113" type="#_x0000_t202" style="position:absolute;left:11316;top:38662;width:42754;height:3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" filled="f" stroked="f">
                <v:textbox>
                  <w:txbxContent>
                    <w:p w:rsidR="000366CE" w:rsidRPr="0031387D" w:rsidRDefault="000366CE" w:rsidP="000366CE">
                      <w:pPr>
                        <w:kinsoku w:val="0"/>
                        <w:overflowPunct w:val="0"/>
                        <w:jc w:val="center"/>
                        <w:textAlignment w:val="baseline"/>
                        <w:rPr>
                          <w:rFonts w:ascii="Times New Roman" w:hAnsi="Times New Roman" w:cs="Times New Roman"/>
                          <w:b/>
                          <w:bCs/>
                          <w:color w:val="000060"/>
                          <w:kern w:val="24"/>
                          <w:sz w:val="16"/>
                          <w:szCs w:val="16"/>
                        </w:rPr>
                      </w:pPr>
                      <w:r w:rsidRPr="0031387D">
                        <w:rPr>
                          <w:rFonts w:ascii="Times New Roman" w:hAnsi="Times New Roman" w:cs="Times New Roman"/>
                          <w:b/>
                          <w:bCs/>
                          <w:color w:val="000060"/>
                          <w:kern w:val="24"/>
                          <w:sz w:val="16"/>
                          <w:szCs w:val="16"/>
                        </w:rPr>
                        <w:t>Создание необходимых организационно-</w:t>
                      </w:r>
                      <w:r>
                        <w:rPr>
                          <w:rFonts w:ascii="Times New Roman" w:hAnsi="Times New Roman" w:cs="Times New Roman"/>
                          <w:b/>
                          <w:bCs/>
                          <w:color w:val="000060"/>
                          <w:kern w:val="24"/>
                          <w:sz w:val="16"/>
                          <w:szCs w:val="16"/>
                        </w:rPr>
                        <w:t>педагогических условий</w:t>
                      </w:r>
                    </w:p>
                  </w:txbxContent>
                </v:textbox>
              </v:shape>
              <v:rect id="Прямоугольник 1637713375" o:spid="_x0000_s1114" style="position:absolute;left:6168;top:42444;width:53334;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" filled="f" strokecolor="#604a7b" strokeweight="2pt"/>
              <v:shape id="TextBox 51" o:spid="_x0000_s1115" type="#_x0000_t202" style="position:absolute;left:7982;top:42780;width:50635;height:3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" filled="f" stroked="f">
                <v:textbox>
                  <w:txbxContent>
                    <w:p w:rsidR="000366CE" w:rsidRPr="00310B49" w:rsidRDefault="000366CE" w:rsidP="000366CE">
                      <w:pPr>
                        <w:kinsoku w:val="0"/>
                        <w:overflowPunct w:val="0"/>
                        <w:jc w:val="center"/>
                        <w:textAlignment w:val="baseline"/>
                        <w:rPr>
                          <w:rFonts w:ascii="Times New Roman" w:hAnsi="Times New Roman" w:cs="Times New Roman"/>
                          <w:b/>
                          <w:bCs/>
                          <w:color w:val="000060"/>
                          <w:kern w:val="24"/>
                          <w:sz w:val="16"/>
                          <w:szCs w:val="16"/>
                        </w:rPr>
                      </w:pPr>
                      <w:r w:rsidRPr="00310B49">
                        <w:rPr>
                          <w:rFonts w:ascii="Times New Roman" w:hAnsi="Times New Roman" w:cs="Times New Roman"/>
                          <w:b/>
                          <w:bCs/>
                          <w:color w:val="000060"/>
                          <w:kern w:val="24"/>
                          <w:sz w:val="16"/>
                          <w:szCs w:val="16"/>
                        </w:rPr>
                        <w:t>Структурные компоненты профессиональной компетентности методистов, заведующих РУМК</w:t>
                      </w:r>
                    </w:p>
                  </w:txbxContent>
                </v:textbox>
              </v:shape>
              <v:rect id="Прямоугольник 788753051" o:spid="_x0000_s1116" style="position:absolute;left:138;top:46902;width:21128;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" filled="f" strokecolor="#604a7b" strokeweight="2pt"/>
              <v:rect id="Прямоугольник 789124057" o:spid="_x0000_s1117" style="position:absolute;left:22312;top:46955;width:21128;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" filled="f" strokecolor="#604a7b" strokeweight="2pt"/>
              <v:shape id="TextBox 55" o:spid="_x0000_s1118" type="#_x0000_t202" style="position:absolute;left:22310;top:46682;width:21240;height:49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" filled="f" stroked="f">
                <v:textbox>
                  <w:txbxContent>
                    <w:p w:rsidR="000366CE" w:rsidRPr="00310B49" w:rsidRDefault="000366CE" w:rsidP="000366CE">
                      <w:pPr>
                        <w:kinsoku w:val="0"/>
                        <w:overflowPunct w:val="0"/>
                        <w:jc w:val="center"/>
                        <w:textAlignment w:val="baseline"/>
                        <w:rPr>
                          <w:rFonts w:ascii="Times New Roman" w:hAnsi="Times New Roman" w:cs="Times New Roman"/>
                          <w:b/>
                          <w:bCs/>
                          <w:color w:val="000060"/>
                          <w:kern w:val="24"/>
                          <w:sz w:val="18"/>
                          <w:szCs w:val="18"/>
                        </w:rPr>
                      </w:pPr>
                      <w:r w:rsidRPr="00310B49">
                        <w:rPr>
                          <w:rFonts w:ascii="Times New Roman" w:hAnsi="Times New Roman" w:cs="Times New Roman"/>
                          <w:b/>
                          <w:bCs/>
                          <w:color w:val="000060"/>
                          <w:kern w:val="24"/>
                          <w:sz w:val="18"/>
                          <w:szCs w:val="18"/>
                        </w:rPr>
                        <w:t>Преобразовательная сфера профессиональной деятельности</w:t>
                      </w:r>
                    </w:p>
                  </w:txbxContent>
                </v:textbox>
              </v:shape>
              <v:rect id="Прямоугольник 834932167" o:spid="_x0000_s1119" style="position:absolute;left:44237;top:46908;width:21128;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" filled="f" strokecolor="#604a7b" strokeweight="2pt"/>
              <v:shape id="TextBox 57" o:spid="_x0000_s1120" type="#_x0000_t202" style="position:absolute;left:44370;top:46682;width:21236;height:37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" filled="f" stroked="f">
                <v:textbox>
                  <w:txbxContent>
                    <w:p w:rsidR="000366CE" w:rsidRPr="00310B49"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310B49">
                        <w:rPr>
                          <w:rFonts w:ascii="Times New Roman" w:hAnsi="Times New Roman" w:cs="Times New Roman"/>
                          <w:b/>
                          <w:bCs/>
                          <w:color w:val="000060"/>
                          <w:kern w:val="24"/>
                          <w:sz w:val="18"/>
                          <w:szCs w:val="18"/>
                        </w:rPr>
                        <w:t>Оценочная сфера</w:t>
                      </w:r>
                    </w:p>
                    <w:p w:rsidR="000366CE" w:rsidRDefault="000366CE" w:rsidP="000366CE">
                      <w:pPr>
                        <w:kinsoku w:val="0"/>
                        <w:overflowPunct w:val="0"/>
                        <w:spacing w:after="0" w:line="240" w:lineRule="auto"/>
                        <w:jc w:val="center"/>
                        <w:textAlignment w:val="baseline"/>
                        <w:rPr>
                          <w:rFonts w:ascii="Calibri" w:hAnsi="Calibri"/>
                          <w:b/>
                          <w:bCs/>
                          <w:color w:val="000060"/>
                          <w:kern w:val="24"/>
                          <w:sz w:val="18"/>
                          <w:szCs w:val="18"/>
                        </w:rPr>
                      </w:pPr>
                      <w:r w:rsidRPr="00310B49">
                        <w:rPr>
                          <w:rFonts w:ascii="Times New Roman" w:hAnsi="Times New Roman" w:cs="Times New Roman"/>
                          <w:b/>
                          <w:bCs/>
                          <w:color w:val="000060"/>
                          <w:kern w:val="24"/>
                          <w:sz w:val="18"/>
                          <w:szCs w:val="18"/>
                        </w:rPr>
                        <w:t xml:space="preserve"> профессиональной деятельности</w:t>
                      </w:r>
                    </w:p>
                  </w:txbxContent>
                </v:textbox>
              </v:shape>
              <v:shape id="TextBox 58" o:spid="_x0000_s1121" type="#_x0000_t202" style="position:absolute;left:2048;top:52170;width:4388;height:155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" fillcolor="window" stroked="f">
                <v:textbox style="layout-flow:vertical;mso-layout-flow-alt:bottom-to-top">
                  <w:txbxContent>
                    <w:p w:rsidR="000366CE" w:rsidRPr="00310B49" w:rsidRDefault="000366CE" w:rsidP="000366CE">
                      <w:pPr>
                        <w:kinsoku w:val="0"/>
                        <w:overflowPunct w:val="0"/>
                        <w:jc w:val="center"/>
                        <w:textAlignment w:val="baseline"/>
                        <w:rPr>
                          <w:rFonts w:ascii="Times New Roman" w:hAnsi="Times New Roman" w:cs="Times New Roman"/>
                          <w:b/>
                          <w:bCs/>
                          <w:color w:val="000060"/>
                          <w:kern w:val="24"/>
                          <w:sz w:val="18"/>
                          <w:szCs w:val="18"/>
                        </w:rPr>
                      </w:pPr>
                      <w:r w:rsidRPr="00310B49">
                        <w:rPr>
                          <w:rFonts w:ascii="Times New Roman" w:hAnsi="Times New Roman" w:cs="Times New Roman"/>
                          <w:b/>
                          <w:bCs/>
                          <w:color w:val="000060"/>
                          <w:kern w:val="24"/>
                          <w:sz w:val="18"/>
                          <w:szCs w:val="18"/>
                        </w:rPr>
                        <w:t>Когнитивный компонент</w:t>
                      </w:r>
                    </w:p>
                  </w:txbxContent>
                </v:textbox>
              </v:shape>
              <v:rect id="Прямоугольник 215327155" o:spid="_x0000_s1122" style="position:absolute;left:1852;top:51923;width:4584;height:154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" filled="f" strokecolor="#604a7b" strokeweight="2pt"/>
              <v:shape id="TextBox 61" o:spid="_x0000_s1123" type="#_x0000_t202" style="position:absolute;left:27;top:46731;width:21240;height:4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" filled="f" stroked="f">
                <v:textbox>
                  <w:txbxContent>
                    <w:p w:rsidR="000366CE" w:rsidRPr="00310B49" w:rsidRDefault="000366CE" w:rsidP="000366CE">
                      <w:pPr>
                        <w:kinsoku w:val="0"/>
                        <w:overflowPunct w:val="0"/>
                        <w:jc w:val="center"/>
                        <w:textAlignment w:val="baseline"/>
                        <w:rPr>
                          <w:rFonts w:ascii="Times New Roman" w:hAnsi="Times New Roman" w:cs="Times New Roman"/>
                          <w:b/>
                          <w:bCs/>
                          <w:color w:val="000060"/>
                          <w:kern w:val="24"/>
                          <w:sz w:val="18"/>
                          <w:szCs w:val="18"/>
                        </w:rPr>
                      </w:pPr>
                      <w:r w:rsidRPr="00310B49">
                        <w:rPr>
                          <w:rFonts w:ascii="Times New Roman" w:hAnsi="Times New Roman" w:cs="Times New Roman"/>
                          <w:b/>
                          <w:bCs/>
                          <w:color w:val="000060"/>
                          <w:kern w:val="24"/>
                          <w:sz w:val="18"/>
                          <w:szCs w:val="18"/>
                        </w:rPr>
                        <w:t>Познавательная сфера профессиональной деятельности</w:t>
                      </w:r>
                    </w:p>
                  </w:txbxContent>
                </v:textbox>
              </v:shape>
              <v:shape id="TextBox 62" o:spid="_x0000_s1124" type="#_x0000_t202" style="position:absolute;left:8605;top:51892;width:5565;height:156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" fillcolor="window" stroked="f">
                <v:textbox style="layout-flow:vertical;mso-layout-flow-alt:bottom-to-top">
                  <w:txbxContent>
                    <w:p w:rsidR="000366CE" w:rsidRPr="00310B49"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310B49">
                        <w:rPr>
                          <w:rFonts w:ascii="Times New Roman" w:hAnsi="Times New Roman" w:cs="Times New Roman"/>
                          <w:b/>
                          <w:bCs/>
                          <w:color w:val="000060"/>
                          <w:kern w:val="24"/>
                          <w:sz w:val="18"/>
                          <w:szCs w:val="18"/>
                        </w:rPr>
                        <w:t>Поисково-прогностический компонент</w:t>
                      </w:r>
                    </w:p>
                  </w:txbxContent>
                </v:textbox>
              </v:shape>
              <v:rect id="Прямоугольник 1463865358" o:spid="_x0000_s1125" style="position:absolute;left:8765;top:51923;width:5179;height:154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" filled="f" strokecolor="#604a7b" strokeweight="2pt"/>
              <v:shape id="TextBox 64" o:spid="_x0000_s1126" type="#_x0000_t202" style="position:absolute;left:16890;top:52189;width:4388;height:155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" fillcolor="window" stroked="f">
                <v:textbox style="layout-flow:vertical;mso-layout-flow-alt:bottom-to-top">
                  <w:txbxContent>
                    <w:p w:rsidR="000366CE" w:rsidRPr="00310B49" w:rsidRDefault="000366CE" w:rsidP="000366CE">
                      <w:pPr>
                        <w:kinsoku w:val="0"/>
                        <w:overflowPunct w:val="0"/>
                        <w:jc w:val="center"/>
                        <w:textAlignment w:val="baseline"/>
                        <w:rPr>
                          <w:rFonts w:ascii="Times New Roman" w:hAnsi="Times New Roman" w:cs="Times New Roman"/>
                          <w:b/>
                          <w:bCs/>
                          <w:color w:val="000060"/>
                          <w:kern w:val="24"/>
                          <w:sz w:val="18"/>
                          <w:szCs w:val="18"/>
                        </w:rPr>
                      </w:pPr>
                      <w:r w:rsidRPr="00310B49">
                        <w:rPr>
                          <w:rFonts w:ascii="Times New Roman" w:hAnsi="Times New Roman" w:cs="Times New Roman"/>
                          <w:b/>
                          <w:bCs/>
                          <w:color w:val="000060"/>
                          <w:kern w:val="24"/>
                          <w:sz w:val="18"/>
                          <w:szCs w:val="18"/>
                        </w:rPr>
                        <w:t>Аналитический компонент</w:t>
                      </w:r>
                    </w:p>
                  </w:txbxContent>
                </v:textbox>
              </v:shape>
              <v:rect id="Прямоугольник 1905259950" o:spid="_x0000_s1127" style="position:absolute;left:16890;top:52049;width:4377;height:154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" filled="f" strokecolor="#604a7b" strokeweight="2pt"/>
              <v:shape id="TextBox 66" o:spid="_x0000_s1128" type="#_x0000_t202" style="position:absolute;left:23913;top:51990;width:4693;height:154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" fillcolor="window" stroked="f">
                <v:textbox style="layout-flow:vertical;mso-layout-flow-alt:bottom-to-top">
                  <w:txbxContent>
                    <w:p w:rsidR="000366CE" w:rsidRPr="00310B49"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310B49">
                        <w:rPr>
                          <w:rFonts w:ascii="Times New Roman" w:hAnsi="Times New Roman" w:cs="Times New Roman"/>
                          <w:b/>
                          <w:bCs/>
                          <w:color w:val="000060"/>
                          <w:kern w:val="24"/>
                          <w:sz w:val="18"/>
                          <w:szCs w:val="18"/>
                        </w:rPr>
                        <w:t>Коммуникативно-проективный компонент</w:t>
                      </w:r>
                    </w:p>
                  </w:txbxContent>
                </v:textbox>
              </v:shape>
              <v:rect id="Прямоугольник 1641912700" o:spid="_x0000_s1129" style="position:absolute;left:23744;top:51923;width:4740;height:154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" filled="f" strokecolor="#604a7b" strokeweight="2pt"/>
              <v:shape id="TextBox 68" o:spid="_x0000_s1130" type="#_x0000_t202" style="position:absolute;left:31304;top:51849;width:4693;height:15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" fillcolor="window" stroked="f">
                <v:textbox style="layout-flow:vertical;mso-layout-flow-alt:bottom-to-top">
                  <w:txbxContent>
                    <w:p w:rsidR="000366CE" w:rsidRPr="00310B49"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6"/>
                          <w:szCs w:val="16"/>
                        </w:rPr>
                      </w:pPr>
                      <w:r w:rsidRPr="00310B49">
                        <w:rPr>
                          <w:rFonts w:ascii="Times New Roman" w:hAnsi="Times New Roman" w:cs="Times New Roman"/>
                          <w:b/>
                          <w:bCs/>
                          <w:color w:val="000060"/>
                          <w:kern w:val="24"/>
                          <w:sz w:val="16"/>
                          <w:szCs w:val="16"/>
                        </w:rPr>
                        <w:t>Нормативно-конструктивный  компонент</w:t>
                      </w:r>
                    </w:p>
                  </w:txbxContent>
                </v:textbox>
              </v:shape>
              <v:rect id="Прямоугольник 1074429956" o:spid="_x0000_s1131" style="position:absolute;left:31110;top:51947;width:4887;height:154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" filled="f" strokecolor="#604a7b" strokeweight="2pt"/>
              <v:shape id="TextBox 70" o:spid="_x0000_s1132" type="#_x0000_t202" style="position:absolute;left:38536;top:52189;width:4904;height:15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" fillcolor="window" stroked="f">
                <v:textbox style="layout-flow:vertical;mso-layout-flow-alt:bottom-to-top">
                  <w:txbxContent>
                    <w:p w:rsidR="000366CE" w:rsidRPr="00310B49" w:rsidRDefault="000366CE" w:rsidP="000366CE">
                      <w:pPr>
                        <w:kinsoku w:val="0"/>
                        <w:overflowPunct w:val="0"/>
                        <w:jc w:val="center"/>
                        <w:textAlignment w:val="baseline"/>
                        <w:rPr>
                          <w:rFonts w:ascii="Times New Roman" w:hAnsi="Times New Roman" w:cs="Times New Roman"/>
                          <w:b/>
                          <w:bCs/>
                          <w:color w:val="000060"/>
                          <w:kern w:val="24"/>
                          <w:sz w:val="16"/>
                          <w:szCs w:val="16"/>
                        </w:rPr>
                      </w:pPr>
                      <w:r w:rsidRPr="00310B49">
                        <w:rPr>
                          <w:rFonts w:ascii="Times New Roman" w:hAnsi="Times New Roman" w:cs="Times New Roman"/>
                          <w:b/>
                          <w:bCs/>
                          <w:color w:val="000060"/>
                          <w:kern w:val="24"/>
                          <w:sz w:val="16"/>
                          <w:szCs w:val="16"/>
                        </w:rPr>
                        <w:t>Организационно-управленческий  компонент</w:t>
                      </w:r>
                    </w:p>
                  </w:txbxContent>
                </v:textbox>
              </v:shape>
              <v:rect id="Прямоугольник 1958142693" o:spid="_x0000_s1133" style="position:absolute;left:38301;top:52027;width:5139;height:154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" filled="f" strokecolor="#604a7b" strokeweight="2pt"/>
              <v:shape id="TextBox 72" o:spid="_x0000_s1134" type="#_x0000_t202" style="position:absolute;left:49605;top:51892;width:4694;height:154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" fillcolor="window" stroked="f">
                <v:textbox style="layout-flow:vertical;mso-layout-flow-alt:bottom-to-top">
                  <w:txbxContent>
                    <w:p w:rsidR="000366CE" w:rsidRPr="00310B49"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310B49">
                        <w:rPr>
                          <w:rFonts w:ascii="Times New Roman" w:hAnsi="Times New Roman" w:cs="Times New Roman"/>
                          <w:b/>
                          <w:bCs/>
                          <w:color w:val="000060"/>
                          <w:kern w:val="24"/>
                          <w:sz w:val="18"/>
                          <w:szCs w:val="18"/>
                        </w:rPr>
                        <w:t>Рефлексивно-оценочный   компонент</w:t>
                      </w:r>
                    </w:p>
                  </w:txbxContent>
                </v:textbox>
              </v:shape>
              <v:rect id="Прямоугольник 677419364" o:spid="_x0000_s1135" style="position:absolute;left:49605;top:51842;width:4791;height:154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" filled="f" strokecolor="#604a7b" strokeweight="2pt"/>
              <v:shape id="TextBox 74" o:spid="_x0000_s1136" type="#_x0000_t202" style="position:absolute;left:56879;top:51842;width:5932;height:15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" fillcolor="window" stroked="f">
                <v:textbox style="layout-flow:vertical;mso-layout-flow-alt:bottom-to-top">
                  <w:txbxContent>
                    <w:p w:rsidR="000366CE" w:rsidRPr="00310B49" w:rsidRDefault="000366CE" w:rsidP="000366CE">
                      <w:pPr>
                        <w:kinsoku w:val="0"/>
                        <w:overflowPunct w:val="0"/>
                        <w:jc w:val="center"/>
                        <w:textAlignment w:val="baseline"/>
                        <w:rPr>
                          <w:rFonts w:ascii="Times New Roman" w:hAnsi="Times New Roman" w:cs="Times New Roman"/>
                          <w:b/>
                          <w:bCs/>
                          <w:color w:val="000060"/>
                          <w:kern w:val="24"/>
                          <w:sz w:val="16"/>
                          <w:szCs w:val="16"/>
                        </w:rPr>
                      </w:pPr>
                      <w:r w:rsidRPr="005373CD">
                        <w:rPr>
                          <w:rFonts w:ascii="Times New Roman" w:hAnsi="Times New Roman" w:cs="Times New Roman"/>
                          <w:b/>
                          <w:bCs/>
                          <w:color w:val="000060"/>
                          <w:kern w:val="24"/>
                          <w:sz w:val="16"/>
                          <w:szCs w:val="16"/>
                        </w:rPr>
                        <w:t>Информационно-</w:t>
                      </w:r>
                      <w:r w:rsidRPr="00310B49">
                        <w:rPr>
                          <w:rFonts w:ascii="Times New Roman" w:hAnsi="Times New Roman" w:cs="Times New Roman"/>
                          <w:b/>
                          <w:bCs/>
                          <w:color w:val="000060"/>
                          <w:kern w:val="24"/>
                          <w:sz w:val="16"/>
                          <w:szCs w:val="16"/>
                        </w:rPr>
                        <w:t>трансляционный  компонент</w:t>
                      </w:r>
                    </w:p>
                  </w:txbxContent>
                </v:textbox>
              </v:shape>
              <v:rect id="Прямоугольник 53826324" o:spid="_x0000_s1137" style="position:absolute;left:56879;top:51805;width:5932;height:154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" filled="f" strokecolor="#604a7b" strokeweight="2pt"/>
              <v:rect id="Прямоугольник 1977752628" o:spid="_x0000_s1138" style="position:absolute;left:5084;top:70789;width:57545;height:21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" filled="f" strokecolor="#604a7b" strokeweight="2pt"/>
              <v:shape id="TextBox 77" o:spid="_x0000_s1139" type="#_x0000_t202" style="position:absolute;left:10379;top:70605;width:49117;height:3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" filled="f" stroked="f">
                <v:textbox>
                  <w:txbxContent>
                    <w:p w:rsidR="000366CE" w:rsidRPr="00C71800" w:rsidRDefault="000366CE" w:rsidP="000366CE">
                      <w:pPr>
                        <w:kinsoku w:val="0"/>
                        <w:overflowPunct w:val="0"/>
                        <w:jc w:val="center"/>
                        <w:textAlignment w:val="baseline"/>
                        <w:rPr>
                          <w:rFonts w:ascii="Times New Roman" w:hAnsi="Times New Roman" w:cs="Times New Roman"/>
                          <w:b/>
                          <w:bCs/>
                          <w:color w:val="000060"/>
                          <w:kern w:val="24"/>
                          <w:sz w:val="18"/>
                          <w:szCs w:val="18"/>
                        </w:rPr>
                      </w:pPr>
                      <w:r w:rsidRPr="00C71800">
                        <w:rPr>
                          <w:rFonts w:ascii="Times New Roman" w:hAnsi="Times New Roman" w:cs="Times New Roman"/>
                          <w:b/>
                          <w:bCs/>
                          <w:color w:val="000060"/>
                          <w:kern w:val="24"/>
                          <w:sz w:val="18"/>
                          <w:szCs w:val="18"/>
                        </w:rPr>
                        <w:t>Критерии профессиональной компетентности методистов, заведующих РУМК</w:t>
                      </w:r>
                    </w:p>
                  </w:txbxContent>
                </v:textbox>
              </v:shape>
              <v:rect id="Прямоугольник 417165628" o:spid="_x0000_s1140" style="position:absolute;left:111;top:74217;width:21128;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" filled="f" strokecolor="#604a7b" strokeweight="2pt"/>
              <v:shape id="TextBox 79" o:spid="_x0000_s1141" type="#_x0000_t202" style="position:absolute;top:74045;width:21240;height:4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" filled="f" stroked="f">
                <v:textbox>
                  <w:txbxContent>
                    <w:p w:rsidR="000366CE" w:rsidRPr="00C71800" w:rsidRDefault="000366CE" w:rsidP="000366CE">
                      <w:pPr>
                        <w:kinsoku w:val="0"/>
                        <w:overflowPunct w:val="0"/>
                        <w:jc w:val="center"/>
                        <w:textAlignment w:val="baseline"/>
                        <w:rPr>
                          <w:rFonts w:ascii="Times New Roman" w:hAnsi="Times New Roman" w:cs="Times New Roman"/>
                          <w:b/>
                          <w:bCs/>
                          <w:color w:val="000060"/>
                          <w:kern w:val="24"/>
                          <w:sz w:val="18"/>
                          <w:szCs w:val="18"/>
                        </w:rPr>
                      </w:pPr>
                      <w:proofErr w:type="spellStart"/>
                      <w:r w:rsidRPr="00C71800">
                        <w:rPr>
                          <w:rFonts w:ascii="Times New Roman" w:hAnsi="Times New Roman" w:cs="Times New Roman"/>
                          <w:b/>
                          <w:bCs/>
                          <w:color w:val="000060"/>
                          <w:kern w:val="24"/>
                          <w:sz w:val="18"/>
                          <w:szCs w:val="18"/>
                        </w:rPr>
                        <w:t>Мотивационно-личностная</w:t>
                      </w:r>
                      <w:proofErr w:type="spellEnd"/>
                      <w:r w:rsidRPr="00C71800">
                        <w:rPr>
                          <w:rFonts w:ascii="Times New Roman" w:hAnsi="Times New Roman" w:cs="Times New Roman"/>
                          <w:b/>
                          <w:bCs/>
                          <w:color w:val="000060"/>
                          <w:kern w:val="24"/>
                          <w:sz w:val="18"/>
                          <w:szCs w:val="18"/>
                        </w:rPr>
                        <w:t xml:space="preserve"> направленность</w:t>
                      </w:r>
                    </w:p>
                  </w:txbxContent>
                </v:textbox>
              </v:shape>
              <v:rect id="Прямоугольник 440884204" o:spid="_x0000_s1142" style="position:absolute;left:21980;top:74299;width:21128;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" filled="f" strokecolor="#604a7b" strokeweight="2pt"/>
              <v:shape id="TextBox 81" o:spid="_x0000_s1143" type="#_x0000_t202" style="position:absolute;left:21784;top:74785;width:21234;height:3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" filled="f" stroked="f">
                <v:textbox>
                  <w:txbxContent>
                    <w:p w:rsidR="000366CE" w:rsidRPr="00C71800" w:rsidRDefault="000366CE" w:rsidP="000366CE">
                      <w:pPr>
                        <w:kinsoku w:val="0"/>
                        <w:overflowPunct w:val="0"/>
                        <w:jc w:val="center"/>
                        <w:textAlignment w:val="baseline"/>
                        <w:rPr>
                          <w:rFonts w:ascii="Times New Roman" w:hAnsi="Times New Roman" w:cs="Times New Roman"/>
                          <w:b/>
                          <w:bCs/>
                          <w:color w:val="000060"/>
                          <w:kern w:val="24"/>
                          <w:sz w:val="18"/>
                          <w:szCs w:val="18"/>
                        </w:rPr>
                      </w:pPr>
                      <w:r w:rsidRPr="00C71800">
                        <w:rPr>
                          <w:rFonts w:ascii="Times New Roman" w:hAnsi="Times New Roman" w:cs="Times New Roman"/>
                          <w:b/>
                          <w:bCs/>
                          <w:color w:val="000060"/>
                          <w:kern w:val="24"/>
                          <w:sz w:val="18"/>
                          <w:szCs w:val="18"/>
                        </w:rPr>
                        <w:t>Когнитивная направленность</w:t>
                      </w:r>
                    </w:p>
                  </w:txbxContent>
                </v:textbox>
              </v:shape>
              <v:rect id="Прямоугольник 480934344" o:spid="_x0000_s1144" style="position:absolute;left:43850;top:74217;width:21128;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" filled="f" strokecolor="#604a7b" strokeweight="2pt"/>
              <v:shape id="TextBox 83" o:spid="_x0000_s1145" type="#_x0000_t202" style="position:absolute;left:43652;top:74703;width:21241;height:3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" filled="f" stroked="f">
                <v:textbox>
                  <w:txbxContent>
                    <w:p w:rsidR="000366CE" w:rsidRPr="00C71800" w:rsidRDefault="000366CE" w:rsidP="000366CE">
                      <w:pPr>
                        <w:kinsoku w:val="0"/>
                        <w:overflowPunct w:val="0"/>
                        <w:jc w:val="center"/>
                        <w:textAlignment w:val="baseline"/>
                        <w:rPr>
                          <w:rFonts w:ascii="Times New Roman" w:hAnsi="Times New Roman" w:cs="Times New Roman"/>
                          <w:b/>
                          <w:bCs/>
                          <w:color w:val="000060"/>
                          <w:kern w:val="24"/>
                          <w:sz w:val="18"/>
                          <w:szCs w:val="18"/>
                        </w:rPr>
                      </w:pPr>
                      <w:proofErr w:type="spellStart"/>
                      <w:r w:rsidRPr="00C71800">
                        <w:rPr>
                          <w:rFonts w:ascii="Times New Roman" w:hAnsi="Times New Roman" w:cs="Times New Roman"/>
                          <w:b/>
                          <w:bCs/>
                          <w:color w:val="000060"/>
                          <w:kern w:val="24"/>
                          <w:sz w:val="18"/>
                          <w:szCs w:val="18"/>
                        </w:rPr>
                        <w:t>Деятельностная</w:t>
                      </w:r>
                      <w:proofErr w:type="spellEnd"/>
                      <w:r w:rsidRPr="00C71800">
                        <w:rPr>
                          <w:rFonts w:ascii="Times New Roman" w:hAnsi="Times New Roman" w:cs="Times New Roman"/>
                          <w:b/>
                          <w:bCs/>
                          <w:color w:val="000060"/>
                          <w:kern w:val="24"/>
                          <w:sz w:val="18"/>
                          <w:szCs w:val="18"/>
                        </w:rPr>
                        <w:t xml:space="preserve"> направленность</w:t>
                      </w:r>
                    </w:p>
                  </w:txbxContent>
                </v:textbox>
              </v:shape>
              <v:rect id="Прямоугольник 247844294" o:spid="_x0000_s1146" style="position:absolute;left:3835;top:78745;width:57545;height:27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" filled="f" strokecolor="#604a7b" strokeweight="2pt"/>
              <v:shape id="TextBox 85" o:spid="_x0000_s1147" type="#_x0000_t202" style="position:absolute;left:7983;top:78873;width:49123;height:3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" filled="f" stroked="f">
                <v:textbox>
                  <w:txbxContent>
                    <w:p w:rsidR="000366CE" w:rsidRPr="00E160BD" w:rsidRDefault="000366CE" w:rsidP="000366CE">
                      <w:pPr>
                        <w:kinsoku w:val="0"/>
                        <w:overflowPunct w:val="0"/>
                        <w:jc w:val="center"/>
                        <w:textAlignment w:val="baseline"/>
                        <w:rPr>
                          <w:rFonts w:ascii="Times New Roman" w:hAnsi="Times New Roman" w:cs="Times New Roman"/>
                          <w:b/>
                          <w:bCs/>
                          <w:color w:val="000060"/>
                          <w:kern w:val="24"/>
                          <w:sz w:val="18"/>
                          <w:szCs w:val="18"/>
                        </w:rPr>
                      </w:pPr>
                      <w:r w:rsidRPr="00E160BD">
                        <w:rPr>
                          <w:rFonts w:ascii="Times New Roman" w:hAnsi="Times New Roman" w:cs="Times New Roman"/>
                          <w:b/>
                          <w:bCs/>
                          <w:color w:val="000060"/>
                          <w:kern w:val="24"/>
                          <w:sz w:val="18"/>
                          <w:szCs w:val="18"/>
                        </w:rPr>
                        <w:t xml:space="preserve">Уровни </w:t>
                      </w:r>
                      <w:proofErr w:type="spellStart"/>
                      <w:r w:rsidRPr="00E160BD">
                        <w:rPr>
                          <w:rFonts w:ascii="Times New Roman" w:hAnsi="Times New Roman" w:cs="Times New Roman"/>
                          <w:b/>
                          <w:bCs/>
                          <w:color w:val="000060"/>
                          <w:kern w:val="24"/>
                          <w:sz w:val="18"/>
                          <w:szCs w:val="18"/>
                        </w:rPr>
                        <w:t>сформированности</w:t>
                      </w:r>
                      <w:proofErr w:type="spellEnd"/>
                    </w:p>
                  </w:txbxContent>
                </v:textbox>
              </v:shape>
              <v:rect id="Прямоугольник 884623323" o:spid="_x0000_s1148" style="position:absolute;left:676;top:82967;width:15175;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" filled="f" strokecolor="#604a7b" strokeweight="2pt"/>
              <v:shape id="TextBox 87" o:spid="_x0000_s1149" type="#_x0000_t202" style="position:absolute;left:596;top:82771;width:15253;height:3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" filled="f" stroked="f">
                <v:textbox>
                  <w:txbxContent>
                    <w:p w:rsidR="000366CE" w:rsidRPr="00E160BD"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proofErr w:type="spellStart"/>
                      <w:r w:rsidRPr="00E160BD">
                        <w:rPr>
                          <w:rFonts w:ascii="Times New Roman" w:hAnsi="Times New Roman" w:cs="Times New Roman"/>
                          <w:b/>
                          <w:bCs/>
                          <w:color w:val="000060"/>
                          <w:kern w:val="24"/>
                          <w:sz w:val="18"/>
                          <w:szCs w:val="18"/>
                        </w:rPr>
                        <w:t>Дезадаптивный</w:t>
                      </w:r>
                      <w:proofErr w:type="spellEnd"/>
                      <w:r w:rsidRPr="00E160BD">
                        <w:rPr>
                          <w:rFonts w:ascii="Times New Roman" w:hAnsi="Times New Roman" w:cs="Times New Roman"/>
                          <w:b/>
                          <w:bCs/>
                          <w:color w:val="000060"/>
                          <w:kern w:val="24"/>
                          <w:sz w:val="18"/>
                          <w:szCs w:val="18"/>
                        </w:rPr>
                        <w:t xml:space="preserve"> уровень</w:t>
                      </w:r>
                    </w:p>
                    <w:p w:rsidR="000366CE" w:rsidRPr="00E160BD"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E160BD">
                        <w:rPr>
                          <w:rFonts w:ascii="Times New Roman" w:hAnsi="Times New Roman" w:cs="Times New Roman"/>
                          <w:b/>
                          <w:bCs/>
                          <w:color w:val="000060"/>
                          <w:kern w:val="24"/>
                          <w:sz w:val="18"/>
                          <w:szCs w:val="18"/>
                        </w:rPr>
                        <w:t>(критический)</w:t>
                      </w:r>
                    </w:p>
                  </w:txbxContent>
                </v:textbox>
              </v:shape>
              <v:rect id="Прямоугольник 294080563" o:spid="_x0000_s1150" style="position:absolute;left:17057;top:82967;width:15175;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" filled="f" strokecolor="#604a7b" strokeweight="2pt"/>
              <v:shape id="TextBox 89" o:spid="_x0000_s1151" type="#_x0000_t202" style="position:absolute;left:17056;top:82688;width:15253;height:3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" filled="f" stroked="f">
                <v:textbox>
                  <w:txbxContent>
                    <w:p w:rsidR="000366CE" w:rsidRPr="00B9165E"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B9165E">
                        <w:rPr>
                          <w:rFonts w:ascii="Times New Roman" w:hAnsi="Times New Roman" w:cs="Times New Roman"/>
                          <w:b/>
                          <w:bCs/>
                          <w:color w:val="000060"/>
                          <w:kern w:val="24"/>
                          <w:sz w:val="18"/>
                          <w:szCs w:val="18"/>
                        </w:rPr>
                        <w:t>Адаптивный уровень</w:t>
                      </w:r>
                    </w:p>
                    <w:p w:rsidR="000366CE" w:rsidRPr="00B9165E"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B9165E">
                        <w:rPr>
                          <w:rFonts w:ascii="Times New Roman" w:hAnsi="Times New Roman" w:cs="Times New Roman"/>
                          <w:b/>
                          <w:bCs/>
                          <w:color w:val="000060"/>
                          <w:kern w:val="24"/>
                          <w:sz w:val="18"/>
                          <w:szCs w:val="18"/>
                        </w:rPr>
                        <w:t>(низкий)</w:t>
                      </w:r>
                    </w:p>
                  </w:txbxContent>
                </v:textbox>
              </v:shape>
              <v:rect id="Прямоугольник 1781206902" o:spid="_x0000_s1152" style="position:absolute;left:33120;top:82983;width:15175;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" filled="f" strokecolor="#604a7b" strokeweight="2pt"/>
              <v:shape id="TextBox 91" o:spid="_x0000_s1153" type="#_x0000_t202" style="position:absolute;left:33496;top:82713;width:15253;height:3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" filled="f" stroked="f">
                <v:textbox>
                  <w:txbxContent>
                    <w:p w:rsidR="000366CE" w:rsidRPr="00B9165E"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B9165E">
                        <w:rPr>
                          <w:rFonts w:ascii="Times New Roman" w:hAnsi="Times New Roman" w:cs="Times New Roman"/>
                          <w:b/>
                          <w:bCs/>
                          <w:color w:val="000060"/>
                          <w:kern w:val="24"/>
                          <w:sz w:val="18"/>
                          <w:szCs w:val="18"/>
                        </w:rPr>
                        <w:t>Продуктивный уровень</w:t>
                      </w:r>
                    </w:p>
                    <w:p w:rsidR="000366CE" w:rsidRPr="00B9165E"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B9165E">
                        <w:rPr>
                          <w:rFonts w:ascii="Times New Roman" w:hAnsi="Times New Roman" w:cs="Times New Roman"/>
                          <w:b/>
                          <w:bCs/>
                          <w:color w:val="000060"/>
                          <w:kern w:val="24"/>
                          <w:sz w:val="18"/>
                          <w:szCs w:val="18"/>
                        </w:rPr>
                        <w:t>(средний)</w:t>
                      </w:r>
                    </w:p>
                  </w:txbxContent>
                </v:textbox>
              </v:shape>
              <v:rect id="Прямоугольник 915881005" o:spid="_x0000_s1154" style="position:absolute;left:49415;top:83051;width:15175;height:32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" filled="f" strokecolor="#604a7b" strokeweight="2pt"/>
              <v:shape id="TextBox 93" o:spid="_x0000_s1155" type="#_x0000_t202" style="position:absolute;left:49412;top:82771;width:15253;height:3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" filled="f" stroked="f">
                <v:textbox>
                  <w:txbxContent>
                    <w:p w:rsidR="000366CE" w:rsidRPr="00B9165E"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B9165E">
                        <w:rPr>
                          <w:rFonts w:ascii="Times New Roman" w:hAnsi="Times New Roman" w:cs="Times New Roman"/>
                          <w:b/>
                          <w:bCs/>
                          <w:color w:val="000060"/>
                          <w:kern w:val="24"/>
                          <w:sz w:val="18"/>
                          <w:szCs w:val="18"/>
                        </w:rPr>
                        <w:t>Творческий уровень</w:t>
                      </w:r>
                    </w:p>
                    <w:p w:rsidR="000366CE" w:rsidRPr="00B9165E" w:rsidRDefault="000366CE" w:rsidP="000366CE">
                      <w:pPr>
                        <w:kinsoku w:val="0"/>
                        <w:overflowPunct w:val="0"/>
                        <w:spacing w:after="0" w:line="240" w:lineRule="auto"/>
                        <w:jc w:val="center"/>
                        <w:textAlignment w:val="baseline"/>
                        <w:rPr>
                          <w:rFonts w:ascii="Times New Roman" w:hAnsi="Times New Roman" w:cs="Times New Roman"/>
                          <w:b/>
                          <w:bCs/>
                          <w:color w:val="000060"/>
                          <w:kern w:val="24"/>
                          <w:sz w:val="18"/>
                          <w:szCs w:val="18"/>
                        </w:rPr>
                      </w:pPr>
                      <w:r w:rsidRPr="00B9165E">
                        <w:rPr>
                          <w:rFonts w:ascii="Times New Roman" w:hAnsi="Times New Roman" w:cs="Times New Roman"/>
                          <w:b/>
                          <w:bCs/>
                          <w:color w:val="000060"/>
                          <w:kern w:val="24"/>
                          <w:sz w:val="18"/>
                          <w:szCs w:val="18"/>
                        </w:rPr>
                        <w:t>(высокий)</w:t>
                      </w:r>
                    </w:p>
                  </w:txbxContent>
                </v:textbox>
              </v:shape>
              <v:rect id="Прямоугольник 120016250" o:spid="_x0000_s1156" style="position:absolute;left:4731;top:88162;width:57545;height:4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" filled="f" strokecolor="#604a7b" strokeweight="2pt"/>
              <v:shape id="TextBox 95" o:spid="_x0000_s1157" type="#_x0000_t202" style="position:absolute;left:8558;top:88162;width:49117;height:46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" filled="f" stroked="f">
                <v:textbox>
                  <w:txbxContent>
                    <w:p w:rsidR="000366CE" w:rsidRPr="00E160BD" w:rsidRDefault="000366CE" w:rsidP="000366CE">
                      <w:pPr>
                        <w:kinsoku w:val="0"/>
                        <w:overflowPunct w:val="0"/>
                        <w:jc w:val="both"/>
                        <w:textAlignment w:val="baseline"/>
                        <w:rPr>
                          <w:rFonts w:ascii="Times New Roman" w:hAnsi="Times New Roman" w:cs="Times New Roman"/>
                          <w:b/>
                          <w:bCs/>
                          <w:color w:val="000060"/>
                          <w:kern w:val="24"/>
                          <w:sz w:val="16"/>
                          <w:szCs w:val="16"/>
                        </w:rPr>
                      </w:pPr>
                      <w:r w:rsidRPr="00E160BD">
                        <w:rPr>
                          <w:rFonts w:ascii="Times New Roman" w:hAnsi="Times New Roman" w:cs="Times New Roman"/>
                          <w:b/>
                          <w:bCs/>
                          <w:color w:val="000060"/>
                          <w:kern w:val="24"/>
                          <w:sz w:val="16"/>
                          <w:szCs w:val="16"/>
                        </w:rPr>
                        <w:t>Положительная динамика</w:t>
                      </w:r>
                      <w:r>
                        <w:rPr>
                          <w:rFonts w:ascii="Times New Roman" w:hAnsi="Times New Roman" w:cs="Times New Roman"/>
                          <w:b/>
                          <w:bCs/>
                          <w:color w:val="000060"/>
                          <w:kern w:val="24"/>
                          <w:sz w:val="16"/>
                          <w:szCs w:val="16"/>
                        </w:rPr>
                        <w:t xml:space="preserve"> </w:t>
                      </w:r>
                      <w:r w:rsidRPr="00E160BD">
                        <w:rPr>
                          <w:rFonts w:ascii="Times New Roman" w:hAnsi="Times New Roman" w:cs="Times New Roman"/>
                          <w:b/>
                          <w:bCs/>
                          <w:color w:val="000060"/>
                          <w:kern w:val="24"/>
                          <w:sz w:val="16"/>
                          <w:szCs w:val="16"/>
                        </w:rPr>
                        <w:t>в мотивации к профессиональной деятельности</w:t>
                      </w:r>
                      <w:r>
                        <w:rPr>
                          <w:rFonts w:ascii="Times New Roman" w:hAnsi="Times New Roman" w:cs="Times New Roman"/>
                          <w:b/>
                          <w:bCs/>
                          <w:color w:val="000060"/>
                          <w:kern w:val="24"/>
                          <w:sz w:val="16"/>
                          <w:szCs w:val="16"/>
                        </w:rPr>
                        <w:t>, в овладении необходимыми знаниями, сформированные умения, опыт, подготовленные материалы способствующие осуществлению более качественно научно-методического сопровождения</w:t>
                      </w:r>
                    </w:p>
                    <w:p w:rsidR="000366CE" w:rsidRDefault="000366CE" w:rsidP="000366CE"/>
                  </w:txbxContent>
                </v:textbox>
              </v:shape>
              <v:shape id="AutoShape 5" o:spid="_x0000_s1158" type="#_x0000_t34" style="position:absolute;left:19852;top:28192;width:3685;height:2624;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" strokecolor="#604a7b">
                <v:stroke startarrow="block" endarrow="block"/>
              </v:shape>
              <v:shape id="Соединитель: уступ 1426752316" o:spid="_x0000_s1159" type="#_x0000_t34" style="position:absolute;left:42433;top:33750;width:5380;height:4173;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" adj="9523" strokecolor="#604a7b"/>
              <v:shape id="Соединитель: уступ 1365937544" o:spid="_x0000_s1160" type="#_x0000_t34" style="position:absolute;left:17659;top:33733;width:5380;height:4172;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" adj="9523" strokecolor="#604a7b">
                <o:lock v:ext="edit" shapetype="f"/>
              </v:shape>
              <v:shape id="Прямая со стрелкой 1089700034" o:spid="_x0000_s1161" type="#_x0000_t32" style="position:absolute;left:12187;top:45729;width:0;height:11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" strokecolor="#604a7b">
                <v:stroke endarrow="block"/>
              </v:shape>
              <v:shape id="Прямая со стрелкой 143475797" o:spid="_x0000_s1162" type="#_x0000_t32" style="position:absolute;left:32592;top:45729;width:0;height:11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" strokecolor="#604a7b">
                <v:stroke endarrow="block"/>
              </v:shape>
              <v:shape id="Прямая со стрелкой 985424112" o:spid="_x0000_s1163" type="#_x0000_t32" style="position:absolute;left:52991;top:45716;width:0;height:11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" strokecolor="#604a7b">
                <v:stroke endarrow="block"/>
              </v:shape>
              <v:shape id="Прямая со стрелкой 1599127616" o:spid="_x0000_s1164" type="#_x0000_t32" style="position:absolute;left:3468;top:50099;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" strokecolor="#604a7b">
                <v:stroke endarrow="block"/>
              </v:shape>
              <v:shape id="Прямая со стрелкой 615084200" o:spid="_x0000_s1165" type="#_x0000_t32" style="position:absolute;left:11101;top:50272;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" strokecolor="#604a7b">
                <v:stroke endarrow="block"/>
              </v:shape>
              <v:shape id="Прямая со стрелкой 585571009" o:spid="_x0000_s1166" type="#_x0000_t32" style="position:absolute;left:18807;top:50389;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" strokecolor="#604a7b">
                <v:stroke endarrow="block"/>
              </v:shape>
              <v:shape id="Прямая со стрелкой 839110988" o:spid="_x0000_s1167" type="#_x0000_t32" style="position:absolute;left:25859;top:50187;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" strokecolor="#604a7b">
                <v:stroke endarrow="block"/>
              </v:shape>
              <v:shape id="Прямая со стрелкой 2083138399" o:spid="_x0000_s1168" type="#_x0000_t32" style="position:absolute;left:33384;top:50272;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" strokecolor="#604a7b">
                <v:stroke endarrow="block"/>
              </v:shape>
              <v:shape id="Прямая со стрелкой 107029835" o:spid="_x0000_s1169" type="#_x0000_t32" style="position:absolute;left:40407;top:50187;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" strokecolor="#604a7b">
                <v:stroke endarrow="block"/>
              </v:shape>
              <v:shape id="Прямая со стрелкой 117157907" o:spid="_x0000_s1170" type="#_x0000_t32" style="position:absolute;left:51968;top:50099;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" strokecolor="#604a7b">
                <v:stroke endarrow="block"/>
              </v:shape>
              <v:shape id="Прямая со стрелкой 1990227620" o:spid="_x0000_s1171" type="#_x0000_t32" style="position:absolute;left:59437;top:50099;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" strokecolor="#604a7b">
                <v:stroke endarrow="block"/>
              </v:shape>
              <v:shape id="TextBox 130" o:spid="_x0000_s1172" type="#_x0000_t202" style="position:absolute;left:10114;top:67348;width:49117;height:3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" filled="f" stroked="f">
                <v:textbox>
                  <w:txbxContent>
                    <w:p w:rsidR="000366CE" w:rsidRPr="00F3359F" w:rsidRDefault="000366CE" w:rsidP="000366CE">
                      <w:pPr>
                        <w:kinsoku w:val="0"/>
                        <w:overflowPunct w:val="0"/>
                        <w:jc w:val="center"/>
                        <w:textAlignment w:val="baseline"/>
                        <w:rPr>
                          <w:rFonts w:ascii="Times New Roman" w:hAnsi="Times New Roman" w:cs="Times New Roman"/>
                          <w:b/>
                          <w:bCs/>
                          <w:color w:val="000060"/>
                          <w:kern w:val="24"/>
                          <w:sz w:val="18"/>
                          <w:szCs w:val="18"/>
                        </w:rPr>
                      </w:pPr>
                      <w:proofErr w:type="spellStart"/>
                      <w:r w:rsidRPr="00F3359F">
                        <w:rPr>
                          <w:rFonts w:ascii="Times New Roman" w:hAnsi="Times New Roman" w:cs="Times New Roman"/>
                          <w:b/>
                          <w:bCs/>
                          <w:color w:val="000060"/>
                          <w:kern w:val="24"/>
                          <w:sz w:val="18"/>
                          <w:szCs w:val="18"/>
                        </w:rPr>
                        <w:t>Мотивационно-ценностные</w:t>
                      </w:r>
                      <w:proofErr w:type="spellEnd"/>
                      <w:r w:rsidRPr="00F3359F">
                        <w:rPr>
                          <w:rFonts w:ascii="Times New Roman" w:hAnsi="Times New Roman" w:cs="Times New Roman"/>
                          <w:b/>
                          <w:bCs/>
                          <w:color w:val="000060"/>
                          <w:kern w:val="24"/>
                          <w:sz w:val="18"/>
                          <w:szCs w:val="18"/>
                        </w:rPr>
                        <w:t xml:space="preserve"> ориентиры</w:t>
                      </w:r>
                    </w:p>
                  </w:txbxContent>
                </v:textbox>
              </v:shape>
              <v:shape id="Прямая со стрелкой 827930699" o:spid="_x0000_s1173" type="#_x0000_t32" style="position:absolute;left:32696;top:69466;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" strokecolor="#604a7b">
                <v:stroke endarrow="block"/>
              </v:shape>
              <v:shape id="Прямая со стрелкой 1407441020" o:spid="_x0000_s1174" type="#_x0000_t32" style="position:absolute;left:32752;top:72915;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" strokecolor="#604a7b">
                <v:stroke endarrow="block"/>
              </v:shape>
              <v:shape id="Прямая со стрелкой 1499945107" o:spid="_x0000_s1175" type="#_x0000_t32" style="position:absolute;left:11317;top:72915;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" strokecolor="#604a7b">
                <v:stroke endarrow="block"/>
              </v:shape>
              <v:shape id="Прямая со стрелкой 416946027" o:spid="_x0000_s1176" type="#_x0000_t32" style="position:absolute;left:54028;top:72859;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" strokecolor="#604a7b">
                <v:stroke endarrow="block"/>
              </v:shape>
              <v:shape id="Прямая со стрелкой 2948581" o:spid="_x0000_s1177" type="#_x0000_t32" style="position:absolute;left:32592;top:77502;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" strokecolor="#604a7b">
                <v:stroke endarrow="block"/>
              </v:shape>
              <v:shape id="Прямая со стрелкой 2033345947" o:spid="_x0000_s1178" type="#_x0000_t32" style="position:absolute;left:8605;top:81452;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" strokecolor="#604a7b">
                <v:stroke endarrow="block"/>
                <o:lock v:ext="edit" shapetype="f"/>
              </v:shape>
              <v:shape id="Прямая со стрелкой 210833326" o:spid="_x0000_s1179" type="#_x0000_t32" style="position:absolute;left:25150;top:81518;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" strokecolor="#604a7b">
                <v:stroke endarrow="block"/>
                <o:lock v:ext="edit" shapetype="f"/>
              </v:shape>
              <v:shape id="Прямая со стрелкой 1579910178" o:spid="_x0000_s1180" type="#_x0000_t32" style="position:absolute;left:40247;top:81452;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" strokecolor="#604a7b">
                <v:stroke endarrow="block"/>
              </v:shape>
              <v:shape id="Прямая со стрелкой 311174841" o:spid="_x0000_s1181" type="#_x0000_t32" style="position:absolute;left:56088;top:81452;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" strokecolor="#604a7b">
                <v:stroke endarrow="block"/>
              </v:shape>
              <v:shape id="Прямая со стрелкой 947587762" o:spid="_x0000_s1182" type="#_x0000_t32" style="position:absolute;left:25448;top:86504;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" strokecolor="#604a7b">
                <v:stroke endarrow="block"/>
                <o:lock v:ext="edit" shapetype="f"/>
              </v:shape>
              <v:shape id="Прямая со стрелкой 1342661738" o:spid="_x0000_s1183" type="#_x0000_t32" style="position:absolute;left:40034;top:86387;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" strokecolor="#604a7b">
                <v:stroke endarrow="block"/>
                <o:lock v:ext="edit" shapetype="f"/>
              </v:shape>
              <v:shape id="Прямая со стрелкой 38530151" o:spid="_x0000_s1184" type="#_x0000_t32" style="position:absolute;left:56320;top:86387;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" strokecolor="#604a7b">
                <v:stroke endarrow="block"/>
                <o:lock v:ext="edit" shapetype="f"/>
              </v:shape>
              <v:shape id="Прямая со стрелкой 1259516443" o:spid="_x0000_s1185" type="#_x0000_t32" style="position:absolute;left:8578;top:86315;width:0;height:14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" strokecolor="#604a7b">
                <v:stroke endarrow="block"/>
                <o:lock v:ext="edit" shapetype="f"/>
              </v:shape>
              <v:shape id="Прямая со стрелкой 1200913294" o:spid="_x0000_s1186" type="#_x0000_t32" style="position:absolute;left:18349;top:41272;width:0;height:11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" strokecolor="#604a7b">
                <v:stroke endarrow="block"/>
              </v:shape>
              <v:shape id="Прямая со стрелкой 1231669137" o:spid="_x0000_s1187" type="#_x0000_t32" style="position:absolute;left:47141;top:41461;width:0;height:11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" strokecolor="#604a7b">
                <v:stroke endarrow="block"/>
              </v:shape>
            </v:group>
            <v:group id="Группа 958302994" o:spid="_x0000_s1188" style="position:absolute;left:40247;top:2129;width:24905;height:37689" coordorigin="40247,2129" coordsize="24905,3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">
              <v:shape id="Прямая со стрелкой 2061117304" o:spid="_x0000_s1189" type="#_x0000_t32" style="position:absolute;left:54271;top:39818;width:1076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" strokecolor="#604a7b">
                <v:stroke endarrow="block"/>
                <o:lock v:ext="edit" shapetype="f"/>
              </v:shape>
              <v:line id="Прямая соединительная линия 1979982958" o:spid="_x0000_s1190" style="position:absolute;visibility:visible" from="65152,2129" to="65152,39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" strokecolor="#604a7b">
                <o:lock v:ext="edit" shapetype="f"/>
              </v:line>
              <v:line id="Прямая соединительная линия 622388134" o:spid="_x0000_s1191" style="position:absolute;visibility:visible" from="40247,2235" to="65087,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" strokecolor="#604a7b">
                <o:lock v:ext="edit" shapetype="f"/>
              </v:line>
            </v:group>
            <v:group id="Группа 1083167200" o:spid="_x0000_s1192" style="position:absolute;left:636;top:1609;width:24906;height:37689;flip:x" coordorigin="636,1609" coordsize="24905,3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">
              <v:shape id="Прямая со стрелкой 2075742948" o:spid="_x0000_s1193" type="#_x0000_t32" style="position:absolute;left:14661;top:39298;width:1076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" strokecolor="#604a7b">
                <v:stroke endarrow="block"/>
                <o:lock v:ext="edit" shapetype="f"/>
              </v:shape>
              <v:line id="Прямая соединительная линия 455198163" o:spid="_x0000_s1194" style="position:absolute;visibility:visible" from="25542,1609" to="25542,3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" strokecolor="#604a7b">
                <o:lock v:ext="edit" shapetype="f"/>
              </v:line>
              <v:line id="Прямая соединительная линия 1233788824" o:spid="_x0000_s1195" style="position:absolute;visibility:visible" from="636,1715" to="25476,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" strokecolor="#604a7b">
                <o:lock v:ext="edit" shapetype="f"/>
              </v:line>
            </v:group>
            <w10:wrap type="tight" anchorx="margin"/>
          </v:group>
        </w:pict>
      </w:r>
    </w:p>
    <w:p w:rsidR="000366CE" w:rsidRDefault="000366CE" w:rsidP="00C957C8">
      <w:pPr>
        <w:spacing w:after="0" w:line="240" w:lineRule="auto"/>
        <w:ind w:right="-1" w:firstLine="709"/>
        <w:jc w:val="both"/>
        <w:rPr>
          <w:rFonts w:ascii="Times New Roman" w:hAnsi="Times New Roman" w:cs="Times New Roman"/>
          <w:b/>
          <w:sz w:val="28"/>
          <w:szCs w:val="28"/>
        </w:rPr>
      </w:pPr>
    </w:p>
    <w:p w:rsidR="000366CE" w:rsidRDefault="000366CE" w:rsidP="00C957C8">
      <w:pPr>
        <w:spacing w:after="0" w:line="240" w:lineRule="auto"/>
        <w:ind w:right="-1" w:firstLine="709"/>
        <w:jc w:val="both"/>
        <w:rPr>
          <w:rFonts w:ascii="Times New Roman" w:hAnsi="Times New Roman" w:cs="Times New Roman"/>
          <w:b/>
          <w:sz w:val="28"/>
          <w:szCs w:val="28"/>
        </w:rPr>
      </w:pPr>
    </w:p>
    <w:p w:rsidR="000366CE" w:rsidRDefault="000366CE" w:rsidP="00C957C8">
      <w:pPr>
        <w:spacing w:after="0" w:line="240" w:lineRule="auto"/>
        <w:ind w:right="-1" w:firstLine="709"/>
        <w:jc w:val="both"/>
        <w:rPr>
          <w:rFonts w:ascii="Times New Roman" w:hAnsi="Times New Roman" w:cs="Times New Roman"/>
          <w:b/>
          <w:sz w:val="28"/>
          <w:szCs w:val="28"/>
        </w:rPr>
      </w:pPr>
    </w:p>
    <w:p w:rsidR="000366CE" w:rsidRDefault="000366CE" w:rsidP="00C957C8">
      <w:pPr>
        <w:spacing w:after="0" w:line="240" w:lineRule="auto"/>
        <w:ind w:right="-1" w:firstLine="709"/>
        <w:jc w:val="both"/>
        <w:rPr>
          <w:rFonts w:ascii="Times New Roman" w:hAnsi="Times New Roman" w:cs="Times New Roman"/>
          <w:b/>
          <w:sz w:val="28"/>
          <w:szCs w:val="28"/>
        </w:rPr>
      </w:pPr>
    </w:p>
    <w:p w:rsidR="000366CE" w:rsidRDefault="000366CE" w:rsidP="00C957C8">
      <w:pPr>
        <w:spacing w:after="0" w:line="240" w:lineRule="auto"/>
        <w:ind w:right="-1" w:firstLine="709"/>
        <w:jc w:val="both"/>
        <w:rPr>
          <w:rFonts w:ascii="Times New Roman" w:hAnsi="Times New Roman" w:cs="Times New Roman"/>
          <w:b/>
          <w:sz w:val="28"/>
          <w:szCs w:val="28"/>
        </w:rPr>
      </w:pPr>
    </w:p>
    <w:p w:rsidR="000366CE" w:rsidRDefault="000366CE" w:rsidP="00C957C8">
      <w:pPr>
        <w:spacing w:after="0" w:line="240" w:lineRule="auto"/>
        <w:ind w:right="-1" w:firstLine="709"/>
        <w:jc w:val="both"/>
        <w:rPr>
          <w:rFonts w:ascii="Times New Roman" w:hAnsi="Times New Roman" w:cs="Times New Roman"/>
          <w:b/>
          <w:sz w:val="28"/>
          <w:szCs w:val="28"/>
        </w:rPr>
      </w:pPr>
    </w:p>
    <w:p w:rsidR="000366CE" w:rsidRDefault="000366CE" w:rsidP="00C957C8">
      <w:pPr>
        <w:spacing w:after="0" w:line="240" w:lineRule="auto"/>
        <w:ind w:right="-1" w:firstLine="709"/>
        <w:jc w:val="both"/>
        <w:rPr>
          <w:rFonts w:ascii="Times New Roman" w:hAnsi="Times New Roman" w:cs="Times New Roman"/>
          <w:b/>
          <w:sz w:val="28"/>
          <w:szCs w:val="28"/>
        </w:rPr>
      </w:pPr>
    </w:p>
    <w:p w:rsidR="000366CE" w:rsidRDefault="000366CE" w:rsidP="00C957C8">
      <w:pPr>
        <w:spacing w:after="0" w:line="240" w:lineRule="auto"/>
        <w:ind w:right="-1" w:firstLine="709"/>
        <w:jc w:val="both"/>
        <w:rPr>
          <w:rFonts w:ascii="Times New Roman" w:hAnsi="Times New Roman" w:cs="Times New Roman"/>
          <w:b/>
          <w:sz w:val="28"/>
          <w:szCs w:val="28"/>
        </w:rPr>
      </w:pPr>
    </w:p>
    <w:p w:rsidR="000366CE" w:rsidRDefault="000366CE" w:rsidP="00C957C8">
      <w:pPr>
        <w:spacing w:after="0" w:line="240" w:lineRule="auto"/>
        <w:ind w:right="-1" w:firstLine="709"/>
        <w:jc w:val="both"/>
        <w:rPr>
          <w:rFonts w:ascii="Times New Roman" w:hAnsi="Times New Roman" w:cs="Times New Roman"/>
          <w:b/>
          <w:sz w:val="28"/>
          <w:szCs w:val="28"/>
        </w:rPr>
      </w:pPr>
    </w:p>
    <w:p w:rsidR="003233BC" w:rsidRDefault="003233BC">
      <w:pPr>
        <w:rPr>
          <w:rFonts w:ascii="Times New Roman" w:hAnsi="Times New Roman" w:cs="Times New Roman"/>
          <w:sz w:val="28"/>
          <w:szCs w:val="28"/>
        </w:rPr>
        <w:sectPr w:rsidR="003233BC" w:rsidSect="00FA478C">
          <w:footerReference w:type="default" r:id="rId9"/>
          <w:pgSz w:w="11906" w:h="16838"/>
          <w:pgMar w:top="1134" w:right="850" w:bottom="1134" w:left="1701" w:header="709" w:footer="709" w:gutter="0"/>
          <w:cols w:space="708"/>
          <w:titlePg/>
          <w:docGrid w:linePitch="360"/>
        </w:sectPr>
      </w:pPr>
    </w:p>
    <w:p w:rsidR="002B0D75" w:rsidRPr="002B0D75" w:rsidRDefault="002B0D75" w:rsidP="002B0D75">
      <w:pPr>
        <w:spacing w:after="0" w:line="360" w:lineRule="exact"/>
        <w:jc w:val="center"/>
        <w:rPr>
          <w:rFonts w:ascii="Times New Roman" w:eastAsia="Times New Roman" w:hAnsi="Times New Roman" w:cs="Times New Roman"/>
          <w:i/>
          <w:sz w:val="26"/>
          <w:szCs w:val="26"/>
        </w:rPr>
      </w:pPr>
      <w:r w:rsidRPr="002B0D75">
        <w:rPr>
          <w:rFonts w:ascii="Times New Roman" w:eastAsia="Times New Roman" w:hAnsi="Times New Roman" w:cs="Times New Roman"/>
          <w:i/>
          <w:sz w:val="26"/>
          <w:szCs w:val="26"/>
        </w:rPr>
        <w:lastRenderedPageBreak/>
        <w:t>Таблица 1. Структура профессиональной  компетентности методистов, заведующих РУМК</w:t>
      </w:r>
    </w:p>
    <w:p w:rsidR="002B0D75" w:rsidRPr="002B0D75" w:rsidRDefault="002B0D75" w:rsidP="002B0D75">
      <w:pPr>
        <w:spacing w:after="0" w:line="360" w:lineRule="exact"/>
        <w:jc w:val="center"/>
        <w:rPr>
          <w:rFonts w:ascii="Times New Roman" w:eastAsia="Times New Roman" w:hAnsi="Times New Roman" w:cs="Times New Roman"/>
          <w:i/>
          <w:sz w:val="24"/>
          <w:szCs w:val="24"/>
        </w:rPr>
      </w:pPr>
    </w:p>
    <w:tbl>
      <w:tblPr>
        <w:tblStyle w:val="110"/>
        <w:tblW w:w="15134" w:type="dxa"/>
        <w:tblLook w:val="04A0"/>
      </w:tblPr>
      <w:tblGrid>
        <w:gridCol w:w="2275"/>
        <w:gridCol w:w="1647"/>
        <w:gridCol w:w="2052"/>
        <w:gridCol w:w="1723"/>
        <w:gridCol w:w="1814"/>
        <w:gridCol w:w="2210"/>
        <w:gridCol w:w="13"/>
        <w:gridCol w:w="1774"/>
        <w:gridCol w:w="1626"/>
      </w:tblGrid>
      <w:tr w:rsidR="002B0D75" w:rsidRPr="002B0D75" w:rsidTr="008770B0">
        <w:tc>
          <w:tcPr>
            <w:tcW w:w="15134" w:type="dxa"/>
            <w:gridSpan w:val="9"/>
          </w:tcPr>
          <w:p w:rsidR="002B0D75" w:rsidRPr="002B0D75" w:rsidRDefault="002B0D75" w:rsidP="008770B0">
            <w:pPr>
              <w:jc w:val="center"/>
              <w:rPr>
                <w:sz w:val="18"/>
                <w:szCs w:val="18"/>
              </w:rPr>
            </w:pPr>
            <w:proofErr w:type="spellStart"/>
            <w:r w:rsidRPr="002B0D75">
              <w:rPr>
                <w:sz w:val="18"/>
                <w:szCs w:val="18"/>
              </w:rPr>
              <w:t>Макроуровень</w:t>
            </w:r>
            <w:proofErr w:type="spellEnd"/>
            <w:r w:rsidRPr="002B0D75">
              <w:rPr>
                <w:sz w:val="18"/>
                <w:szCs w:val="18"/>
              </w:rPr>
              <w:t xml:space="preserve"> </w:t>
            </w:r>
          </w:p>
        </w:tc>
      </w:tr>
      <w:tr w:rsidR="002B0D75" w:rsidRPr="002B0D75" w:rsidTr="008770B0">
        <w:tc>
          <w:tcPr>
            <w:tcW w:w="6154" w:type="dxa"/>
            <w:gridSpan w:val="3"/>
          </w:tcPr>
          <w:p w:rsidR="002B0D75" w:rsidRPr="002B0D75" w:rsidRDefault="002B0D75" w:rsidP="008770B0">
            <w:pPr>
              <w:jc w:val="center"/>
              <w:rPr>
                <w:sz w:val="18"/>
                <w:szCs w:val="18"/>
              </w:rPr>
            </w:pPr>
            <w:r w:rsidRPr="002B0D75">
              <w:rPr>
                <w:sz w:val="18"/>
                <w:szCs w:val="18"/>
              </w:rPr>
              <w:t xml:space="preserve">Компетентность </w:t>
            </w:r>
            <w:r w:rsidRPr="002B0D75">
              <w:rPr>
                <w:b/>
                <w:sz w:val="18"/>
                <w:szCs w:val="18"/>
              </w:rPr>
              <w:t xml:space="preserve">познавательной </w:t>
            </w:r>
            <w:r w:rsidRPr="002B0D75">
              <w:rPr>
                <w:sz w:val="18"/>
                <w:szCs w:val="18"/>
              </w:rPr>
              <w:t>сферы профессиональной деятельности</w:t>
            </w:r>
          </w:p>
        </w:tc>
        <w:tc>
          <w:tcPr>
            <w:tcW w:w="5853" w:type="dxa"/>
            <w:gridSpan w:val="4"/>
          </w:tcPr>
          <w:p w:rsidR="002B0D75" w:rsidRPr="002B0D75" w:rsidRDefault="002B0D75" w:rsidP="008770B0">
            <w:pPr>
              <w:jc w:val="center"/>
              <w:rPr>
                <w:sz w:val="18"/>
                <w:szCs w:val="18"/>
              </w:rPr>
            </w:pPr>
            <w:r w:rsidRPr="002B0D75">
              <w:rPr>
                <w:sz w:val="18"/>
                <w:szCs w:val="18"/>
              </w:rPr>
              <w:t xml:space="preserve">Компетентность </w:t>
            </w:r>
            <w:r w:rsidRPr="002B0D75">
              <w:rPr>
                <w:b/>
                <w:sz w:val="18"/>
                <w:szCs w:val="18"/>
              </w:rPr>
              <w:t xml:space="preserve">преобразовательной </w:t>
            </w:r>
            <w:r w:rsidRPr="002B0D75">
              <w:rPr>
                <w:sz w:val="18"/>
                <w:szCs w:val="18"/>
              </w:rPr>
              <w:t>сферы профессиональной деятельности</w:t>
            </w:r>
          </w:p>
        </w:tc>
        <w:tc>
          <w:tcPr>
            <w:tcW w:w="3127" w:type="dxa"/>
            <w:gridSpan w:val="2"/>
          </w:tcPr>
          <w:p w:rsidR="002B0D75" w:rsidRPr="002B0D75" w:rsidRDefault="002B0D75" w:rsidP="008770B0">
            <w:pPr>
              <w:jc w:val="center"/>
              <w:rPr>
                <w:sz w:val="18"/>
                <w:szCs w:val="18"/>
              </w:rPr>
            </w:pPr>
            <w:r w:rsidRPr="002B0D75">
              <w:rPr>
                <w:sz w:val="18"/>
                <w:szCs w:val="18"/>
              </w:rPr>
              <w:t xml:space="preserve">Компетентность </w:t>
            </w:r>
            <w:r w:rsidRPr="002B0D75">
              <w:rPr>
                <w:b/>
                <w:sz w:val="18"/>
                <w:szCs w:val="18"/>
              </w:rPr>
              <w:t>оценочной</w:t>
            </w:r>
            <w:r w:rsidRPr="002B0D75">
              <w:rPr>
                <w:sz w:val="18"/>
                <w:szCs w:val="18"/>
              </w:rPr>
              <w:t xml:space="preserve"> сферы профессиональной деятельности</w:t>
            </w:r>
          </w:p>
        </w:tc>
      </w:tr>
      <w:tr w:rsidR="002B0D75" w:rsidRPr="002B0D75" w:rsidTr="008770B0">
        <w:tc>
          <w:tcPr>
            <w:tcW w:w="15134" w:type="dxa"/>
            <w:gridSpan w:val="9"/>
          </w:tcPr>
          <w:p w:rsidR="002B0D75" w:rsidRPr="002B0D75" w:rsidRDefault="002B0D75" w:rsidP="008770B0">
            <w:pPr>
              <w:jc w:val="center"/>
              <w:rPr>
                <w:sz w:val="18"/>
                <w:szCs w:val="18"/>
              </w:rPr>
            </w:pPr>
            <w:proofErr w:type="spellStart"/>
            <w:r w:rsidRPr="002B0D75">
              <w:rPr>
                <w:sz w:val="18"/>
                <w:szCs w:val="18"/>
              </w:rPr>
              <w:t>Микроуровень</w:t>
            </w:r>
            <w:proofErr w:type="spellEnd"/>
          </w:p>
        </w:tc>
      </w:tr>
      <w:tr w:rsidR="002B0D75" w:rsidRPr="002B0D75" w:rsidTr="008770B0">
        <w:tc>
          <w:tcPr>
            <w:tcW w:w="2376" w:type="dxa"/>
          </w:tcPr>
          <w:p w:rsidR="002B0D75" w:rsidRPr="002B0D75" w:rsidRDefault="002B0D75" w:rsidP="008770B0">
            <w:pPr>
              <w:jc w:val="center"/>
              <w:rPr>
                <w:b/>
                <w:sz w:val="18"/>
                <w:szCs w:val="18"/>
              </w:rPr>
            </w:pPr>
            <w:r w:rsidRPr="002B0D75">
              <w:rPr>
                <w:b/>
                <w:sz w:val="18"/>
                <w:szCs w:val="18"/>
              </w:rPr>
              <w:t>когнитивный</w:t>
            </w:r>
          </w:p>
        </w:tc>
        <w:tc>
          <w:tcPr>
            <w:tcW w:w="1650" w:type="dxa"/>
          </w:tcPr>
          <w:p w:rsidR="002B0D75" w:rsidRPr="002B0D75" w:rsidRDefault="002B0D75" w:rsidP="008770B0">
            <w:pPr>
              <w:jc w:val="center"/>
              <w:rPr>
                <w:b/>
                <w:sz w:val="18"/>
                <w:szCs w:val="18"/>
              </w:rPr>
            </w:pPr>
            <w:r w:rsidRPr="002B0D75">
              <w:rPr>
                <w:b/>
                <w:sz w:val="18"/>
                <w:szCs w:val="18"/>
              </w:rPr>
              <w:t>поисково-прогностический</w:t>
            </w:r>
          </w:p>
        </w:tc>
        <w:tc>
          <w:tcPr>
            <w:tcW w:w="2128" w:type="dxa"/>
          </w:tcPr>
          <w:p w:rsidR="002B0D75" w:rsidRPr="002B0D75" w:rsidRDefault="002B0D75" w:rsidP="008770B0">
            <w:pPr>
              <w:jc w:val="center"/>
              <w:rPr>
                <w:b/>
                <w:sz w:val="18"/>
                <w:szCs w:val="18"/>
              </w:rPr>
            </w:pPr>
            <w:r w:rsidRPr="002B0D75">
              <w:rPr>
                <w:b/>
                <w:sz w:val="18"/>
                <w:szCs w:val="18"/>
              </w:rPr>
              <w:t>аналитический</w:t>
            </w:r>
          </w:p>
        </w:tc>
        <w:tc>
          <w:tcPr>
            <w:tcW w:w="1729" w:type="dxa"/>
          </w:tcPr>
          <w:p w:rsidR="002B0D75" w:rsidRPr="002B0D75" w:rsidRDefault="002B0D75" w:rsidP="008770B0">
            <w:pPr>
              <w:jc w:val="center"/>
              <w:rPr>
                <w:b/>
                <w:sz w:val="18"/>
                <w:szCs w:val="18"/>
              </w:rPr>
            </w:pPr>
            <w:r w:rsidRPr="002B0D75">
              <w:rPr>
                <w:b/>
                <w:sz w:val="18"/>
                <w:szCs w:val="18"/>
              </w:rPr>
              <w:t>коммуникативно-проективный</w:t>
            </w:r>
          </w:p>
        </w:tc>
        <w:tc>
          <w:tcPr>
            <w:tcW w:w="1829" w:type="dxa"/>
          </w:tcPr>
          <w:p w:rsidR="002B0D75" w:rsidRPr="002B0D75" w:rsidRDefault="002B0D75" w:rsidP="008770B0">
            <w:pPr>
              <w:jc w:val="center"/>
              <w:rPr>
                <w:b/>
                <w:sz w:val="18"/>
                <w:szCs w:val="18"/>
              </w:rPr>
            </w:pPr>
            <w:r w:rsidRPr="002B0D75">
              <w:rPr>
                <w:b/>
                <w:sz w:val="18"/>
                <w:szCs w:val="18"/>
              </w:rPr>
              <w:t>нормативно-конструктивный</w:t>
            </w:r>
          </w:p>
        </w:tc>
        <w:tc>
          <w:tcPr>
            <w:tcW w:w="2282" w:type="dxa"/>
          </w:tcPr>
          <w:p w:rsidR="002B0D75" w:rsidRPr="002B0D75" w:rsidRDefault="002B0D75" w:rsidP="008770B0">
            <w:pPr>
              <w:jc w:val="center"/>
              <w:rPr>
                <w:b/>
                <w:sz w:val="18"/>
                <w:szCs w:val="18"/>
              </w:rPr>
            </w:pPr>
            <w:r w:rsidRPr="002B0D75">
              <w:rPr>
                <w:b/>
                <w:sz w:val="18"/>
                <w:szCs w:val="18"/>
              </w:rPr>
              <w:t>организационно-управленческий</w:t>
            </w:r>
          </w:p>
        </w:tc>
        <w:tc>
          <w:tcPr>
            <w:tcW w:w="1828" w:type="dxa"/>
            <w:gridSpan w:val="2"/>
          </w:tcPr>
          <w:p w:rsidR="002B0D75" w:rsidRPr="002B0D75" w:rsidRDefault="002B0D75" w:rsidP="008770B0">
            <w:pPr>
              <w:jc w:val="center"/>
              <w:rPr>
                <w:b/>
                <w:sz w:val="18"/>
                <w:szCs w:val="18"/>
              </w:rPr>
            </w:pPr>
            <w:r w:rsidRPr="002B0D75">
              <w:rPr>
                <w:b/>
                <w:sz w:val="18"/>
                <w:szCs w:val="18"/>
              </w:rPr>
              <w:t>рефлексивно-оценочный</w:t>
            </w:r>
          </w:p>
        </w:tc>
        <w:tc>
          <w:tcPr>
            <w:tcW w:w="1312" w:type="dxa"/>
          </w:tcPr>
          <w:p w:rsidR="002B0D75" w:rsidRPr="002B0D75" w:rsidRDefault="002B0D75" w:rsidP="008770B0">
            <w:pPr>
              <w:jc w:val="center"/>
              <w:rPr>
                <w:b/>
                <w:sz w:val="18"/>
                <w:szCs w:val="18"/>
              </w:rPr>
            </w:pPr>
            <w:r w:rsidRPr="002B0D75">
              <w:rPr>
                <w:b/>
                <w:sz w:val="18"/>
                <w:szCs w:val="18"/>
              </w:rPr>
              <w:t>информационно-трансляционный</w:t>
            </w:r>
          </w:p>
        </w:tc>
      </w:tr>
      <w:tr w:rsidR="002B0D75" w:rsidRPr="002B0D75" w:rsidTr="008770B0">
        <w:tc>
          <w:tcPr>
            <w:tcW w:w="2376" w:type="dxa"/>
          </w:tcPr>
          <w:p w:rsidR="002B0D75" w:rsidRPr="002B0D75" w:rsidRDefault="002B0D75" w:rsidP="008770B0">
            <w:pPr>
              <w:rPr>
                <w:sz w:val="18"/>
                <w:szCs w:val="18"/>
              </w:rPr>
            </w:pPr>
            <w:r w:rsidRPr="002B0D75">
              <w:rPr>
                <w:sz w:val="18"/>
                <w:szCs w:val="18"/>
              </w:rPr>
              <w:t>Знание основных понятий методической работы, педагогики, психологии, инновационной деятельности, нормативных правовых документов, регламентирующих организацию методической, педагогической, управленческой деятельности. Умение применять  нормативные правовые документы, регламентирующие конкретную профессиональную деятельность, в практике, интегрировать знания в процесс научно-методического сопровождения педагогических работников</w:t>
            </w:r>
          </w:p>
        </w:tc>
        <w:tc>
          <w:tcPr>
            <w:tcW w:w="1650" w:type="dxa"/>
          </w:tcPr>
          <w:p w:rsidR="002B0D75" w:rsidRPr="002B0D75" w:rsidRDefault="002B0D75" w:rsidP="008770B0">
            <w:pPr>
              <w:rPr>
                <w:sz w:val="18"/>
                <w:szCs w:val="18"/>
              </w:rPr>
            </w:pPr>
            <w:r w:rsidRPr="002B0D75">
              <w:rPr>
                <w:sz w:val="18"/>
                <w:szCs w:val="18"/>
              </w:rPr>
              <w:t>Знание перспектив развития региональной и национальной систем образования, инновационных процессов в образовании. Умение выявлять проблемы образовательной практики и определять стратегию и тактику их преодоления, умение предвидеть предстоящие перспективные  изменения, (навыки маркетинговой деятельности)</w:t>
            </w:r>
          </w:p>
        </w:tc>
        <w:tc>
          <w:tcPr>
            <w:tcW w:w="2128" w:type="dxa"/>
          </w:tcPr>
          <w:p w:rsidR="002B0D75" w:rsidRPr="002B0D75" w:rsidRDefault="002B0D75" w:rsidP="008770B0">
            <w:pPr>
              <w:rPr>
                <w:sz w:val="18"/>
                <w:szCs w:val="18"/>
              </w:rPr>
            </w:pPr>
            <w:r w:rsidRPr="002B0D75">
              <w:rPr>
                <w:sz w:val="18"/>
                <w:szCs w:val="18"/>
              </w:rPr>
              <w:t xml:space="preserve">Умение анализировать современные тенденции образования, деятельность педагогов, руководителей, определять все виды ресурсов для их устойчивого развития, выявлять противоречия между реальной практикой и перспективой, </w:t>
            </w:r>
            <w:proofErr w:type="spellStart"/>
            <w:r w:rsidRPr="002B0D75">
              <w:rPr>
                <w:sz w:val="18"/>
                <w:szCs w:val="18"/>
              </w:rPr>
              <w:t>аргументированно</w:t>
            </w:r>
            <w:proofErr w:type="spellEnd"/>
            <w:r w:rsidRPr="002B0D75">
              <w:rPr>
                <w:sz w:val="18"/>
                <w:szCs w:val="18"/>
              </w:rPr>
              <w:t xml:space="preserve"> выдвигать проблему, формулировать ее, цели и задачи, направленные на преодоление проблем, определять целесообразные мероприятия по их решению; анализировать собственную деятельность </w:t>
            </w:r>
          </w:p>
        </w:tc>
        <w:tc>
          <w:tcPr>
            <w:tcW w:w="1729" w:type="dxa"/>
          </w:tcPr>
          <w:p w:rsidR="002B0D75" w:rsidRPr="002B0D75" w:rsidRDefault="002B0D75" w:rsidP="008770B0">
            <w:pPr>
              <w:rPr>
                <w:sz w:val="18"/>
                <w:szCs w:val="18"/>
              </w:rPr>
            </w:pPr>
            <w:r w:rsidRPr="002B0D75">
              <w:rPr>
                <w:sz w:val="18"/>
                <w:szCs w:val="18"/>
              </w:rPr>
              <w:t>Знание основ убеждающей коммуникации, конструктивной коммуникации и умение их применять для мотивации педагогических работников и собственной.</w:t>
            </w:r>
          </w:p>
          <w:p w:rsidR="002B0D75" w:rsidRPr="002B0D75" w:rsidRDefault="002B0D75" w:rsidP="008770B0">
            <w:pPr>
              <w:rPr>
                <w:sz w:val="18"/>
                <w:szCs w:val="18"/>
              </w:rPr>
            </w:pPr>
            <w:r w:rsidRPr="002B0D75">
              <w:rPr>
                <w:sz w:val="18"/>
                <w:szCs w:val="18"/>
              </w:rPr>
              <w:t>Знание основ позитивного мышления, особенностей психолого-педагогической деятельности и умения ими пользоваться в повседневной практике</w:t>
            </w:r>
          </w:p>
        </w:tc>
        <w:tc>
          <w:tcPr>
            <w:tcW w:w="1829" w:type="dxa"/>
          </w:tcPr>
          <w:p w:rsidR="002B0D75" w:rsidRPr="002B0D75" w:rsidRDefault="002B0D75" w:rsidP="008770B0">
            <w:pPr>
              <w:rPr>
                <w:sz w:val="18"/>
                <w:szCs w:val="18"/>
              </w:rPr>
            </w:pPr>
            <w:r w:rsidRPr="002B0D75">
              <w:rPr>
                <w:sz w:val="18"/>
                <w:szCs w:val="18"/>
              </w:rPr>
              <w:t>Умение согласовывать работу педагогов, руководителей с республиканскими, локальными нормативными правовыми, инструктивно-методическими документами; умение разрабатывать локальные правовые, инструктивные и методические документы, необходимые для совершенствования образовательного процесса, методической и управленческой деятельности</w:t>
            </w:r>
          </w:p>
        </w:tc>
        <w:tc>
          <w:tcPr>
            <w:tcW w:w="2282" w:type="dxa"/>
          </w:tcPr>
          <w:p w:rsidR="002B0D75" w:rsidRPr="002B0D75" w:rsidRDefault="002B0D75" w:rsidP="008770B0">
            <w:pPr>
              <w:rPr>
                <w:sz w:val="18"/>
                <w:szCs w:val="18"/>
              </w:rPr>
            </w:pPr>
            <w:r w:rsidRPr="002B0D75">
              <w:rPr>
                <w:sz w:val="18"/>
                <w:szCs w:val="18"/>
              </w:rPr>
              <w:t xml:space="preserve">Умение планировать методическую работу, организовывать методические мероприятия, координировать деятельность собственную, коллег, субъектов межведомственного взаимодействия по совершенствованию научно-методической работы; умение определять  целесообразные формы  проведения методических мероприятий, методы и приемы реализации методической работы, направленной на профессиональное развитие, обеспечивать эффективное взаимодействие, развивать знания и умения </w:t>
            </w:r>
            <w:proofErr w:type="spellStart"/>
            <w:r w:rsidRPr="002B0D75">
              <w:rPr>
                <w:sz w:val="18"/>
                <w:szCs w:val="18"/>
              </w:rPr>
              <w:t>командообразования</w:t>
            </w:r>
            <w:proofErr w:type="spellEnd"/>
            <w:r w:rsidRPr="002B0D75">
              <w:rPr>
                <w:sz w:val="18"/>
                <w:szCs w:val="18"/>
              </w:rPr>
              <w:t xml:space="preserve"> </w:t>
            </w:r>
          </w:p>
        </w:tc>
        <w:tc>
          <w:tcPr>
            <w:tcW w:w="1828" w:type="dxa"/>
            <w:gridSpan w:val="2"/>
          </w:tcPr>
          <w:p w:rsidR="002B0D75" w:rsidRPr="002B0D75" w:rsidRDefault="002B0D75" w:rsidP="008770B0">
            <w:pPr>
              <w:rPr>
                <w:sz w:val="18"/>
                <w:szCs w:val="18"/>
              </w:rPr>
            </w:pPr>
            <w:r w:rsidRPr="002B0D75">
              <w:rPr>
                <w:sz w:val="18"/>
                <w:szCs w:val="18"/>
              </w:rPr>
              <w:t>Знания по разработке критериев оценивания, обобщению результатов собственной деятельности, учреждений образования, педагогов, знания особенностей проведения экспертной оценки конкурсных материалов, промежуточной и итоговой рефлексии в рамках реализации методической работы, умения в разработке оценочных листов, диагностических, контрольно-оценочных материалов, содержания анкет, тестов</w:t>
            </w:r>
          </w:p>
        </w:tc>
        <w:tc>
          <w:tcPr>
            <w:tcW w:w="1312" w:type="dxa"/>
          </w:tcPr>
          <w:p w:rsidR="002B0D75" w:rsidRPr="002B0D75" w:rsidRDefault="002B0D75" w:rsidP="008770B0">
            <w:pPr>
              <w:rPr>
                <w:sz w:val="18"/>
                <w:szCs w:val="18"/>
              </w:rPr>
            </w:pPr>
            <w:r w:rsidRPr="002B0D75">
              <w:rPr>
                <w:sz w:val="18"/>
                <w:szCs w:val="18"/>
              </w:rPr>
              <w:t>Знания способов выявления, обобщения эффективного опыта и его трансляции в массовой педагогической практике, умение составлять тексты выступлений, статей по  популяризации и распространению эффективного опыта в массовой практике</w:t>
            </w:r>
          </w:p>
        </w:tc>
      </w:tr>
      <w:tr w:rsidR="002B0D75" w:rsidRPr="002B0D75" w:rsidTr="008770B0">
        <w:tc>
          <w:tcPr>
            <w:tcW w:w="15134" w:type="dxa"/>
            <w:gridSpan w:val="9"/>
          </w:tcPr>
          <w:p w:rsidR="002B0D75" w:rsidRPr="002B0D75" w:rsidRDefault="002B0D75" w:rsidP="008770B0">
            <w:pPr>
              <w:jc w:val="center"/>
              <w:rPr>
                <w:b/>
                <w:sz w:val="18"/>
                <w:szCs w:val="18"/>
              </w:rPr>
            </w:pPr>
            <w:proofErr w:type="spellStart"/>
            <w:r w:rsidRPr="002B0D75">
              <w:rPr>
                <w:b/>
                <w:sz w:val="18"/>
                <w:szCs w:val="18"/>
              </w:rPr>
              <w:t>Мотивационно-ценностные</w:t>
            </w:r>
            <w:proofErr w:type="spellEnd"/>
            <w:r w:rsidRPr="002B0D75">
              <w:rPr>
                <w:b/>
                <w:sz w:val="18"/>
                <w:szCs w:val="18"/>
              </w:rPr>
              <w:t xml:space="preserve"> ориентиры</w:t>
            </w:r>
          </w:p>
        </w:tc>
      </w:tr>
      <w:tr w:rsidR="002B0D75" w:rsidRPr="002B0D75" w:rsidTr="008770B0">
        <w:tc>
          <w:tcPr>
            <w:tcW w:w="6154" w:type="dxa"/>
            <w:gridSpan w:val="3"/>
          </w:tcPr>
          <w:p w:rsidR="002B0D75" w:rsidRPr="002B0D75" w:rsidRDefault="002B0D75" w:rsidP="008770B0">
            <w:pPr>
              <w:jc w:val="both"/>
              <w:rPr>
                <w:sz w:val="18"/>
                <w:szCs w:val="18"/>
              </w:rPr>
            </w:pPr>
            <w:r w:rsidRPr="002B0D75">
              <w:rPr>
                <w:sz w:val="18"/>
                <w:szCs w:val="18"/>
              </w:rPr>
              <w:t>Осознание необходимости получения теоретических знаний для осуществления эффективного научно-методического сопровождения, формирования умений для непрерывного профессионального самосовершенствования, осознанной устойчивой мотивации к профессиональному и личностному развитию</w:t>
            </w:r>
          </w:p>
        </w:tc>
        <w:tc>
          <w:tcPr>
            <w:tcW w:w="5853" w:type="dxa"/>
            <w:gridSpan w:val="4"/>
          </w:tcPr>
          <w:p w:rsidR="002B0D75" w:rsidRPr="002B0D75" w:rsidRDefault="002B0D75" w:rsidP="008770B0">
            <w:pPr>
              <w:jc w:val="both"/>
              <w:rPr>
                <w:sz w:val="18"/>
                <w:szCs w:val="18"/>
              </w:rPr>
            </w:pPr>
            <w:r w:rsidRPr="002B0D75">
              <w:rPr>
                <w:sz w:val="18"/>
                <w:szCs w:val="18"/>
              </w:rPr>
              <w:t xml:space="preserve">Мотивация к конструктивному взаимодействию в профессиональной деятельности, развитие </w:t>
            </w:r>
            <w:proofErr w:type="spellStart"/>
            <w:r w:rsidRPr="002B0D75">
              <w:rPr>
                <w:sz w:val="18"/>
                <w:szCs w:val="18"/>
              </w:rPr>
              <w:t>эмпатии</w:t>
            </w:r>
            <w:proofErr w:type="spellEnd"/>
            <w:r w:rsidRPr="002B0D75">
              <w:rPr>
                <w:sz w:val="18"/>
                <w:szCs w:val="18"/>
              </w:rPr>
              <w:t xml:space="preserve">, </w:t>
            </w:r>
            <w:proofErr w:type="spellStart"/>
            <w:r w:rsidRPr="002B0D75">
              <w:rPr>
                <w:sz w:val="18"/>
                <w:szCs w:val="18"/>
              </w:rPr>
              <w:t>тайменеджмента</w:t>
            </w:r>
            <w:proofErr w:type="spellEnd"/>
            <w:r w:rsidRPr="002B0D75">
              <w:rPr>
                <w:sz w:val="18"/>
                <w:szCs w:val="18"/>
              </w:rPr>
              <w:t xml:space="preserve">, направленности на профессионально-групповую сопричастность, кооперацию в процессе научно-методического сопровождения, направленного на позитивные преобразования. Осознание </w:t>
            </w:r>
            <w:proofErr w:type="gramStart"/>
            <w:r w:rsidRPr="002B0D75">
              <w:rPr>
                <w:sz w:val="18"/>
                <w:szCs w:val="18"/>
              </w:rPr>
              <w:t>постоянной</w:t>
            </w:r>
            <w:proofErr w:type="gramEnd"/>
            <w:r w:rsidRPr="002B0D75">
              <w:rPr>
                <w:sz w:val="18"/>
                <w:szCs w:val="18"/>
              </w:rPr>
              <w:t xml:space="preserve"> профессиональной </w:t>
            </w:r>
            <w:proofErr w:type="spellStart"/>
            <w:r w:rsidRPr="002B0D75">
              <w:rPr>
                <w:sz w:val="18"/>
                <w:szCs w:val="18"/>
              </w:rPr>
              <w:t>саморегуляции</w:t>
            </w:r>
            <w:proofErr w:type="spellEnd"/>
          </w:p>
        </w:tc>
        <w:tc>
          <w:tcPr>
            <w:tcW w:w="3127" w:type="dxa"/>
            <w:gridSpan w:val="2"/>
          </w:tcPr>
          <w:p w:rsidR="002B0D75" w:rsidRPr="002B0D75" w:rsidRDefault="002B0D75" w:rsidP="008770B0">
            <w:pPr>
              <w:jc w:val="both"/>
              <w:rPr>
                <w:sz w:val="18"/>
                <w:szCs w:val="18"/>
              </w:rPr>
            </w:pPr>
            <w:r w:rsidRPr="002B0D75">
              <w:rPr>
                <w:sz w:val="18"/>
                <w:szCs w:val="18"/>
              </w:rPr>
              <w:t xml:space="preserve">Осознание необходимости обратной связи, самооценки в процессе научно-методического сопровождения, выявления и распространения лучшего опыта как важной его составляющей, </w:t>
            </w:r>
            <w:proofErr w:type="spellStart"/>
            <w:r w:rsidRPr="002B0D75">
              <w:rPr>
                <w:sz w:val="18"/>
                <w:szCs w:val="18"/>
              </w:rPr>
              <w:t>критериальной</w:t>
            </w:r>
            <w:proofErr w:type="spellEnd"/>
            <w:r w:rsidRPr="002B0D75">
              <w:rPr>
                <w:sz w:val="18"/>
                <w:szCs w:val="18"/>
              </w:rPr>
              <w:t xml:space="preserve"> основы процесса профессионального развития, развития </w:t>
            </w:r>
          </w:p>
        </w:tc>
      </w:tr>
    </w:tbl>
    <w:p w:rsidR="003233BC" w:rsidRDefault="003233BC">
      <w:pPr>
        <w:rPr>
          <w:rFonts w:ascii="Times New Roman" w:hAnsi="Times New Roman" w:cs="Times New Roman"/>
          <w:sz w:val="28"/>
          <w:szCs w:val="28"/>
        </w:rPr>
        <w:sectPr w:rsidR="003233BC" w:rsidSect="00FA478C">
          <w:pgSz w:w="16838" w:h="11906" w:orient="landscape"/>
          <w:pgMar w:top="993" w:right="1134" w:bottom="850" w:left="1134" w:header="709" w:footer="709" w:gutter="0"/>
          <w:cols w:space="708"/>
          <w:titlePg/>
          <w:docGrid w:linePitch="360"/>
        </w:sectPr>
      </w:pPr>
    </w:p>
    <w:p w:rsidR="00F4761B" w:rsidRPr="006217F2" w:rsidRDefault="00F4761B" w:rsidP="00F4761B">
      <w:pPr>
        <w:spacing w:after="0" w:line="240" w:lineRule="auto"/>
        <w:ind w:firstLine="708"/>
        <w:rPr>
          <w:rFonts w:ascii="Times New Roman" w:hAnsi="Times New Roman" w:cs="Times New Roman"/>
          <w:b/>
          <w:bCs/>
          <w:sz w:val="28"/>
          <w:szCs w:val="28"/>
        </w:rPr>
      </w:pPr>
      <w:r w:rsidRPr="006217F2">
        <w:rPr>
          <w:rFonts w:ascii="Times New Roman" w:hAnsi="Times New Roman" w:cs="Times New Roman"/>
          <w:b/>
          <w:bCs/>
          <w:sz w:val="28"/>
          <w:szCs w:val="28"/>
        </w:rPr>
        <w:lastRenderedPageBreak/>
        <w:t>Кадровое обеспечение инновационного проекта</w:t>
      </w:r>
    </w:p>
    <w:p w:rsidR="008A42FD" w:rsidRDefault="008A42FD" w:rsidP="008A42FD">
      <w:pPr>
        <w:spacing w:after="0" w:line="240" w:lineRule="auto"/>
        <w:ind w:firstLine="708"/>
        <w:jc w:val="both"/>
        <w:rPr>
          <w:rFonts w:ascii="Times New Roman" w:hAnsi="Times New Roman" w:cs="Times New Roman"/>
          <w:bCs/>
          <w:sz w:val="28"/>
          <w:szCs w:val="28"/>
        </w:rPr>
      </w:pPr>
      <w:r w:rsidRPr="005E78BC">
        <w:rPr>
          <w:rFonts w:ascii="Times New Roman" w:hAnsi="Times New Roman" w:cs="Times New Roman"/>
          <w:bCs/>
          <w:sz w:val="28"/>
          <w:szCs w:val="28"/>
        </w:rPr>
        <w:t>В состав государственного учреждения «</w:t>
      </w:r>
      <w:r>
        <w:rPr>
          <w:rFonts w:ascii="Times New Roman" w:hAnsi="Times New Roman" w:cs="Times New Roman"/>
          <w:bCs/>
          <w:sz w:val="28"/>
          <w:szCs w:val="28"/>
        </w:rPr>
        <w:t xml:space="preserve">Октябрьский </w:t>
      </w:r>
      <w:r w:rsidRPr="005E78BC">
        <w:rPr>
          <w:rFonts w:ascii="Times New Roman" w:hAnsi="Times New Roman" w:cs="Times New Roman"/>
          <w:bCs/>
          <w:sz w:val="28"/>
          <w:szCs w:val="28"/>
        </w:rPr>
        <w:t xml:space="preserve">районный учебно-методический кабинет» входят заведующий и </w:t>
      </w:r>
      <w:r>
        <w:rPr>
          <w:rFonts w:ascii="Times New Roman" w:hAnsi="Times New Roman" w:cs="Times New Roman"/>
          <w:bCs/>
          <w:sz w:val="28"/>
          <w:szCs w:val="28"/>
        </w:rPr>
        <w:t>4</w:t>
      </w:r>
      <w:r w:rsidRPr="005E78BC">
        <w:rPr>
          <w:rFonts w:ascii="Times New Roman" w:hAnsi="Times New Roman" w:cs="Times New Roman"/>
          <w:bCs/>
          <w:sz w:val="28"/>
          <w:szCs w:val="28"/>
        </w:rPr>
        <w:t xml:space="preserve"> методист</w:t>
      </w:r>
      <w:r>
        <w:rPr>
          <w:rFonts w:ascii="Times New Roman" w:hAnsi="Times New Roman" w:cs="Times New Roman"/>
          <w:bCs/>
          <w:sz w:val="28"/>
          <w:szCs w:val="28"/>
        </w:rPr>
        <w:t>а</w:t>
      </w:r>
      <w:r w:rsidRPr="005E78BC">
        <w:rPr>
          <w:rFonts w:ascii="Times New Roman" w:hAnsi="Times New Roman" w:cs="Times New Roman"/>
          <w:bCs/>
          <w:sz w:val="28"/>
          <w:szCs w:val="28"/>
        </w:rPr>
        <w:t>.</w:t>
      </w:r>
      <w:r w:rsidR="003D56D8">
        <w:rPr>
          <w:rFonts w:ascii="Times New Roman" w:hAnsi="Times New Roman" w:cs="Times New Roman"/>
          <w:bCs/>
          <w:sz w:val="28"/>
          <w:szCs w:val="28"/>
        </w:rPr>
        <w:t xml:space="preserve"> 1</w:t>
      </w:r>
      <w:r w:rsidR="006A61C1">
        <w:rPr>
          <w:rFonts w:ascii="Times New Roman" w:hAnsi="Times New Roman" w:cs="Times New Roman"/>
          <w:bCs/>
          <w:sz w:val="28"/>
          <w:szCs w:val="28"/>
        </w:rPr>
        <w:t xml:space="preserve"> </w:t>
      </w:r>
      <w:r w:rsidR="003D56D8">
        <w:rPr>
          <w:rFonts w:ascii="Times New Roman" w:hAnsi="Times New Roman" w:cs="Times New Roman"/>
          <w:bCs/>
          <w:sz w:val="28"/>
          <w:szCs w:val="28"/>
        </w:rPr>
        <w:t xml:space="preserve">ставка методиста находится на вакансии. </w:t>
      </w:r>
      <w:r w:rsidRPr="005E78BC">
        <w:rPr>
          <w:rFonts w:ascii="Times New Roman" w:hAnsi="Times New Roman" w:cs="Times New Roman"/>
          <w:bCs/>
          <w:sz w:val="28"/>
          <w:szCs w:val="28"/>
        </w:rPr>
        <w:t>В</w:t>
      </w:r>
      <w:r>
        <w:rPr>
          <w:rFonts w:ascii="Times New Roman" w:hAnsi="Times New Roman" w:cs="Times New Roman"/>
          <w:bCs/>
          <w:sz w:val="28"/>
          <w:szCs w:val="28"/>
        </w:rPr>
        <w:t xml:space="preserve">се методисты имеют </w:t>
      </w:r>
      <w:r w:rsidR="003D56D8">
        <w:rPr>
          <w:rFonts w:ascii="Times New Roman" w:hAnsi="Times New Roman" w:cs="Times New Roman"/>
          <w:bCs/>
          <w:sz w:val="28"/>
          <w:szCs w:val="28"/>
        </w:rPr>
        <w:t xml:space="preserve">высшее </w:t>
      </w:r>
      <w:r w:rsidR="006A61C1">
        <w:rPr>
          <w:rFonts w:ascii="Times New Roman" w:hAnsi="Times New Roman" w:cs="Times New Roman"/>
          <w:bCs/>
          <w:sz w:val="28"/>
          <w:szCs w:val="28"/>
        </w:rPr>
        <w:t xml:space="preserve">педагогическое </w:t>
      </w:r>
      <w:r w:rsidR="003D56D8">
        <w:rPr>
          <w:rFonts w:ascii="Times New Roman" w:hAnsi="Times New Roman" w:cs="Times New Roman"/>
          <w:bCs/>
          <w:sz w:val="28"/>
          <w:szCs w:val="28"/>
        </w:rPr>
        <w:t xml:space="preserve">образование и </w:t>
      </w:r>
      <w:r w:rsidRPr="005E78BC">
        <w:rPr>
          <w:rFonts w:ascii="Times New Roman" w:hAnsi="Times New Roman" w:cs="Times New Roman"/>
          <w:bCs/>
          <w:sz w:val="28"/>
          <w:szCs w:val="28"/>
        </w:rPr>
        <w:t xml:space="preserve">первую квалификационную категорию </w:t>
      </w:r>
      <w:r>
        <w:rPr>
          <w:rFonts w:ascii="Times New Roman" w:hAnsi="Times New Roman" w:cs="Times New Roman"/>
          <w:bCs/>
          <w:sz w:val="28"/>
          <w:szCs w:val="28"/>
        </w:rPr>
        <w:t xml:space="preserve"> </w:t>
      </w:r>
      <w:r w:rsidRPr="005E78BC">
        <w:rPr>
          <w:rFonts w:ascii="Times New Roman" w:hAnsi="Times New Roman" w:cs="Times New Roman"/>
          <w:bCs/>
          <w:sz w:val="28"/>
          <w:szCs w:val="28"/>
        </w:rPr>
        <w:t>(1</w:t>
      </w:r>
      <w:r>
        <w:rPr>
          <w:rFonts w:ascii="Times New Roman" w:hAnsi="Times New Roman" w:cs="Times New Roman"/>
          <w:bCs/>
          <w:sz w:val="28"/>
          <w:szCs w:val="28"/>
        </w:rPr>
        <w:t>00%).</w:t>
      </w:r>
      <w:r w:rsidRPr="005E78BC">
        <w:rPr>
          <w:rFonts w:ascii="Times New Roman" w:hAnsi="Times New Roman" w:cs="Times New Roman"/>
          <w:bCs/>
          <w:sz w:val="28"/>
          <w:szCs w:val="28"/>
        </w:rPr>
        <w:t xml:space="preserve"> </w:t>
      </w:r>
    </w:p>
    <w:p w:rsidR="009320BA" w:rsidRPr="006217F2" w:rsidRDefault="009320BA" w:rsidP="00F728D7">
      <w:pPr>
        <w:spacing w:after="0" w:line="240" w:lineRule="auto"/>
        <w:jc w:val="both"/>
        <w:rPr>
          <w:rFonts w:ascii="Times New Roman" w:hAnsi="Times New Roman" w:cs="Times New Roman"/>
          <w:bCs/>
          <w:sz w:val="28"/>
          <w:szCs w:val="28"/>
        </w:rPr>
      </w:pPr>
    </w:p>
    <w:p w:rsidR="00F4761B" w:rsidRPr="006217F2" w:rsidRDefault="00F4761B" w:rsidP="00F4761B">
      <w:pPr>
        <w:spacing w:after="0" w:line="240" w:lineRule="auto"/>
        <w:ind w:firstLine="708"/>
        <w:jc w:val="both"/>
        <w:rPr>
          <w:rFonts w:ascii="Times New Roman" w:hAnsi="Times New Roman"/>
          <w:b/>
          <w:sz w:val="28"/>
          <w:szCs w:val="28"/>
        </w:rPr>
      </w:pPr>
      <w:r w:rsidRPr="006217F2">
        <w:rPr>
          <w:rFonts w:ascii="Times New Roman" w:hAnsi="Times New Roman"/>
          <w:b/>
          <w:sz w:val="28"/>
          <w:szCs w:val="28"/>
        </w:rPr>
        <w:t>Материально-техническое обеспечение инновационного проекта</w:t>
      </w:r>
    </w:p>
    <w:p w:rsidR="00F4761B" w:rsidRPr="00B36513" w:rsidRDefault="00F4761B" w:rsidP="00F4761B">
      <w:pPr>
        <w:spacing w:after="0" w:line="240" w:lineRule="auto"/>
        <w:ind w:firstLine="708"/>
        <w:jc w:val="both"/>
        <w:rPr>
          <w:rFonts w:ascii="Times New Roman" w:hAnsi="Times New Roman"/>
          <w:sz w:val="28"/>
          <w:szCs w:val="28"/>
        </w:rPr>
      </w:pPr>
      <w:r w:rsidRPr="00B36513">
        <w:rPr>
          <w:rFonts w:ascii="Times New Roman" w:hAnsi="Times New Roman"/>
          <w:sz w:val="28"/>
          <w:szCs w:val="28"/>
        </w:rPr>
        <w:t>Для осуществления инновационной деятельности в</w:t>
      </w:r>
      <w:r w:rsidR="00A11188" w:rsidRPr="00B36513">
        <w:rPr>
          <w:rFonts w:ascii="Times New Roman" w:hAnsi="Times New Roman"/>
          <w:sz w:val="28"/>
          <w:szCs w:val="28"/>
        </w:rPr>
        <w:t xml:space="preserve"> </w:t>
      </w:r>
      <w:r w:rsidR="00F728D7">
        <w:rPr>
          <w:rFonts w:ascii="Times New Roman" w:hAnsi="Times New Roman"/>
          <w:sz w:val="28"/>
          <w:szCs w:val="28"/>
        </w:rPr>
        <w:t>государственном учреждении</w:t>
      </w:r>
      <w:r w:rsidR="00B36513" w:rsidRPr="00B36513">
        <w:rPr>
          <w:rFonts w:ascii="Times New Roman" w:hAnsi="Times New Roman"/>
          <w:sz w:val="28"/>
          <w:szCs w:val="28"/>
        </w:rPr>
        <w:t xml:space="preserve"> «Октябрьский районный учебно-методический кабинет»</w:t>
      </w:r>
      <w:r w:rsidRPr="00B36513">
        <w:rPr>
          <w:rFonts w:ascii="Times New Roman" w:hAnsi="Times New Roman"/>
          <w:sz w:val="28"/>
          <w:szCs w:val="28"/>
        </w:rPr>
        <w:t xml:space="preserve"> имеется:</w:t>
      </w:r>
    </w:p>
    <w:p w:rsidR="00F728D7" w:rsidRPr="000374F4" w:rsidRDefault="00F728D7" w:rsidP="006A61C1">
      <w:pPr>
        <w:spacing w:after="0" w:line="240" w:lineRule="auto"/>
        <w:ind w:left="-108" w:right="-108" w:firstLine="816"/>
        <w:jc w:val="both"/>
        <w:rPr>
          <w:rFonts w:ascii="Times New Roman" w:hAnsi="Times New Roman" w:cs="Times New Roman"/>
          <w:sz w:val="28"/>
          <w:szCs w:val="28"/>
        </w:rPr>
      </w:pPr>
      <w:r w:rsidRPr="005E78BC">
        <w:rPr>
          <w:rFonts w:ascii="Times New Roman" w:hAnsi="Times New Roman"/>
          <w:sz w:val="28"/>
          <w:szCs w:val="28"/>
        </w:rPr>
        <w:t xml:space="preserve">3 кабинета, </w:t>
      </w:r>
      <w:r>
        <w:rPr>
          <w:rFonts w:ascii="Times New Roman" w:hAnsi="Times New Roman"/>
          <w:sz w:val="28"/>
          <w:szCs w:val="28"/>
        </w:rPr>
        <w:t>6</w:t>
      </w:r>
      <w:r w:rsidRPr="005E78BC">
        <w:rPr>
          <w:rFonts w:ascii="Times New Roman" w:hAnsi="Times New Roman"/>
          <w:sz w:val="28"/>
          <w:szCs w:val="28"/>
        </w:rPr>
        <w:t xml:space="preserve"> </w:t>
      </w:r>
      <w:r>
        <w:rPr>
          <w:rFonts w:ascii="Times New Roman" w:hAnsi="Times New Roman"/>
          <w:sz w:val="28"/>
          <w:szCs w:val="28"/>
        </w:rPr>
        <w:t xml:space="preserve">стационарных </w:t>
      </w:r>
      <w:r w:rsidRPr="005E78BC">
        <w:rPr>
          <w:rFonts w:ascii="Times New Roman" w:hAnsi="Times New Roman"/>
          <w:sz w:val="28"/>
          <w:szCs w:val="28"/>
        </w:rPr>
        <w:t xml:space="preserve">компьютеров, </w:t>
      </w:r>
      <w:r>
        <w:rPr>
          <w:rFonts w:ascii="Times New Roman" w:hAnsi="Times New Roman"/>
          <w:sz w:val="28"/>
          <w:szCs w:val="28"/>
        </w:rPr>
        <w:t>6</w:t>
      </w:r>
      <w:r w:rsidRPr="005E78BC">
        <w:rPr>
          <w:rFonts w:ascii="Times New Roman" w:hAnsi="Times New Roman"/>
          <w:sz w:val="28"/>
          <w:szCs w:val="28"/>
        </w:rPr>
        <w:t xml:space="preserve"> МФУ, </w:t>
      </w:r>
      <w:r w:rsidRPr="00B36513">
        <w:rPr>
          <w:rFonts w:ascii="Times New Roman" w:hAnsi="Times New Roman"/>
          <w:sz w:val="28"/>
          <w:szCs w:val="28"/>
        </w:rPr>
        <w:t xml:space="preserve">цветной принтер, </w:t>
      </w:r>
      <w:r>
        <w:rPr>
          <w:rFonts w:ascii="Times New Roman" w:hAnsi="Times New Roman"/>
          <w:sz w:val="28"/>
          <w:szCs w:val="28"/>
        </w:rPr>
        <w:t xml:space="preserve">1 ноутбук, </w:t>
      </w:r>
      <w:r w:rsidRPr="000374F4">
        <w:rPr>
          <w:rFonts w:ascii="Times New Roman" w:hAnsi="Times New Roman"/>
          <w:sz w:val="28"/>
          <w:szCs w:val="28"/>
        </w:rPr>
        <w:t xml:space="preserve">электронная почта </w:t>
      </w:r>
      <w:proofErr w:type="spellStart"/>
      <w:r w:rsidR="00F81EC9">
        <w:rPr>
          <w:rStyle w:val="header-title"/>
          <w:rFonts w:ascii="Times New Roman" w:hAnsi="Times New Roman" w:cs="Times New Roman"/>
          <w:sz w:val="28"/>
          <w:szCs w:val="28"/>
          <w:lang w:val="en-US"/>
        </w:rPr>
        <w:t>ymk</w:t>
      </w:r>
      <w:proofErr w:type="spellEnd"/>
      <w:r w:rsidR="000374F4" w:rsidRPr="000374F4">
        <w:rPr>
          <w:rStyle w:val="header-title"/>
          <w:rFonts w:ascii="Times New Roman" w:hAnsi="Times New Roman" w:cs="Times New Roman"/>
          <w:sz w:val="28"/>
          <w:szCs w:val="28"/>
        </w:rPr>
        <w:t>@</w:t>
      </w:r>
      <w:proofErr w:type="spellStart"/>
      <w:r w:rsidR="000374F4" w:rsidRPr="000374F4">
        <w:rPr>
          <w:rStyle w:val="header-title"/>
          <w:rFonts w:ascii="Times New Roman" w:hAnsi="Times New Roman" w:cs="Times New Roman"/>
          <w:sz w:val="28"/>
          <w:szCs w:val="28"/>
        </w:rPr>
        <w:t>oktiabrskiy.gov.by</w:t>
      </w:r>
      <w:proofErr w:type="spellEnd"/>
      <w:r w:rsidR="00C30164">
        <w:rPr>
          <w:rFonts w:ascii="Times New Roman" w:hAnsi="Times New Roman"/>
        </w:rPr>
        <w:t xml:space="preserve">, </w:t>
      </w:r>
      <w:r w:rsidRPr="005E78BC">
        <w:rPr>
          <w:rFonts w:ascii="Times New Roman" w:hAnsi="Times New Roman"/>
          <w:sz w:val="28"/>
          <w:szCs w:val="28"/>
        </w:rPr>
        <w:t xml:space="preserve">группа «Методисты РУМК» в </w:t>
      </w:r>
      <w:proofErr w:type="spellStart"/>
      <w:r w:rsidRPr="005E78BC">
        <w:rPr>
          <w:rFonts w:ascii="Times New Roman" w:hAnsi="Times New Roman"/>
          <w:sz w:val="28"/>
          <w:szCs w:val="28"/>
        </w:rPr>
        <w:t>мессенджере</w:t>
      </w:r>
      <w:proofErr w:type="spellEnd"/>
      <w:r w:rsidRPr="005E78BC">
        <w:rPr>
          <w:rFonts w:ascii="Times New Roman" w:hAnsi="Times New Roman"/>
          <w:sz w:val="28"/>
          <w:szCs w:val="28"/>
        </w:rPr>
        <w:t xml:space="preserve"> </w:t>
      </w:r>
      <w:proofErr w:type="spellStart"/>
      <w:r w:rsidRPr="005E78BC">
        <w:rPr>
          <w:rFonts w:ascii="Times New Roman" w:hAnsi="Times New Roman"/>
          <w:sz w:val="28"/>
          <w:szCs w:val="28"/>
          <w:lang w:val="en-US" w:eastAsia="zh-CN"/>
        </w:rPr>
        <w:t>Viber</w:t>
      </w:r>
      <w:proofErr w:type="spellEnd"/>
      <w:r w:rsidRPr="005E78BC">
        <w:rPr>
          <w:rFonts w:ascii="Times New Roman" w:hAnsi="Times New Roman"/>
          <w:sz w:val="28"/>
          <w:szCs w:val="28"/>
          <w:lang w:eastAsia="zh-CN"/>
        </w:rPr>
        <w:t>.</w:t>
      </w:r>
    </w:p>
    <w:p w:rsidR="009320BA" w:rsidRDefault="009320BA" w:rsidP="00F728D7">
      <w:pPr>
        <w:spacing w:after="0" w:line="240" w:lineRule="auto"/>
        <w:jc w:val="both"/>
        <w:rPr>
          <w:rFonts w:ascii="Times New Roman" w:hAnsi="Times New Roman" w:cs="Times New Roman"/>
          <w:b/>
          <w:bCs/>
          <w:sz w:val="28"/>
          <w:szCs w:val="28"/>
        </w:rPr>
      </w:pPr>
    </w:p>
    <w:p w:rsidR="00B4272B" w:rsidRDefault="00B4272B" w:rsidP="0069466E">
      <w:pPr>
        <w:spacing w:after="0" w:line="240" w:lineRule="auto"/>
        <w:ind w:firstLine="708"/>
        <w:jc w:val="both"/>
        <w:rPr>
          <w:rFonts w:ascii="Times New Roman" w:hAnsi="Times New Roman" w:cs="Times New Roman"/>
          <w:b/>
          <w:bCs/>
          <w:sz w:val="28"/>
          <w:szCs w:val="28"/>
        </w:rPr>
      </w:pPr>
      <w:r w:rsidRPr="0069466E">
        <w:rPr>
          <w:rFonts w:ascii="Times New Roman" w:hAnsi="Times New Roman" w:cs="Times New Roman"/>
          <w:b/>
          <w:bCs/>
          <w:sz w:val="28"/>
          <w:szCs w:val="28"/>
        </w:rPr>
        <w:t>Описание критериев и показателей, по которым определяется эффективность инновационной деятельности</w:t>
      </w:r>
      <w:r w:rsidR="002C48F2">
        <w:rPr>
          <w:rFonts w:ascii="Times New Roman" w:hAnsi="Times New Roman" w:cs="Times New Roman"/>
          <w:b/>
          <w:bCs/>
          <w:sz w:val="28"/>
          <w:szCs w:val="28"/>
        </w:rPr>
        <w:t xml:space="preserve"> в сфере образования</w:t>
      </w:r>
    </w:p>
    <w:p w:rsidR="002C48F2" w:rsidRPr="002C48F2" w:rsidRDefault="002C48F2" w:rsidP="002C48F2">
      <w:pPr>
        <w:spacing w:after="0" w:line="240" w:lineRule="auto"/>
        <w:ind w:firstLine="708"/>
        <w:jc w:val="both"/>
        <w:rPr>
          <w:rFonts w:ascii="Times New Roman" w:hAnsi="Times New Roman" w:cs="Times New Roman"/>
          <w:bCs/>
          <w:sz w:val="28"/>
          <w:szCs w:val="28"/>
        </w:rPr>
      </w:pPr>
      <w:proofErr w:type="gramStart"/>
      <w:r w:rsidRPr="002C48F2">
        <w:rPr>
          <w:rFonts w:ascii="Times New Roman" w:hAnsi="Times New Roman" w:cs="Times New Roman"/>
          <w:bCs/>
          <w:sz w:val="28"/>
          <w:szCs w:val="28"/>
        </w:rPr>
        <w:t xml:space="preserve">Для определения </w:t>
      </w:r>
      <w:r w:rsidR="00A11188">
        <w:rPr>
          <w:rFonts w:ascii="Times New Roman" w:hAnsi="Times New Roman" w:cs="Times New Roman"/>
          <w:bCs/>
          <w:sz w:val="28"/>
          <w:szCs w:val="28"/>
        </w:rPr>
        <w:t>динамики</w:t>
      </w:r>
      <w:r w:rsidRPr="002C48F2">
        <w:rPr>
          <w:rFonts w:ascii="Times New Roman" w:hAnsi="Times New Roman" w:cs="Times New Roman"/>
          <w:bCs/>
          <w:sz w:val="28"/>
          <w:szCs w:val="28"/>
        </w:rPr>
        <w:t xml:space="preserve"> развития профессиональной компетентности методистов и заведующих РУМК  разработана система их опросов (первичный, промежуточный, итоговый) по выявлению отношения </w:t>
      </w:r>
      <w:r w:rsidR="009D2194">
        <w:rPr>
          <w:rFonts w:ascii="Times New Roman" w:hAnsi="Times New Roman" w:cs="Times New Roman"/>
          <w:bCs/>
          <w:sz w:val="28"/>
          <w:szCs w:val="28"/>
        </w:rPr>
        <w:t xml:space="preserve">к необходимости непрерывного профессионального развития, о проблемах профессиональной деятельности и мнения о собственной профессиональной компетентности (в том числе наличии </w:t>
      </w:r>
      <w:r w:rsidR="008043AC">
        <w:rPr>
          <w:rFonts w:ascii="Times New Roman" w:hAnsi="Times New Roman" w:cs="Times New Roman"/>
          <w:bCs/>
          <w:sz w:val="28"/>
          <w:szCs w:val="28"/>
        </w:rPr>
        <w:t xml:space="preserve">психологических </w:t>
      </w:r>
      <w:r w:rsidR="009D2194">
        <w:rPr>
          <w:rFonts w:ascii="Times New Roman" w:hAnsi="Times New Roman" w:cs="Times New Roman"/>
          <w:bCs/>
          <w:sz w:val="28"/>
          <w:szCs w:val="28"/>
        </w:rPr>
        <w:t>знаний</w:t>
      </w:r>
      <w:r w:rsidR="008043AC">
        <w:rPr>
          <w:rFonts w:ascii="Times New Roman" w:hAnsi="Times New Roman" w:cs="Times New Roman"/>
          <w:bCs/>
          <w:sz w:val="28"/>
          <w:szCs w:val="28"/>
        </w:rPr>
        <w:t>,</w:t>
      </w:r>
      <w:r w:rsidR="009D2194">
        <w:rPr>
          <w:rFonts w:ascii="Times New Roman" w:hAnsi="Times New Roman" w:cs="Times New Roman"/>
          <w:bCs/>
          <w:sz w:val="28"/>
          <w:szCs w:val="28"/>
        </w:rPr>
        <w:t xml:space="preserve"> умений и опыта убеждающей, конструктивной коммуникации);</w:t>
      </w:r>
      <w:proofErr w:type="gramEnd"/>
      <w:r w:rsidRPr="002C48F2">
        <w:rPr>
          <w:rFonts w:ascii="Times New Roman" w:hAnsi="Times New Roman" w:cs="Times New Roman"/>
          <w:bCs/>
          <w:sz w:val="28"/>
          <w:szCs w:val="28"/>
        </w:rPr>
        <w:t xml:space="preserve"> </w:t>
      </w:r>
      <w:proofErr w:type="gramStart"/>
      <w:r w:rsidRPr="002C48F2">
        <w:rPr>
          <w:rFonts w:ascii="Times New Roman" w:hAnsi="Times New Roman" w:cs="Times New Roman"/>
          <w:bCs/>
          <w:sz w:val="28"/>
          <w:szCs w:val="28"/>
        </w:rPr>
        <w:t xml:space="preserve">тестов (первичный, промежуточный, итоговый) по выявлению </w:t>
      </w:r>
      <w:r w:rsidR="00A11188">
        <w:rPr>
          <w:rFonts w:ascii="Times New Roman" w:hAnsi="Times New Roman" w:cs="Times New Roman"/>
          <w:bCs/>
          <w:sz w:val="28"/>
          <w:szCs w:val="28"/>
        </w:rPr>
        <w:t>их знаний</w:t>
      </w:r>
      <w:r w:rsidR="009D2194">
        <w:rPr>
          <w:rFonts w:ascii="Times New Roman" w:hAnsi="Times New Roman" w:cs="Times New Roman"/>
          <w:bCs/>
          <w:sz w:val="28"/>
          <w:szCs w:val="28"/>
        </w:rPr>
        <w:t xml:space="preserve"> содержания </w:t>
      </w:r>
      <w:r w:rsidR="008043AC">
        <w:rPr>
          <w:rFonts w:ascii="Times New Roman" w:hAnsi="Times New Roman" w:cs="Times New Roman"/>
          <w:bCs/>
          <w:sz w:val="28"/>
          <w:szCs w:val="28"/>
        </w:rPr>
        <w:t xml:space="preserve">нормативных правовых документов, инструктивно-методических писем </w:t>
      </w:r>
      <w:r w:rsidR="009D2194">
        <w:rPr>
          <w:rFonts w:ascii="Times New Roman" w:hAnsi="Times New Roman" w:cs="Times New Roman"/>
          <w:bCs/>
          <w:sz w:val="28"/>
          <w:szCs w:val="28"/>
        </w:rPr>
        <w:t>и</w:t>
      </w:r>
      <w:r w:rsidR="008043AC">
        <w:rPr>
          <w:rFonts w:ascii="Times New Roman" w:hAnsi="Times New Roman" w:cs="Times New Roman"/>
          <w:bCs/>
          <w:sz w:val="28"/>
          <w:szCs w:val="28"/>
        </w:rPr>
        <w:t xml:space="preserve"> их</w:t>
      </w:r>
      <w:r w:rsidR="009D2194">
        <w:rPr>
          <w:rFonts w:ascii="Times New Roman" w:hAnsi="Times New Roman" w:cs="Times New Roman"/>
          <w:bCs/>
          <w:sz w:val="28"/>
          <w:szCs w:val="28"/>
        </w:rPr>
        <w:t xml:space="preserve"> </w:t>
      </w:r>
      <w:proofErr w:type="spellStart"/>
      <w:r w:rsidR="009D2194">
        <w:rPr>
          <w:rFonts w:ascii="Times New Roman" w:hAnsi="Times New Roman" w:cs="Times New Roman"/>
          <w:bCs/>
          <w:sz w:val="28"/>
          <w:szCs w:val="28"/>
        </w:rPr>
        <w:t>практикоприменения</w:t>
      </w:r>
      <w:proofErr w:type="spellEnd"/>
      <w:r w:rsidR="009D2194">
        <w:rPr>
          <w:rFonts w:ascii="Times New Roman" w:hAnsi="Times New Roman" w:cs="Times New Roman"/>
          <w:bCs/>
          <w:sz w:val="28"/>
          <w:szCs w:val="28"/>
        </w:rPr>
        <w:t xml:space="preserve">, психолого-педагогических знаний; </w:t>
      </w:r>
      <w:r w:rsidR="00A11188">
        <w:rPr>
          <w:rFonts w:ascii="Times New Roman" w:hAnsi="Times New Roman" w:cs="Times New Roman"/>
          <w:bCs/>
          <w:sz w:val="28"/>
          <w:szCs w:val="28"/>
        </w:rPr>
        <w:t>первичный и итоговый</w:t>
      </w:r>
      <w:r w:rsidRPr="002C48F2">
        <w:rPr>
          <w:rFonts w:ascii="Times New Roman" w:hAnsi="Times New Roman" w:cs="Times New Roman"/>
          <w:bCs/>
          <w:sz w:val="28"/>
          <w:szCs w:val="28"/>
        </w:rPr>
        <w:t xml:space="preserve"> опрос педагогических работников учреждений образования района, города для определения степени удовлетворенности процессом нау</w:t>
      </w:r>
      <w:r w:rsidR="009D2194">
        <w:rPr>
          <w:rFonts w:ascii="Times New Roman" w:hAnsi="Times New Roman" w:cs="Times New Roman"/>
          <w:bCs/>
          <w:sz w:val="28"/>
          <w:szCs w:val="28"/>
        </w:rPr>
        <w:t>чно-методического сопровождения; анализ активности и результативности участия в конкурсах профессионального мастерства методистов и заведующих РУМК, фестивале «</w:t>
      </w:r>
      <w:proofErr w:type="spellStart"/>
      <w:r w:rsidR="009D2194">
        <w:rPr>
          <w:rFonts w:ascii="Times New Roman" w:hAnsi="Times New Roman" w:cs="Times New Roman"/>
          <w:bCs/>
          <w:sz w:val="28"/>
          <w:szCs w:val="28"/>
        </w:rPr>
        <w:t>МетодиУМ</w:t>
      </w:r>
      <w:proofErr w:type="spellEnd"/>
      <w:r w:rsidR="009D2194">
        <w:rPr>
          <w:rFonts w:ascii="Times New Roman" w:hAnsi="Times New Roman" w:cs="Times New Roman"/>
          <w:bCs/>
          <w:sz w:val="28"/>
          <w:szCs w:val="28"/>
        </w:rPr>
        <w:t>»</w:t>
      </w:r>
      <w:r w:rsidR="00801ABE">
        <w:rPr>
          <w:rFonts w:ascii="Times New Roman" w:hAnsi="Times New Roman" w:cs="Times New Roman"/>
          <w:bCs/>
          <w:sz w:val="28"/>
          <w:szCs w:val="28"/>
        </w:rPr>
        <w:t>;</w:t>
      </w:r>
      <w:proofErr w:type="gramEnd"/>
      <w:r w:rsidR="009D2194">
        <w:rPr>
          <w:rFonts w:ascii="Times New Roman" w:hAnsi="Times New Roman" w:cs="Times New Roman"/>
          <w:bCs/>
          <w:sz w:val="28"/>
          <w:szCs w:val="28"/>
        </w:rPr>
        <w:t xml:space="preserve"> анализ качества научно-методической поддержки педагогических работников регионов в процессе их подготовки к областным этапам конкурсов</w:t>
      </w:r>
      <w:r w:rsidR="00801ABE">
        <w:rPr>
          <w:rFonts w:ascii="Times New Roman" w:hAnsi="Times New Roman" w:cs="Times New Roman"/>
          <w:bCs/>
          <w:sz w:val="28"/>
          <w:szCs w:val="28"/>
        </w:rPr>
        <w:t xml:space="preserve">, </w:t>
      </w:r>
      <w:r w:rsidR="008043AC">
        <w:rPr>
          <w:rFonts w:ascii="Times New Roman" w:hAnsi="Times New Roman" w:cs="Times New Roman"/>
          <w:bCs/>
          <w:sz w:val="28"/>
          <w:szCs w:val="28"/>
        </w:rPr>
        <w:t xml:space="preserve">фестивалей, мастер-классов и другим </w:t>
      </w:r>
      <w:r w:rsidR="00801ABE">
        <w:rPr>
          <w:rFonts w:ascii="Times New Roman" w:hAnsi="Times New Roman" w:cs="Times New Roman"/>
          <w:bCs/>
          <w:sz w:val="28"/>
          <w:szCs w:val="28"/>
        </w:rPr>
        <w:t xml:space="preserve">мероприятиям; оперативность и эффективность научно-методической поддержки посредством сайта РУМК, методических </w:t>
      </w:r>
      <w:proofErr w:type="spellStart"/>
      <w:r w:rsidR="00801ABE">
        <w:rPr>
          <w:rFonts w:ascii="Times New Roman" w:hAnsi="Times New Roman" w:cs="Times New Roman"/>
          <w:bCs/>
          <w:sz w:val="28"/>
          <w:szCs w:val="28"/>
        </w:rPr>
        <w:t>блогов</w:t>
      </w:r>
      <w:proofErr w:type="spellEnd"/>
      <w:r w:rsidR="00801ABE">
        <w:rPr>
          <w:rFonts w:ascii="Times New Roman" w:hAnsi="Times New Roman" w:cs="Times New Roman"/>
          <w:bCs/>
          <w:sz w:val="28"/>
          <w:szCs w:val="28"/>
        </w:rPr>
        <w:t>; качество процесса анализа методической работы в регионе и ее планирования; качество содержания подготовки методических материалов.</w:t>
      </w:r>
    </w:p>
    <w:p w:rsidR="006217F2" w:rsidRDefault="002C48F2" w:rsidP="002C48F2">
      <w:pPr>
        <w:spacing w:after="0" w:line="240" w:lineRule="auto"/>
        <w:ind w:firstLine="708"/>
        <w:jc w:val="both"/>
        <w:rPr>
          <w:rFonts w:ascii="Times New Roman" w:hAnsi="Times New Roman" w:cs="Times New Roman"/>
          <w:bCs/>
          <w:sz w:val="28"/>
          <w:szCs w:val="28"/>
        </w:rPr>
      </w:pPr>
      <w:r w:rsidRPr="002C48F2">
        <w:rPr>
          <w:rFonts w:ascii="Times New Roman" w:hAnsi="Times New Roman" w:cs="Times New Roman"/>
          <w:bCs/>
          <w:sz w:val="28"/>
          <w:szCs w:val="28"/>
        </w:rPr>
        <w:t xml:space="preserve"> Критерии профессиональной компетентности методистов и заведующих РУМК представлены в таблице 2.</w:t>
      </w:r>
    </w:p>
    <w:p w:rsidR="002C48F2" w:rsidRDefault="002C48F2" w:rsidP="008043AC">
      <w:pPr>
        <w:spacing w:after="0" w:line="240" w:lineRule="auto"/>
        <w:jc w:val="both"/>
        <w:rPr>
          <w:rFonts w:ascii="Times New Roman" w:hAnsi="Times New Roman" w:cs="Times New Roman"/>
          <w:b/>
          <w:bCs/>
          <w:sz w:val="28"/>
          <w:szCs w:val="28"/>
        </w:rPr>
        <w:sectPr w:rsidR="002C48F2" w:rsidSect="00FA478C">
          <w:pgSz w:w="11906" w:h="16838"/>
          <w:pgMar w:top="1134" w:right="850" w:bottom="1134" w:left="1701" w:header="709" w:footer="709" w:gutter="0"/>
          <w:cols w:space="708"/>
          <w:titlePg/>
          <w:docGrid w:linePitch="360"/>
        </w:sectPr>
      </w:pPr>
    </w:p>
    <w:p w:rsidR="002B0D75" w:rsidRPr="002B0D75" w:rsidRDefault="002B0D75" w:rsidP="002B0D75">
      <w:pPr>
        <w:spacing w:after="0" w:line="360" w:lineRule="exact"/>
        <w:jc w:val="center"/>
        <w:rPr>
          <w:rFonts w:ascii="Times New Roman" w:eastAsia="Times New Roman" w:hAnsi="Times New Roman" w:cs="Times New Roman"/>
          <w:sz w:val="28"/>
          <w:szCs w:val="28"/>
        </w:rPr>
      </w:pPr>
      <w:r w:rsidRPr="002B0D75">
        <w:rPr>
          <w:rFonts w:ascii="Times New Roman" w:eastAsia="Times New Roman" w:hAnsi="Times New Roman" w:cs="Times New Roman"/>
          <w:sz w:val="28"/>
          <w:szCs w:val="28"/>
        </w:rPr>
        <w:lastRenderedPageBreak/>
        <w:t>Таблица 2. Критерии профессиональной компетентности методистов и заведующих РУМК</w:t>
      </w:r>
    </w:p>
    <w:tbl>
      <w:tblPr>
        <w:tblStyle w:val="21"/>
        <w:tblW w:w="0" w:type="auto"/>
        <w:tblLook w:val="04A0"/>
      </w:tblPr>
      <w:tblGrid>
        <w:gridCol w:w="2387"/>
        <w:gridCol w:w="2976"/>
        <w:gridCol w:w="3141"/>
        <w:gridCol w:w="3141"/>
        <w:gridCol w:w="3141"/>
      </w:tblGrid>
      <w:tr w:rsidR="002B0D75" w:rsidRPr="002B0D75" w:rsidTr="008770B0">
        <w:trPr>
          <w:trHeight w:val="764"/>
        </w:trPr>
        <w:tc>
          <w:tcPr>
            <w:tcW w:w="0" w:type="auto"/>
            <w:vMerge w:val="restart"/>
            <w:vAlign w:val="center"/>
          </w:tcPr>
          <w:p w:rsidR="002B0D75" w:rsidRPr="002B0D75" w:rsidRDefault="002B0D75" w:rsidP="008770B0">
            <w:pPr>
              <w:widowControl w:val="0"/>
              <w:jc w:val="center"/>
              <w:rPr>
                <w:rFonts w:ascii="Times New Roman" w:hAnsi="Times New Roman" w:cs="Times New Roman"/>
                <w:b/>
                <w:sz w:val="24"/>
                <w:szCs w:val="24"/>
                <w:lang w:val="ru-RU"/>
              </w:rPr>
            </w:pPr>
            <w:r w:rsidRPr="002B0D75">
              <w:rPr>
                <w:rFonts w:ascii="Times New Roman" w:hAnsi="Times New Roman" w:cs="Times New Roman"/>
                <w:b/>
                <w:sz w:val="24"/>
                <w:szCs w:val="24"/>
                <w:lang w:val="ru-RU"/>
              </w:rPr>
              <w:t>Направленность профессиональной деятельности/</w:t>
            </w:r>
          </w:p>
          <w:p w:rsidR="002B0D75" w:rsidRPr="002B0D75" w:rsidRDefault="002B0D75" w:rsidP="008770B0">
            <w:pPr>
              <w:widowControl w:val="0"/>
              <w:jc w:val="center"/>
              <w:rPr>
                <w:rFonts w:ascii="Times New Roman" w:hAnsi="Times New Roman" w:cs="Times New Roman"/>
                <w:b/>
                <w:sz w:val="24"/>
                <w:szCs w:val="24"/>
                <w:lang w:val="ru-RU"/>
              </w:rPr>
            </w:pPr>
            <w:r w:rsidRPr="002B0D75">
              <w:rPr>
                <w:rFonts w:ascii="Times New Roman" w:hAnsi="Times New Roman" w:cs="Times New Roman"/>
                <w:b/>
                <w:sz w:val="24"/>
                <w:szCs w:val="24"/>
                <w:lang w:val="ru-RU"/>
              </w:rPr>
              <w:t xml:space="preserve">уровни </w:t>
            </w:r>
            <w:proofErr w:type="spellStart"/>
            <w:r w:rsidRPr="002B0D75">
              <w:rPr>
                <w:rFonts w:ascii="Times New Roman" w:hAnsi="Times New Roman" w:cs="Times New Roman"/>
                <w:b/>
                <w:sz w:val="24"/>
                <w:szCs w:val="24"/>
                <w:lang w:val="ru-RU"/>
              </w:rPr>
              <w:t>сформированности</w:t>
            </w:r>
            <w:proofErr w:type="spellEnd"/>
          </w:p>
        </w:tc>
        <w:tc>
          <w:tcPr>
            <w:tcW w:w="0" w:type="auto"/>
            <w:vAlign w:val="center"/>
          </w:tcPr>
          <w:p w:rsidR="002B0D75" w:rsidRPr="002B0D75" w:rsidRDefault="002B0D75" w:rsidP="008770B0">
            <w:pPr>
              <w:widowControl w:val="0"/>
              <w:spacing w:line="360" w:lineRule="exact"/>
              <w:jc w:val="center"/>
              <w:rPr>
                <w:rFonts w:ascii="Times New Roman" w:hAnsi="Times New Roman" w:cs="Times New Roman"/>
                <w:b/>
                <w:sz w:val="24"/>
                <w:szCs w:val="24"/>
                <w:lang w:val="ru-RU"/>
              </w:rPr>
            </w:pPr>
            <w:proofErr w:type="spellStart"/>
            <w:r w:rsidRPr="002B0D75">
              <w:rPr>
                <w:rFonts w:ascii="Times New Roman" w:hAnsi="Times New Roman" w:cs="Times New Roman"/>
                <w:b/>
                <w:sz w:val="24"/>
                <w:szCs w:val="24"/>
                <w:lang w:val="ru-RU"/>
              </w:rPr>
              <w:t>Дезадаптивный</w:t>
            </w:r>
            <w:proofErr w:type="spellEnd"/>
            <w:r w:rsidRPr="002B0D75">
              <w:rPr>
                <w:rFonts w:ascii="Times New Roman" w:hAnsi="Times New Roman" w:cs="Times New Roman"/>
                <w:b/>
                <w:sz w:val="24"/>
                <w:szCs w:val="24"/>
                <w:lang w:val="ru-RU"/>
              </w:rPr>
              <w:t xml:space="preserve"> </w:t>
            </w:r>
            <w:proofErr w:type="spellStart"/>
            <w:r w:rsidRPr="002B0D75">
              <w:rPr>
                <w:rFonts w:ascii="Times New Roman" w:hAnsi="Times New Roman" w:cs="Times New Roman"/>
                <w:b/>
                <w:sz w:val="24"/>
                <w:szCs w:val="24"/>
              </w:rPr>
              <w:t>уровень</w:t>
            </w:r>
            <w:proofErr w:type="spellEnd"/>
          </w:p>
          <w:p w:rsidR="002B0D75" w:rsidRPr="002B0D75" w:rsidRDefault="002B0D75" w:rsidP="008770B0">
            <w:pPr>
              <w:widowControl w:val="0"/>
              <w:spacing w:line="360" w:lineRule="exact"/>
              <w:jc w:val="center"/>
              <w:rPr>
                <w:rFonts w:ascii="Times New Roman" w:hAnsi="Times New Roman" w:cs="Times New Roman"/>
                <w:b/>
                <w:sz w:val="24"/>
                <w:szCs w:val="24"/>
                <w:lang w:val="ru-RU"/>
              </w:rPr>
            </w:pPr>
            <w:r w:rsidRPr="002B0D75">
              <w:rPr>
                <w:rFonts w:ascii="Times New Roman" w:hAnsi="Times New Roman" w:cs="Times New Roman"/>
                <w:b/>
                <w:sz w:val="24"/>
                <w:szCs w:val="24"/>
                <w:lang w:val="ru-RU"/>
              </w:rPr>
              <w:t>(критический)</w:t>
            </w:r>
          </w:p>
        </w:tc>
        <w:tc>
          <w:tcPr>
            <w:tcW w:w="0" w:type="auto"/>
            <w:vAlign w:val="center"/>
          </w:tcPr>
          <w:p w:rsidR="002B0D75" w:rsidRPr="002B0D75" w:rsidRDefault="002B0D75" w:rsidP="008770B0">
            <w:pPr>
              <w:widowControl w:val="0"/>
              <w:spacing w:line="360" w:lineRule="exact"/>
              <w:jc w:val="center"/>
              <w:rPr>
                <w:rFonts w:ascii="Times New Roman" w:hAnsi="Times New Roman" w:cs="Times New Roman"/>
                <w:b/>
                <w:sz w:val="24"/>
                <w:szCs w:val="24"/>
                <w:lang w:val="ru-RU"/>
              </w:rPr>
            </w:pPr>
            <w:r w:rsidRPr="002B0D75">
              <w:rPr>
                <w:rFonts w:ascii="Times New Roman" w:hAnsi="Times New Roman" w:cs="Times New Roman"/>
                <w:b/>
                <w:sz w:val="24"/>
                <w:szCs w:val="24"/>
                <w:lang w:val="ru-RU"/>
              </w:rPr>
              <w:t xml:space="preserve">Адаптивный </w:t>
            </w:r>
            <w:proofErr w:type="spellStart"/>
            <w:r w:rsidRPr="002B0D75">
              <w:rPr>
                <w:rFonts w:ascii="Times New Roman" w:hAnsi="Times New Roman" w:cs="Times New Roman"/>
                <w:b/>
                <w:sz w:val="24"/>
                <w:szCs w:val="24"/>
              </w:rPr>
              <w:t>уровень</w:t>
            </w:r>
            <w:proofErr w:type="spellEnd"/>
            <w:r w:rsidRPr="002B0D75">
              <w:rPr>
                <w:rFonts w:ascii="Times New Roman" w:hAnsi="Times New Roman" w:cs="Times New Roman"/>
                <w:b/>
                <w:sz w:val="24"/>
                <w:szCs w:val="24"/>
              </w:rPr>
              <w:t xml:space="preserve"> </w:t>
            </w:r>
            <w:r w:rsidRPr="002B0D75">
              <w:rPr>
                <w:rFonts w:ascii="Times New Roman" w:hAnsi="Times New Roman" w:cs="Times New Roman"/>
                <w:b/>
                <w:sz w:val="24"/>
                <w:szCs w:val="24"/>
                <w:lang w:val="ru-RU"/>
              </w:rPr>
              <w:t>(</w:t>
            </w:r>
            <w:proofErr w:type="spellStart"/>
            <w:r w:rsidRPr="002B0D75">
              <w:rPr>
                <w:rFonts w:ascii="Times New Roman" w:hAnsi="Times New Roman" w:cs="Times New Roman"/>
                <w:b/>
                <w:sz w:val="24"/>
                <w:szCs w:val="24"/>
                <w:lang w:val="ru-RU"/>
              </w:rPr>
              <w:t>н</w:t>
            </w:r>
            <w:r w:rsidRPr="002B0D75">
              <w:rPr>
                <w:rFonts w:ascii="Times New Roman" w:hAnsi="Times New Roman" w:cs="Times New Roman"/>
                <w:b/>
                <w:sz w:val="24"/>
                <w:szCs w:val="24"/>
              </w:rPr>
              <w:t>изкий</w:t>
            </w:r>
            <w:proofErr w:type="spellEnd"/>
            <w:r w:rsidRPr="002B0D75">
              <w:rPr>
                <w:rFonts w:ascii="Times New Roman" w:hAnsi="Times New Roman" w:cs="Times New Roman"/>
                <w:b/>
                <w:sz w:val="24"/>
                <w:szCs w:val="24"/>
                <w:lang w:val="ru-RU"/>
              </w:rPr>
              <w:t>)</w:t>
            </w:r>
          </w:p>
        </w:tc>
        <w:tc>
          <w:tcPr>
            <w:tcW w:w="0" w:type="auto"/>
            <w:vAlign w:val="center"/>
          </w:tcPr>
          <w:p w:rsidR="002B0D75" w:rsidRPr="002B0D75" w:rsidRDefault="002B0D75" w:rsidP="008770B0">
            <w:pPr>
              <w:widowControl w:val="0"/>
              <w:spacing w:line="360" w:lineRule="exact"/>
              <w:jc w:val="center"/>
              <w:rPr>
                <w:rFonts w:ascii="Times New Roman" w:hAnsi="Times New Roman" w:cs="Times New Roman"/>
                <w:b/>
                <w:sz w:val="24"/>
                <w:szCs w:val="24"/>
                <w:lang w:val="ru-RU"/>
              </w:rPr>
            </w:pPr>
            <w:r w:rsidRPr="002B0D75">
              <w:rPr>
                <w:rFonts w:ascii="Times New Roman" w:hAnsi="Times New Roman" w:cs="Times New Roman"/>
                <w:b/>
                <w:sz w:val="24"/>
                <w:szCs w:val="24"/>
                <w:lang w:val="ru-RU"/>
              </w:rPr>
              <w:t>Продуктивный</w:t>
            </w:r>
            <w:r w:rsidRPr="002B0D75">
              <w:rPr>
                <w:rFonts w:ascii="Times New Roman" w:hAnsi="Times New Roman" w:cs="Times New Roman"/>
                <w:b/>
                <w:sz w:val="24"/>
                <w:szCs w:val="24"/>
              </w:rPr>
              <w:t xml:space="preserve"> </w:t>
            </w:r>
            <w:proofErr w:type="spellStart"/>
            <w:r w:rsidRPr="002B0D75">
              <w:rPr>
                <w:rFonts w:ascii="Times New Roman" w:hAnsi="Times New Roman" w:cs="Times New Roman"/>
                <w:b/>
                <w:sz w:val="24"/>
                <w:szCs w:val="24"/>
              </w:rPr>
              <w:t>уровень</w:t>
            </w:r>
            <w:proofErr w:type="spellEnd"/>
          </w:p>
          <w:p w:rsidR="002B0D75" w:rsidRPr="002B0D75" w:rsidRDefault="002B0D75" w:rsidP="008770B0">
            <w:pPr>
              <w:widowControl w:val="0"/>
              <w:spacing w:line="360" w:lineRule="exact"/>
              <w:jc w:val="center"/>
              <w:rPr>
                <w:rFonts w:ascii="Times New Roman" w:hAnsi="Times New Roman" w:cs="Times New Roman"/>
                <w:b/>
                <w:sz w:val="24"/>
                <w:szCs w:val="24"/>
                <w:lang w:val="ru-RU"/>
              </w:rPr>
            </w:pPr>
            <w:r w:rsidRPr="002B0D75">
              <w:rPr>
                <w:rFonts w:ascii="Times New Roman" w:hAnsi="Times New Roman" w:cs="Times New Roman"/>
                <w:b/>
                <w:sz w:val="24"/>
                <w:szCs w:val="24"/>
                <w:lang w:val="ru-RU"/>
              </w:rPr>
              <w:t>(средний)</w:t>
            </w:r>
          </w:p>
        </w:tc>
        <w:tc>
          <w:tcPr>
            <w:tcW w:w="0" w:type="auto"/>
            <w:vAlign w:val="center"/>
          </w:tcPr>
          <w:p w:rsidR="002B0D75" w:rsidRPr="002B0D75" w:rsidRDefault="002B0D75" w:rsidP="008770B0">
            <w:pPr>
              <w:widowControl w:val="0"/>
              <w:spacing w:line="360" w:lineRule="exact"/>
              <w:jc w:val="center"/>
              <w:rPr>
                <w:rFonts w:ascii="Times New Roman" w:hAnsi="Times New Roman" w:cs="Times New Roman"/>
                <w:b/>
                <w:sz w:val="24"/>
                <w:szCs w:val="24"/>
                <w:lang w:val="ru-RU"/>
              </w:rPr>
            </w:pPr>
            <w:r w:rsidRPr="002B0D75">
              <w:rPr>
                <w:rFonts w:ascii="Times New Roman" w:hAnsi="Times New Roman" w:cs="Times New Roman"/>
                <w:b/>
                <w:sz w:val="24"/>
                <w:szCs w:val="24"/>
                <w:lang w:val="ru-RU"/>
              </w:rPr>
              <w:t>Творческий уровень</w:t>
            </w:r>
            <w:r w:rsidRPr="002B0D75">
              <w:rPr>
                <w:rFonts w:ascii="Times New Roman" w:hAnsi="Times New Roman" w:cs="Times New Roman"/>
                <w:b/>
                <w:sz w:val="24"/>
                <w:szCs w:val="24"/>
              </w:rPr>
              <w:t xml:space="preserve"> </w:t>
            </w:r>
            <w:r w:rsidRPr="002B0D75">
              <w:rPr>
                <w:rFonts w:ascii="Times New Roman" w:hAnsi="Times New Roman" w:cs="Times New Roman"/>
                <w:b/>
                <w:sz w:val="24"/>
                <w:szCs w:val="24"/>
                <w:lang w:val="ru-RU"/>
              </w:rPr>
              <w:t>(высокий)</w:t>
            </w:r>
          </w:p>
        </w:tc>
      </w:tr>
      <w:tr w:rsidR="002B0D75" w:rsidRPr="002B0D75" w:rsidTr="008770B0">
        <w:trPr>
          <w:trHeight w:val="277"/>
        </w:trPr>
        <w:tc>
          <w:tcPr>
            <w:tcW w:w="0" w:type="auto"/>
            <w:vMerge/>
            <w:vAlign w:val="center"/>
          </w:tcPr>
          <w:p w:rsidR="002B0D75" w:rsidRPr="002B0D75" w:rsidRDefault="002B0D75" w:rsidP="008770B0">
            <w:pPr>
              <w:widowControl w:val="0"/>
              <w:spacing w:line="360" w:lineRule="exact"/>
              <w:ind w:firstLine="595"/>
              <w:jc w:val="center"/>
              <w:rPr>
                <w:rFonts w:ascii="Times New Roman" w:hAnsi="Times New Roman" w:cs="Times New Roman"/>
                <w:b/>
                <w:sz w:val="24"/>
                <w:szCs w:val="24"/>
                <w:lang w:val="ru-RU"/>
              </w:rPr>
            </w:pPr>
          </w:p>
        </w:tc>
        <w:tc>
          <w:tcPr>
            <w:tcW w:w="0" w:type="auto"/>
            <w:gridSpan w:val="4"/>
          </w:tcPr>
          <w:p w:rsidR="002B0D75" w:rsidRPr="002B0D75" w:rsidRDefault="002B0D75" w:rsidP="008770B0">
            <w:pPr>
              <w:widowControl w:val="0"/>
              <w:jc w:val="center"/>
              <w:rPr>
                <w:rFonts w:ascii="Times New Roman" w:hAnsi="Times New Roman" w:cs="Times New Roman"/>
                <w:b/>
                <w:sz w:val="24"/>
                <w:szCs w:val="24"/>
                <w:lang w:val="ru-RU"/>
              </w:rPr>
            </w:pPr>
            <w:r w:rsidRPr="002B0D75">
              <w:rPr>
                <w:rFonts w:ascii="Times New Roman" w:hAnsi="Times New Roman" w:cs="Times New Roman"/>
                <w:b/>
                <w:sz w:val="24"/>
                <w:szCs w:val="24"/>
                <w:lang w:val="ru-RU"/>
              </w:rPr>
              <w:t>критерии</w:t>
            </w:r>
          </w:p>
        </w:tc>
      </w:tr>
      <w:tr w:rsidR="002B0D75" w:rsidRPr="002B0D75" w:rsidTr="008770B0">
        <w:trPr>
          <w:trHeight w:val="2002"/>
        </w:trPr>
        <w:tc>
          <w:tcPr>
            <w:tcW w:w="0" w:type="auto"/>
            <w:vAlign w:val="center"/>
          </w:tcPr>
          <w:p w:rsidR="002B0D75" w:rsidRPr="002B0D75" w:rsidRDefault="002B0D75" w:rsidP="008770B0">
            <w:pPr>
              <w:widowControl w:val="0"/>
              <w:spacing w:line="360" w:lineRule="exact"/>
              <w:jc w:val="center"/>
              <w:rPr>
                <w:rFonts w:ascii="Times New Roman" w:hAnsi="Times New Roman" w:cs="Times New Roman"/>
                <w:b/>
                <w:sz w:val="24"/>
                <w:szCs w:val="24"/>
                <w:lang w:val="ru-RU"/>
              </w:rPr>
            </w:pPr>
            <w:proofErr w:type="spellStart"/>
            <w:r w:rsidRPr="002B0D75">
              <w:rPr>
                <w:rFonts w:ascii="Times New Roman" w:hAnsi="Times New Roman" w:cs="Times New Roman"/>
                <w:b/>
                <w:sz w:val="24"/>
                <w:szCs w:val="24"/>
                <w:lang w:val="ru-RU"/>
              </w:rPr>
              <w:t>Мотивационно-личностная</w:t>
            </w:r>
            <w:proofErr w:type="spellEnd"/>
            <w:r w:rsidRPr="002B0D75">
              <w:rPr>
                <w:rFonts w:ascii="Times New Roman" w:hAnsi="Times New Roman" w:cs="Times New Roman"/>
                <w:b/>
                <w:sz w:val="24"/>
                <w:szCs w:val="24"/>
                <w:lang w:val="ru-RU"/>
              </w:rPr>
              <w:t xml:space="preserve"> направленность</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r w:rsidRPr="002B0D75">
              <w:rPr>
                <w:rFonts w:ascii="Times New Roman" w:hAnsi="Times New Roman" w:cs="Times New Roman"/>
                <w:sz w:val="24"/>
                <w:szCs w:val="24"/>
                <w:lang w:val="ru-RU"/>
              </w:rPr>
              <w:t xml:space="preserve">Мотивы к профессиональной деятельности не сформированы, не мотивированы к  непрерывному профессиональному и личностному развитию, к продуктивному профессиональному взаимодействию, </w:t>
            </w:r>
            <w:proofErr w:type="spellStart"/>
            <w:r w:rsidRPr="002B0D75">
              <w:rPr>
                <w:rFonts w:ascii="Times New Roman" w:hAnsi="Times New Roman" w:cs="Times New Roman"/>
                <w:sz w:val="24"/>
                <w:szCs w:val="24"/>
                <w:lang w:val="ru-RU"/>
              </w:rPr>
              <w:t>тайменеджменту</w:t>
            </w:r>
            <w:proofErr w:type="spellEnd"/>
            <w:r w:rsidRPr="002B0D75">
              <w:rPr>
                <w:rFonts w:ascii="Times New Roman" w:hAnsi="Times New Roman" w:cs="Times New Roman"/>
                <w:sz w:val="24"/>
                <w:szCs w:val="24"/>
                <w:lang w:val="ru-RU"/>
              </w:rPr>
              <w:t xml:space="preserve"> </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r w:rsidRPr="002B0D75">
              <w:rPr>
                <w:rFonts w:ascii="Times New Roman" w:hAnsi="Times New Roman" w:cs="Times New Roman"/>
                <w:sz w:val="24"/>
                <w:szCs w:val="24"/>
                <w:lang w:val="ru-RU"/>
              </w:rPr>
              <w:t xml:space="preserve">Мотивы к профессиональной деятельности начинают формироваться, не имеют четкой позиции в вопросе необходимости непрерывного профессионального и личностного развития собственного и коллег, в формировании продуктивного взаимодействия, </w:t>
            </w:r>
            <w:proofErr w:type="spellStart"/>
            <w:r w:rsidRPr="002B0D75">
              <w:rPr>
                <w:rFonts w:ascii="Times New Roman" w:hAnsi="Times New Roman" w:cs="Times New Roman"/>
                <w:sz w:val="24"/>
                <w:szCs w:val="24"/>
                <w:lang w:val="ru-RU"/>
              </w:rPr>
              <w:t>тайменеджмента</w:t>
            </w:r>
            <w:proofErr w:type="spellEnd"/>
            <w:r w:rsidRPr="002B0D75">
              <w:rPr>
                <w:rFonts w:ascii="Times New Roman" w:hAnsi="Times New Roman" w:cs="Times New Roman"/>
                <w:sz w:val="24"/>
                <w:szCs w:val="24"/>
                <w:lang w:val="ru-RU"/>
              </w:rPr>
              <w:t xml:space="preserve"> </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r w:rsidRPr="002B0D75">
              <w:rPr>
                <w:rFonts w:ascii="Times New Roman" w:hAnsi="Times New Roman" w:cs="Times New Roman"/>
                <w:sz w:val="24"/>
                <w:szCs w:val="24"/>
                <w:lang w:val="ru-RU"/>
              </w:rPr>
              <w:t xml:space="preserve">Мотивы к профессиональной деятельности сформированы, есть понимание необходимости непрерывного управления собственным профессиональным и личностным развитием и курируемых педагогических работников, наблюдается нацеленность на конструктивное и продуктивное взаимодействие, освоение </w:t>
            </w:r>
            <w:proofErr w:type="spellStart"/>
            <w:r w:rsidRPr="002B0D75">
              <w:rPr>
                <w:rFonts w:ascii="Times New Roman" w:hAnsi="Times New Roman" w:cs="Times New Roman"/>
                <w:sz w:val="24"/>
                <w:szCs w:val="24"/>
                <w:lang w:val="ru-RU"/>
              </w:rPr>
              <w:t>тайменеджмента</w:t>
            </w:r>
            <w:proofErr w:type="spellEnd"/>
            <w:r w:rsidRPr="002B0D75">
              <w:rPr>
                <w:rFonts w:ascii="Times New Roman" w:hAnsi="Times New Roman" w:cs="Times New Roman"/>
                <w:sz w:val="24"/>
                <w:szCs w:val="24"/>
                <w:lang w:val="ru-RU"/>
              </w:rPr>
              <w:t xml:space="preserve"> </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r w:rsidRPr="002B0D75">
              <w:rPr>
                <w:rFonts w:ascii="Times New Roman" w:hAnsi="Times New Roman" w:cs="Times New Roman"/>
                <w:sz w:val="24"/>
                <w:szCs w:val="24"/>
                <w:lang w:val="ru-RU"/>
              </w:rPr>
              <w:t xml:space="preserve">Мотивы к профессиональной деятельности сформированы, есть четкое и устойчивое понимание необходимости непрерывного управления собственным профессиональным развитием и курируемых педагогических работников, особенности конструктивного и продуктивного взаимодействия, </w:t>
            </w:r>
            <w:proofErr w:type="spellStart"/>
            <w:r w:rsidRPr="002B0D75">
              <w:rPr>
                <w:rFonts w:ascii="Times New Roman" w:hAnsi="Times New Roman" w:cs="Times New Roman"/>
                <w:sz w:val="24"/>
                <w:szCs w:val="24"/>
                <w:lang w:val="ru-RU"/>
              </w:rPr>
              <w:t>тайменеджмента</w:t>
            </w:r>
            <w:proofErr w:type="spellEnd"/>
            <w:r w:rsidRPr="002B0D75">
              <w:rPr>
                <w:rFonts w:ascii="Times New Roman" w:hAnsi="Times New Roman" w:cs="Times New Roman"/>
                <w:sz w:val="24"/>
                <w:szCs w:val="24"/>
                <w:lang w:val="ru-RU"/>
              </w:rPr>
              <w:t xml:space="preserve"> </w:t>
            </w:r>
          </w:p>
        </w:tc>
      </w:tr>
      <w:tr w:rsidR="002B0D75" w:rsidRPr="002B0D75" w:rsidTr="008770B0">
        <w:trPr>
          <w:trHeight w:val="557"/>
        </w:trPr>
        <w:tc>
          <w:tcPr>
            <w:tcW w:w="0" w:type="auto"/>
            <w:vAlign w:val="center"/>
          </w:tcPr>
          <w:p w:rsidR="002B0D75" w:rsidRPr="002B0D75" w:rsidRDefault="002B0D75" w:rsidP="008770B0">
            <w:pPr>
              <w:widowControl w:val="0"/>
              <w:spacing w:line="360" w:lineRule="exact"/>
              <w:jc w:val="center"/>
              <w:rPr>
                <w:rFonts w:ascii="Times New Roman" w:hAnsi="Times New Roman" w:cs="Times New Roman"/>
                <w:b/>
                <w:sz w:val="24"/>
                <w:szCs w:val="24"/>
                <w:lang w:val="ru-RU"/>
              </w:rPr>
            </w:pPr>
            <w:r w:rsidRPr="002B0D75">
              <w:rPr>
                <w:rFonts w:ascii="Times New Roman" w:hAnsi="Times New Roman" w:cs="Times New Roman"/>
                <w:b/>
                <w:sz w:val="24"/>
                <w:szCs w:val="24"/>
                <w:lang w:val="ru-RU"/>
              </w:rPr>
              <w:t>Когнитивная направленность</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r w:rsidRPr="002B0D75">
              <w:rPr>
                <w:rFonts w:ascii="Times New Roman" w:hAnsi="Times New Roman" w:cs="Times New Roman"/>
                <w:sz w:val="24"/>
                <w:szCs w:val="24"/>
                <w:lang w:val="ru-RU"/>
              </w:rPr>
              <w:t xml:space="preserve">Отсутствуют: теоретические знания  основных понятий методической работы, научно-методического сопровождения, педагогики, психологии, инновационной деятельности; знания нормативных правовых документов образования, регламентирующих организацию образовательного </w:t>
            </w:r>
            <w:r w:rsidRPr="002B0D75">
              <w:rPr>
                <w:rFonts w:ascii="Times New Roman" w:hAnsi="Times New Roman" w:cs="Times New Roman"/>
                <w:sz w:val="24"/>
                <w:szCs w:val="24"/>
                <w:lang w:val="ru-RU"/>
              </w:rPr>
              <w:lastRenderedPageBreak/>
              <w:t>процесса, методической, инновационной деятельности; знания локальных правовых документов для организации научно-методического сопровождения курируемой деятельности; не могут объяснить область применения нормативных правовых, инструктивно-методических документов; практически не ориентируются в проблематике и наработках районной системы образования и в задачах, стоящих перед ней, не умеют определять противоречия между реальной практикой и перспективой, мероприятия, направленные на устранение проблем и развитие; не знают особенности планирования методической работы в районе, разработки критериев оценивания, содержания тестов, анкет</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r w:rsidRPr="002B0D75">
              <w:rPr>
                <w:rFonts w:ascii="Times New Roman" w:hAnsi="Times New Roman" w:cs="Times New Roman"/>
                <w:sz w:val="24"/>
                <w:szCs w:val="24"/>
                <w:lang w:val="ru-RU"/>
              </w:rPr>
              <w:lastRenderedPageBreak/>
              <w:t xml:space="preserve">Знают отдельные: понятия, термины из области методической работы, научно-методического сопровождения образовательного, воспитательного процесса, инновационной  деятельности; знают и разъясняют суть основных понятий педагогики, психологии, инновационного менеджмента; </w:t>
            </w:r>
          </w:p>
          <w:p w:rsidR="002B0D75" w:rsidRPr="002B0D75" w:rsidRDefault="002B0D75" w:rsidP="008770B0">
            <w:pPr>
              <w:widowControl w:val="0"/>
              <w:jc w:val="both"/>
              <w:rPr>
                <w:rFonts w:ascii="Times New Roman" w:hAnsi="Times New Roman" w:cs="Times New Roman"/>
                <w:sz w:val="24"/>
                <w:szCs w:val="24"/>
                <w:lang w:val="ru-RU"/>
              </w:rPr>
            </w:pPr>
            <w:r w:rsidRPr="002B0D75">
              <w:rPr>
                <w:rFonts w:ascii="Times New Roman" w:hAnsi="Times New Roman" w:cs="Times New Roman"/>
                <w:sz w:val="24"/>
                <w:szCs w:val="24"/>
                <w:lang w:val="ru-RU"/>
              </w:rPr>
              <w:lastRenderedPageBreak/>
              <w:t xml:space="preserve">называют некоторые нормативные правовые документы, регламентирующие организацию деятельности по курируемому направлению, но не знают особенности их  </w:t>
            </w:r>
            <w:proofErr w:type="spellStart"/>
            <w:r w:rsidRPr="002B0D75">
              <w:rPr>
                <w:rFonts w:ascii="Times New Roman" w:hAnsi="Times New Roman" w:cs="Times New Roman"/>
                <w:sz w:val="24"/>
                <w:szCs w:val="24"/>
                <w:lang w:val="ru-RU"/>
              </w:rPr>
              <w:t>практикоприменения</w:t>
            </w:r>
            <w:proofErr w:type="spellEnd"/>
            <w:r w:rsidRPr="002B0D75">
              <w:rPr>
                <w:rFonts w:ascii="Times New Roman" w:hAnsi="Times New Roman" w:cs="Times New Roman"/>
                <w:sz w:val="24"/>
                <w:szCs w:val="24"/>
                <w:lang w:val="ru-RU"/>
              </w:rPr>
              <w:t>;</w:t>
            </w:r>
            <w:r w:rsidRPr="002B0D75">
              <w:rPr>
                <w:rFonts w:ascii="Calibri" w:hAnsi="Calibri" w:cs="Times New Roman"/>
                <w:sz w:val="24"/>
                <w:szCs w:val="24"/>
                <w:lang w:val="ru-RU"/>
              </w:rPr>
              <w:t xml:space="preserve"> </w:t>
            </w:r>
            <w:r w:rsidRPr="002B0D75">
              <w:rPr>
                <w:rFonts w:ascii="Times New Roman" w:hAnsi="Times New Roman" w:cs="Times New Roman"/>
                <w:sz w:val="24"/>
                <w:szCs w:val="24"/>
                <w:lang w:val="ru-RU"/>
              </w:rPr>
              <w:t>есть некоторые знания о проблемах и достижениях районной системы образования, но нет перспективного видения взаимосвязи проблем с проблемами развития региональной и национальной систем образования; знают отдельные локальные правовые и методические документы для организации деятельности по курируемому направлению, не всегда могут определить целесообразные методические мероприятия, направленные на устранение проблем;</w:t>
            </w:r>
            <w:r w:rsidRPr="002B0D75">
              <w:rPr>
                <w:rFonts w:ascii="Calibri" w:hAnsi="Calibri" w:cs="Times New Roman"/>
                <w:lang w:val="ru-RU"/>
              </w:rPr>
              <w:t xml:space="preserve"> </w:t>
            </w:r>
            <w:r w:rsidRPr="002B0D75">
              <w:rPr>
                <w:rFonts w:ascii="Times New Roman" w:hAnsi="Times New Roman" w:cs="Times New Roman"/>
                <w:sz w:val="24"/>
                <w:szCs w:val="24"/>
                <w:lang w:val="ru-RU"/>
              </w:rPr>
              <w:t xml:space="preserve">не знают особенности планирования методической работы в районе, разработки критериев оценивания, </w:t>
            </w:r>
            <w:r w:rsidRPr="002B0D75">
              <w:rPr>
                <w:rFonts w:ascii="Times New Roman" w:hAnsi="Times New Roman" w:cs="Times New Roman"/>
                <w:sz w:val="24"/>
                <w:szCs w:val="24"/>
                <w:lang w:val="ru-RU"/>
              </w:rPr>
              <w:lastRenderedPageBreak/>
              <w:t>содержания тестов, анкет</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proofErr w:type="gramStart"/>
            <w:r w:rsidRPr="002B0D75">
              <w:rPr>
                <w:rFonts w:ascii="Times New Roman" w:hAnsi="Times New Roman" w:cs="Times New Roman"/>
                <w:sz w:val="24"/>
                <w:szCs w:val="24"/>
                <w:lang w:val="ru-RU"/>
              </w:rPr>
              <w:lastRenderedPageBreak/>
              <w:t xml:space="preserve">Знают понятия из области методической работы, научно-методического сопровождения образовательного, воспитательного процесса, инновационной  деятельности; знают и разъясняют суть основных понятий педагогики, психологии, инновационного менеджмента; знают нормативные правовые </w:t>
            </w:r>
            <w:r w:rsidRPr="002B0D75">
              <w:rPr>
                <w:rFonts w:ascii="Times New Roman" w:hAnsi="Times New Roman" w:cs="Times New Roman"/>
                <w:sz w:val="24"/>
                <w:szCs w:val="24"/>
                <w:lang w:val="ru-RU"/>
              </w:rPr>
              <w:lastRenderedPageBreak/>
              <w:t xml:space="preserve">документы, инструктивно-методические материалы, регламентирующие курируемую деятельность, особенности их </w:t>
            </w:r>
            <w:proofErr w:type="spellStart"/>
            <w:r w:rsidRPr="002B0D75">
              <w:rPr>
                <w:rFonts w:ascii="Times New Roman" w:hAnsi="Times New Roman" w:cs="Times New Roman"/>
                <w:sz w:val="24"/>
                <w:szCs w:val="24"/>
                <w:lang w:val="ru-RU"/>
              </w:rPr>
              <w:t>практикоприменения</w:t>
            </w:r>
            <w:proofErr w:type="spellEnd"/>
            <w:r w:rsidRPr="002B0D75">
              <w:rPr>
                <w:rFonts w:ascii="Times New Roman" w:hAnsi="Times New Roman" w:cs="Times New Roman"/>
                <w:sz w:val="24"/>
                <w:szCs w:val="24"/>
                <w:lang w:val="ru-RU"/>
              </w:rPr>
              <w:t xml:space="preserve">; </w:t>
            </w:r>
            <w:proofErr w:type="gramEnd"/>
          </w:p>
          <w:p w:rsidR="002B0D75" w:rsidRPr="002B0D75" w:rsidRDefault="002B0D75" w:rsidP="008770B0">
            <w:pPr>
              <w:widowControl w:val="0"/>
              <w:jc w:val="both"/>
              <w:rPr>
                <w:rFonts w:ascii="Times New Roman" w:hAnsi="Times New Roman" w:cs="Times New Roman"/>
                <w:sz w:val="24"/>
                <w:szCs w:val="24"/>
                <w:lang w:val="ru-RU"/>
              </w:rPr>
            </w:pPr>
            <w:proofErr w:type="gramStart"/>
            <w:r w:rsidRPr="002B0D75">
              <w:rPr>
                <w:rFonts w:ascii="Times New Roman" w:hAnsi="Times New Roman" w:cs="Times New Roman"/>
                <w:sz w:val="24"/>
                <w:szCs w:val="24"/>
                <w:lang w:val="ru-RU"/>
              </w:rPr>
              <w:t>есть системные знания о проблемах и достижениях районной системы образования, но не всегда уверенно определяют перспективы развития, исходя их задач развития национальной системы образования;  знают основы убеждающей и конструктивной коммуникации;  могут определить целесообразные методические мероприятия, направленные на устранение проблем системы образования; знают особенности планирования методической работы в районе, разработки критериев оценивания, документов;</w:t>
            </w:r>
            <w:proofErr w:type="gramEnd"/>
            <w:r w:rsidRPr="002B0D75">
              <w:rPr>
                <w:rFonts w:ascii="Times New Roman" w:hAnsi="Times New Roman" w:cs="Times New Roman"/>
                <w:sz w:val="24"/>
                <w:szCs w:val="24"/>
                <w:lang w:val="ru-RU"/>
              </w:rPr>
              <w:t xml:space="preserve"> называют разнообразные способы трансляции эффективного опыта в педагогической практике;  профессиональные задачи </w:t>
            </w:r>
            <w:r w:rsidRPr="002B0D75">
              <w:rPr>
                <w:rFonts w:ascii="Times New Roman" w:hAnsi="Times New Roman" w:cs="Times New Roman"/>
                <w:sz w:val="24"/>
                <w:szCs w:val="24"/>
                <w:lang w:val="ru-RU"/>
              </w:rPr>
              <w:lastRenderedPageBreak/>
              <w:t>предпочитают решать по алгоритму</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r w:rsidRPr="002B0D75">
              <w:rPr>
                <w:rFonts w:ascii="Times New Roman" w:hAnsi="Times New Roman" w:cs="Times New Roman"/>
                <w:sz w:val="24"/>
                <w:szCs w:val="24"/>
                <w:lang w:val="ru-RU"/>
              </w:rPr>
              <w:lastRenderedPageBreak/>
              <w:t xml:space="preserve">Знают понятия из области методической работы, научно-методического сопровождения образовательного, воспитательного процесса, инновационной  деятельности; знают и разъясняют суть основных понятий педагогики, психологии, инновационного менеджмента; знают нормативные правовые </w:t>
            </w:r>
            <w:r w:rsidRPr="002B0D75">
              <w:rPr>
                <w:rFonts w:ascii="Times New Roman" w:hAnsi="Times New Roman" w:cs="Times New Roman"/>
                <w:sz w:val="24"/>
                <w:szCs w:val="24"/>
                <w:lang w:val="ru-RU"/>
              </w:rPr>
              <w:lastRenderedPageBreak/>
              <w:t xml:space="preserve">документы, инструктивно-методические материалы, регламентирующие курируемую деятельность, особенности их </w:t>
            </w:r>
            <w:proofErr w:type="spellStart"/>
            <w:r w:rsidRPr="002B0D75">
              <w:rPr>
                <w:rFonts w:ascii="Times New Roman" w:hAnsi="Times New Roman" w:cs="Times New Roman"/>
                <w:sz w:val="24"/>
                <w:szCs w:val="24"/>
                <w:lang w:val="ru-RU"/>
              </w:rPr>
              <w:t>практикоприменения</w:t>
            </w:r>
            <w:proofErr w:type="spellEnd"/>
            <w:r w:rsidRPr="002B0D75">
              <w:rPr>
                <w:rFonts w:ascii="Times New Roman" w:hAnsi="Times New Roman" w:cs="Times New Roman"/>
                <w:sz w:val="24"/>
                <w:szCs w:val="24"/>
                <w:lang w:val="ru-RU"/>
              </w:rPr>
              <w:t xml:space="preserve">; </w:t>
            </w:r>
          </w:p>
          <w:p w:rsidR="002B0D75" w:rsidRPr="002B0D75" w:rsidRDefault="002B0D75" w:rsidP="008770B0">
            <w:pPr>
              <w:widowControl w:val="0"/>
              <w:jc w:val="both"/>
              <w:rPr>
                <w:rFonts w:ascii="Times New Roman" w:hAnsi="Times New Roman" w:cs="Times New Roman"/>
                <w:sz w:val="24"/>
                <w:szCs w:val="24"/>
                <w:lang w:val="ru-RU"/>
              </w:rPr>
            </w:pPr>
            <w:proofErr w:type="gramStart"/>
            <w:r w:rsidRPr="002B0D75">
              <w:rPr>
                <w:rFonts w:ascii="Times New Roman" w:hAnsi="Times New Roman" w:cs="Times New Roman"/>
                <w:sz w:val="24"/>
                <w:szCs w:val="24"/>
                <w:lang w:val="ru-RU"/>
              </w:rPr>
              <w:t>есть системные знания о проблемах и достижениях районной системы образования; определяют перспективы развития районной системы образования исходя из задач развития региональной и национальной систем образования и специфических проблем района; знают основы убеждающей и конструктивной коммуникации; могут определить целесообразные методические мероприятия, направленные на устранение проблем системы образования; знают особенности планирования методической работы в районе, разработки критериев оценивания, документов;</w:t>
            </w:r>
            <w:proofErr w:type="gramEnd"/>
            <w:r w:rsidRPr="002B0D75">
              <w:rPr>
                <w:rFonts w:ascii="Times New Roman" w:hAnsi="Times New Roman" w:cs="Times New Roman"/>
                <w:sz w:val="24"/>
                <w:szCs w:val="24"/>
                <w:lang w:val="ru-RU"/>
              </w:rPr>
              <w:t xml:space="preserve"> называют разнообразные способы </w:t>
            </w:r>
            <w:r w:rsidRPr="002B0D75">
              <w:rPr>
                <w:rFonts w:ascii="Times New Roman" w:hAnsi="Times New Roman" w:cs="Times New Roman"/>
                <w:sz w:val="24"/>
                <w:szCs w:val="24"/>
                <w:lang w:val="ru-RU"/>
              </w:rPr>
              <w:lastRenderedPageBreak/>
              <w:t xml:space="preserve">трансляции эффективного опыта в педагогической практике; творчески подходят к решению профессиональные задач </w:t>
            </w:r>
          </w:p>
        </w:tc>
      </w:tr>
      <w:tr w:rsidR="002B0D75" w:rsidRPr="002B0D75" w:rsidTr="008770B0">
        <w:trPr>
          <w:trHeight w:val="2214"/>
        </w:trPr>
        <w:tc>
          <w:tcPr>
            <w:tcW w:w="0" w:type="auto"/>
            <w:vAlign w:val="center"/>
          </w:tcPr>
          <w:p w:rsidR="002B0D75" w:rsidRPr="002B0D75" w:rsidRDefault="002B0D75" w:rsidP="008770B0">
            <w:pPr>
              <w:widowControl w:val="0"/>
              <w:spacing w:line="360" w:lineRule="exact"/>
              <w:jc w:val="center"/>
              <w:rPr>
                <w:rFonts w:ascii="Times New Roman" w:hAnsi="Times New Roman" w:cs="Times New Roman"/>
                <w:b/>
                <w:sz w:val="24"/>
                <w:szCs w:val="24"/>
                <w:lang w:val="ru-RU"/>
              </w:rPr>
            </w:pPr>
            <w:proofErr w:type="spellStart"/>
            <w:r w:rsidRPr="002B0D75">
              <w:rPr>
                <w:rFonts w:ascii="Times New Roman" w:hAnsi="Times New Roman" w:cs="Times New Roman"/>
                <w:b/>
                <w:sz w:val="24"/>
                <w:szCs w:val="24"/>
                <w:lang w:val="ru-RU"/>
              </w:rPr>
              <w:lastRenderedPageBreak/>
              <w:t>Деятельностная</w:t>
            </w:r>
            <w:proofErr w:type="spellEnd"/>
            <w:r w:rsidRPr="002B0D75">
              <w:rPr>
                <w:rFonts w:ascii="Times New Roman" w:hAnsi="Times New Roman" w:cs="Times New Roman"/>
                <w:b/>
                <w:sz w:val="24"/>
                <w:szCs w:val="24"/>
                <w:lang w:val="ru-RU"/>
              </w:rPr>
              <w:t xml:space="preserve"> направленность</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r w:rsidRPr="002B0D75">
              <w:rPr>
                <w:rFonts w:ascii="Times New Roman" w:hAnsi="Times New Roman" w:cs="Times New Roman"/>
                <w:sz w:val="24"/>
                <w:szCs w:val="24"/>
                <w:lang w:val="ru-RU"/>
              </w:rPr>
              <w:t xml:space="preserve">Не сформированы умения: применять нормативные правовые документы на практике; определять проблемы образовательной практики, стратегию и тактику их преодоления; анализировать деятельность педагогов, эффективность осуществляемой методической работы (определять и оценивать ресурсы для реализации деятельности, выявлять противоречия между реальной практикой и перспективой, формулировать цели и задачи развития); разрабатывать локальные правовые, программно-планирующие и методические документы, определять целесообразные тактические решения, необходимые для </w:t>
            </w:r>
            <w:r w:rsidRPr="002B0D75">
              <w:rPr>
                <w:rFonts w:ascii="Times New Roman" w:hAnsi="Times New Roman" w:cs="Times New Roman"/>
                <w:sz w:val="24"/>
                <w:szCs w:val="24"/>
                <w:lang w:val="ru-RU"/>
              </w:rPr>
              <w:lastRenderedPageBreak/>
              <w:t>организации и реализации научно-методического сопровождения; обеспечивать конструктивное и продуктивное взаимодействие;</w:t>
            </w:r>
            <w:r w:rsidRPr="002B0D75">
              <w:rPr>
                <w:rFonts w:ascii="Calibri" w:hAnsi="Calibri" w:cs="Times New Roman"/>
                <w:lang w:val="ru-RU"/>
              </w:rPr>
              <w:t xml:space="preserve"> </w:t>
            </w:r>
            <w:r w:rsidRPr="002B0D75">
              <w:rPr>
                <w:rFonts w:ascii="Times New Roman" w:hAnsi="Times New Roman" w:cs="Times New Roman"/>
                <w:sz w:val="24"/>
                <w:szCs w:val="24"/>
                <w:lang w:val="ru-RU"/>
              </w:rPr>
              <w:t>в выявлении и обобщении лучшего профессионального опыта</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proofErr w:type="gramStart"/>
            <w:r w:rsidRPr="002B0D75">
              <w:rPr>
                <w:rFonts w:ascii="Times New Roman" w:hAnsi="Times New Roman" w:cs="Times New Roman"/>
                <w:sz w:val="24"/>
                <w:szCs w:val="24"/>
                <w:lang w:val="ru-RU"/>
              </w:rPr>
              <w:lastRenderedPageBreak/>
              <w:t>Есть некоторое умения: как применять нормативные правовые документы на практике; в определении цели и задач развития с учетом выявленных проблем практики; в осуществлении сравнительного анализа деятельности педагогов, учреждений образования, эффективности осуществляемой методической работы (определять и оценивать ресурсы для реализации деятельности, выявлять противоречия между реальной практикой и перспективой, формулировать цели и задачи развития);</w:t>
            </w:r>
            <w:proofErr w:type="gramEnd"/>
            <w:r w:rsidRPr="002B0D75">
              <w:rPr>
                <w:rFonts w:ascii="Times New Roman" w:hAnsi="Times New Roman" w:cs="Times New Roman"/>
                <w:sz w:val="24"/>
                <w:szCs w:val="24"/>
                <w:lang w:val="ru-RU"/>
              </w:rPr>
              <w:t xml:space="preserve"> отсутствуют системные умения в разработке локальных правовых, программно-планирующих и методических документов, в организации продуктивного </w:t>
            </w:r>
            <w:r w:rsidRPr="002B0D75">
              <w:rPr>
                <w:rFonts w:ascii="Times New Roman" w:hAnsi="Times New Roman" w:cs="Times New Roman"/>
                <w:sz w:val="24"/>
                <w:szCs w:val="24"/>
                <w:lang w:val="ru-RU"/>
              </w:rPr>
              <w:lastRenderedPageBreak/>
              <w:t>профессионального взаимодействия на основе конструктивной коммуникации; в выявлении и обобщении лучшего профессионального опыта</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proofErr w:type="gramStart"/>
            <w:r w:rsidRPr="002B0D75">
              <w:rPr>
                <w:rFonts w:ascii="Times New Roman" w:hAnsi="Times New Roman" w:cs="Times New Roman"/>
                <w:sz w:val="24"/>
                <w:szCs w:val="24"/>
                <w:lang w:val="ru-RU"/>
              </w:rPr>
              <w:lastRenderedPageBreak/>
              <w:t>Сформированы умения (но профессиональные задачи предпочитают осуществлять по алгоритму): применять нормативные правовые документы на практике; определять проблемы образовательной практики, стратегию и тактику их преодоления; анализировать деятельность педагогов, учреждений образования, эффективность осуществляемой методической работы (определять и оценивать ресурсы для реализации деятельности, выявлять противоречия между реальной практикой и перспективой, формулировать цели и задачи развития);</w:t>
            </w:r>
            <w:proofErr w:type="gramEnd"/>
            <w:r w:rsidRPr="002B0D75">
              <w:rPr>
                <w:rFonts w:ascii="Times New Roman" w:hAnsi="Times New Roman" w:cs="Times New Roman"/>
                <w:sz w:val="24"/>
                <w:szCs w:val="24"/>
                <w:lang w:val="ru-RU"/>
              </w:rPr>
              <w:t xml:space="preserve"> разрабатывать локальные правовые, программно-планирующие и методические документы; обеспечивать продуктивное </w:t>
            </w:r>
            <w:r w:rsidRPr="002B0D75">
              <w:rPr>
                <w:rFonts w:ascii="Times New Roman" w:hAnsi="Times New Roman" w:cs="Times New Roman"/>
                <w:sz w:val="24"/>
                <w:szCs w:val="24"/>
                <w:lang w:val="ru-RU"/>
              </w:rPr>
              <w:lastRenderedPageBreak/>
              <w:t xml:space="preserve">профессиональное взаимодействие на конструктивной основе; разрабатывать оценочные, диагностические материалы, проводить </w:t>
            </w:r>
            <w:proofErr w:type="gramStart"/>
            <w:r w:rsidRPr="002B0D75">
              <w:rPr>
                <w:rFonts w:ascii="Times New Roman" w:hAnsi="Times New Roman" w:cs="Times New Roman"/>
                <w:sz w:val="24"/>
                <w:szCs w:val="24"/>
                <w:lang w:val="ru-RU"/>
              </w:rPr>
              <w:t>экспертную</w:t>
            </w:r>
            <w:proofErr w:type="gramEnd"/>
            <w:r w:rsidRPr="002B0D75">
              <w:rPr>
                <w:rFonts w:ascii="Times New Roman" w:hAnsi="Times New Roman" w:cs="Times New Roman"/>
                <w:sz w:val="24"/>
                <w:szCs w:val="24"/>
                <w:lang w:val="ru-RU"/>
              </w:rPr>
              <w:t xml:space="preserve"> оценки; выявлять, обобщать и транслировать эффективный опыт собственный и педагогических работников учреждений образования </w:t>
            </w:r>
          </w:p>
        </w:tc>
        <w:tc>
          <w:tcPr>
            <w:tcW w:w="0" w:type="auto"/>
          </w:tcPr>
          <w:p w:rsidR="002B0D75" w:rsidRPr="002B0D75" w:rsidRDefault="002B0D75" w:rsidP="008770B0">
            <w:pPr>
              <w:widowControl w:val="0"/>
              <w:jc w:val="both"/>
              <w:rPr>
                <w:rFonts w:ascii="Times New Roman" w:hAnsi="Times New Roman" w:cs="Times New Roman"/>
                <w:sz w:val="24"/>
                <w:szCs w:val="24"/>
                <w:lang w:val="ru-RU"/>
              </w:rPr>
            </w:pPr>
            <w:proofErr w:type="gramStart"/>
            <w:r w:rsidRPr="002B0D75">
              <w:rPr>
                <w:rFonts w:ascii="Times New Roman" w:hAnsi="Times New Roman" w:cs="Times New Roman"/>
                <w:sz w:val="24"/>
                <w:szCs w:val="24"/>
                <w:lang w:val="ru-RU"/>
              </w:rPr>
              <w:lastRenderedPageBreak/>
              <w:t>Сформированы умения (при этом творчески подходят к решению профессиональных задач, предлагая инновационный подход): применять нормативные правовые документы на практике; определять проблемы образовательной практики, стратегию и тактику их преодоления; анализировать деятельность педагогов, учреждений образования, эффективность осуществляемой методической работы (определять и оценивать ресурсы для реализации деятельности, выявлять противоречия между реальной практикой и перспективой, формулировать цели и задачи развития);</w:t>
            </w:r>
            <w:proofErr w:type="gramEnd"/>
            <w:r w:rsidRPr="002B0D75">
              <w:rPr>
                <w:rFonts w:ascii="Times New Roman" w:hAnsi="Times New Roman" w:cs="Times New Roman"/>
                <w:sz w:val="24"/>
                <w:szCs w:val="24"/>
                <w:lang w:val="ru-RU"/>
              </w:rPr>
              <w:t xml:space="preserve"> разрабатывать локальные правовые, программно-планирующие и методические документы; </w:t>
            </w:r>
            <w:r w:rsidRPr="002B0D75">
              <w:rPr>
                <w:rFonts w:ascii="Times New Roman" w:hAnsi="Times New Roman" w:cs="Times New Roman"/>
                <w:sz w:val="24"/>
                <w:szCs w:val="24"/>
                <w:lang w:val="ru-RU"/>
              </w:rPr>
              <w:lastRenderedPageBreak/>
              <w:t>обеспечивать продуктивное профессиональное взаимодействие на конструктивной основе; разрабатывать оценочные, диагностические материалы, проводить экспертную оценку; выявлять, обобщать и транслировать эффективный опыт</w:t>
            </w:r>
            <w:r w:rsidRPr="002B0D75">
              <w:rPr>
                <w:rFonts w:ascii="Calibri" w:hAnsi="Calibri" w:cs="Times New Roman"/>
                <w:lang w:val="ru-RU"/>
              </w:rPr>
              <w:t xml:space="preserve"> </w:t>
            </w:r>
            <w:r w:rsidRPr="002B0D75">
              <w:rPr>
                <w:rFonts w:ascii="Times New Roman" w:hAnsi="Times New Roman" w:cs="Times New Roman"/>
                <w:sz w:val="24"/>
                <w:szCs w:val="24"/>
                <w:lang w:val="ru-RU"/>
              </w:rPr>
              <w:t>собственный и педагогических работников учреждений образования</w:t>
            </w:r>
          </w:p>
        </w:tc>
      </w:tr>
    </w:tbl>
    <w:p w:rsidR="002B0D75" w:rsidRPr="002B0D75" w:rsidRDefault="002B0D75" w:rsidP="002B0D75"/>
    <w:p w:rsidR="002C48F2" w:rsidRDefault="002C48F2" w:rsidP="0069466E">
      <w:pPr>
        <w:spacing w:after="0" w:line="240" w:lineRule="auto"/>
        <w:ind w:firstLine="708"/>
        <w:jc w:val="both"/>
        <w:rPr>
          <w:rFonts w:ascii="Times New Roman" w:hAnsi="Times New Roman" w:cs="Times New Roman"/>
          <w:b/>
          <w:bCs/>
          <w:sz w:val="28"/>
          <w:szCs w:val="28"/>
        </w:rPr>
        <w:sectPr w:rsidR="002C48F2" w:rsidSect="00FA478C">
          <w:pgSz w:w="16838" w:h="11906" w:orient="landscape"/>
          <w:pgMar w:top="993" w:right="1134" w:bottom="850" w:left="1134" w:header="709" w:footer="709" w:gutter="0"/>
          <w:cols w:space="708"/>
          <w:titlePg/>
          <w:docGrid w:linePitch="360"/>
        </w:sectPr>
      </w:pPr>
    </w:p>
    <w:p w:rsidR="00803B1B" w:rsidRPr="006217F2" w:rsidRDefault="00803B1B" w:rsidP="006217F2">
      <w:pPr>
        <w:spacing w:after="0" w:line="240" w:lineRule="auto"/>
        <w:ind w:firstLine="708"/>
        <w:jc w:val="both"/>
        <w:rPr>
          <w:rFonts w:ascii="Times New Roman" w:hAnsi="Times New Roman"/>
          <w:b/>
          <w:sz w:val="28"/>
          <w:szCs w:val="28"/>
        </w:rPr>
      </w:pPr>
      <w:r w:rsidRPr="006217F2">
        <w:rPr>
          <w:rFonts w:ascii="Times New Roman" w:hAnsi="Times New Roman"/>
          <w:b/>
          <w:sz w:val="28"/>
          <w:szCs w:val="28"/>
        </w:rPr>
        <w:lastRenderedPageBreak/>
        <w:t>Финансово-экономическое обеспечение</w:t>
      </w:r>
      <w:r w:rsidR="00082DB1">
        <w:rPr>
          <w:rFonts w:ascii="Times New Roman" w:hAnsi="Times New Roman"/>
          <w:b/>
          <w:sz w:val="28"/>
          <w:szCs w:val="28"/>
        </w:rPr>
        <w:t xml:space="preserve"> инновационного проекта</w:t>
      </w:r>
    </w:p>
    <w:p w:rsidR="00F4573F" w:rsidRPr="006217F2" w:rsidRDefault="00F4573F" w:rsidP="00F4573F">
      <w:pPr>
        <w:spacing w:after="0" w:line="240" w:lineRule="auto"/>
        <w:ind w:firstLine="708"/>
        <w:jc w:val="both"/>
        <w:rPr>
          <w:rFonts w:ascii="Times New Roman" w:hAnsi="Times New Roman"/>
          <w:sz w:val="28"/>
          <w:szCs w:val="28"/>
        </w:rPr>
      </w:pPr>
      <w:r w:rsidRPr="006217F2">
        <w:rPr>
          <w:rFonts w:ascii="Times New Roman" w:hAnsi="Times New Roman"/>
          <w:sz w:val="28"/>
          <w:szCs w:val="28"/>
        </w:rPr>
        <w:t xml:space="preserve">Финансирование инновационного проекта будет осуществляться из </w:t>
      </w:r>
      <w:r>
        <w:rPr>
          <w:rFonts w:ascii="Times New Roman" w:hAnsi="Times New Roman"/>
          <w:sz w:val="28"/>
          <w:szCs w:val="28"/>
        </w:rPr>
        <w:t xml:space="preserve">бюджетных </w:t>
      </w:r>
      <w:r w:rsidRPr="006217F2">
        <w:rPr>
          <w:rFonts w:ascii="Times New Roman" w:hAnsi="Times New Roman"/>
          <w:sz w:val="28"/>
          <w:szCs w:val="28"/>
        </w:rPr>
        <w:t>средств</w:t>
      </w:r>
      <w:r>
        <w:rPr>
          <w:rFonts w:ascii="Times New Roman" w:hAnsi="Times New Roman"/>
          <w:sz w:val="28"/>
          <w:szCs w:val="28"/>
        </w:rPr>
        <w:t>, а также иных источников, не запрещенных законодательством Республики Беларусь.</w:t>
      </w:r>
    </w:p>
    <w:p w:rsidR="00F4573F" w:rsidRDefault="00F4573F" w:rsidP="00F4573F">
      <w:pPr>
        <w:spacing w:after="0" w:line="240" w:lineRule="auto"/>
        <w:ind w:firstLine="708"/>
        <w:jc w:val="both"/>
        <w:rPr>
          <w:rFonts w:ascii="Times New Roman" w:hAnsi="Times New Roman"/>
          <w:sz w:val="30"/>
          <w:szCs w:val="30"/>
        </w:rPr>
      </w:pPr>
    </w:p>
    <w:p w:rsidR="006217F2" w:rsidRDefault="006217F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6217F2">
      <w:pPr>
        <w:spacing w:after="0" w:line="240" w:lineRule="auto"/>
        <w:ind w:firstLine="708"/>
        <w:jc w:val="both"/>
        <w:rPr>
          <w:rFonts w:ascii="Times New Roman" w:hAnsi="Times New Roman"/>
          <w:sz w:val="30"/>
          <w:szCs w:val="30"/>
        </w:rPr>
      </w:pPr>
    </w:p>
    <w:p w:rsidR="00C43422" w:rsidRDefault="00C43422" w:rsidP="00C43422">
      <w:pPr>
        <w:spacing w:after="0" w:line="240" w:lineRule="auto"/>
        <w:ind w:left="-142"/>
        <w:jc w:val="center"/>
        <w:rPr>
          <w:rFonts w:ascii="Times New Roman" w:hAnsi="Times New Roman"/>
          <w:sz w:val="30"/>
          <w:szCs w:val="30"/>
        </w:rPr>
      </w:pPr>
    </w:p>
    <w:p w:rsidR="00C43422" w:rsidRDefault="00C43422" w:rsidP="00EB1C34">
      <w:pPr>
        <w:spacing w:after="0" w:line="240" w:lineRule="auto"/>
        <w:rPr>
          <w:rFonts w:ascii="Times New Roman" w:hAnsi="Times New Roman"/>
          <w:sz w:val="30"/>
          <w:szCs w:val="30"/>
        </w:rPr>
      </w:pPr>
    </w:p>
    <w:p w:rsidR="00C43422" w:rsidRDefault="00082DB1" w:rsidP="0095297C">
      <w:pPr>
        <w:spacing w:after="0" w:line="280" w:lineRule="exact"/>
        <w:ind w:left="5103" w:firstLine="142"/>
        <w:rPr>
          <w:rFonts w:ascii="Times New Roman" w:hAnsi="Times New Roman"/>
          <w:color w:val="000000"/>
          <w:sz w:val="28"/>
          <w:szCs w:val="28"/>
        </w:rPr>
      </w:pPr>
      <w:r w:rsidRPr="003B2812">
        <w:rPr>
          <w:rFonts w:ascii="Times New Roman" w:hAnsi="Times New Roman"/>
          <w:color w:val="000000"/>
          <w:sz w:val="28"/>
          <w:szCs w:val="28"/>
        </w:rPr>
        <w:lastRenderedPageBreak/>
        <w:t>УТВЕРЖДАЮ</w:t>
      </w:r>
    </w:p>
    <w:p w:rsidR="00082DB1" w:rsidRDefault="00C43422" w:rsidP="0095297C">
      <w:pPr>
        <w:spacing w:after="0" w:line="280" w:lineRule="exact"/>
        <w:ind w:left="5103" w:firstLine="142"/>
        <w:rPr>
          <w:rFonts w:ascii="Times New Roman" w:hAnsi="Times New Roman"/>
          <w:color w:val="000000"/>
          <w:sz w:val="28"/>
          <w:szCs w:val="28"/>
        </w:rPr>
      </w:pPr>
      <w:r>
        <w:rPr>
          <w:rFonts w:ascii="Times New Roman" w:hAnsi="Times New Roman"/>
          <w:color w:val="000000"/>
          <w:sz w:val="28"/>
          <w:szCs w:val="28"/>
        </w:rPr>
        <w:t xml:space="preserve">Заведующий </w:t>
      </w:r>
    </w:p>
    <w:p w:rsidR="00760042" w:rsidRPr="003B2812" w:rsidRDefault="00760042" w:rsidP="00760042">
      <w:pPr>
        <w:spacing w:after="0" w:line="280" w:lineRule="exact"/>
        <w:ind w:left="5103" w:firstLine="142"/>
        <w:rPr>
          <w:rFonts w:ascii="Times New Roman" w:hAnsi="Times New Roman"/>
          <w:color w:val="000000"/>
          <w:sz w:val="28"/>
          <w:szCs w:val="28"/>
        </w:rPr>
      </w:pPr>
      <w:r>
        <w:rPr>
          <w:rFonts w:ascii="Times New Roman" w:hAnsi="Times New Roman"/>
          <w:color w:val="000000"/>
          <w:sz w:val="28"/>
          <w:szCs w:val="28"/>
        </w:rPr>
        <w:t>государственным учреждением</w:t>
      </w:r>
    </w:p>
    <w:p w:rsidR="00C43422" w:rsidRDefault="00082DB1" w:rsidP="0095297C">
      <w:pPr>
        <w:tabs>
          <w:tab w:val="left" w:pos="426"/>
        </w:tabs>
        <w:spacing w:after="0" w:line="280" w:lineRule="exact"/>
        <w:ind w:left="5103" w:firstLine="142"/>
        <w:rPr>
          <w:rFonts w:ascii="Times New Roman" w:hAnsi="Times New Roman"/>
          <w:color w:val="000000"/>
          <w:sz w:val="28"/>
          <w:szCs w:val="28"/>
        </w:rPr>
      </w:pPr>
      <w:r w:rsidRPr="003B2812">
        <w:rPr>
          <w:rFonts w:ascii="Times New Roman" w:hAnsi="Times New Roman"/>
          <w:color w:val="000000"/>
          <w:sz w:val="28"/>
          <w:szCs w:val="28"/>
        </w:rPr>
        <w:t>«</w:t>
      </w:r>
      <w:r w:rsidR="00C43422">
        <w:rPr>
          <w:rFonts w:ascii="Times New Roman" w:hAnsi="Times New Roman"/>
          <w:color w:val="000000"/>
          <w:sz w:val="28"/>
          <w:szCs w:val="28"/>
        </w:rPr>
        <w:t xml:space="preserve">Октябрьский районный </w:t>
      </w:r>
    </w:p>
    <w:p w:rsidR="00082DB1" w:rsidRPr="003B2812" w:rsidRDefault="00C43422" w:rsidP="0095297C">
      <w:pPr>
        <w:spacing w:after="0" w:line="280" w:lineRule="exact"/>
        <w:ind w:left="5103" w:firstLine="142"/>
        <w:rPr>
          <w:rFonts w:ascii="Times New Roman" w:hAnsi="Times New Roman"/>
          <w:color w:val="000000"/>
          <w:sz w:val="28"/>
          <w:szCs w:val="28"/>
        </w:rPr>
      </w:pPr>
      <w:r>
        <w:rPr>
          <w:rFonts w:ascii="Times New Roman" w:hAnsi="Times New Roman"/>
          <w:color w:val="000000"/>
          <w:sz w:val="28"/>
          <w:szCs w:val="28"/>
        </w:rPr>
        <w:t>учебно-методический кабинет</w:t>
      </w:r>
      <w:r w:rsidR="00082DB1" w:rsidRPr="003B2812">
        <w:rPr>
          <w:rFonts w:ascii="Times New Roman" w:hAnsi="Times New Roman"/>
          <w:color w:val="000000"/>
          <w:sz w:val="28"/>
          <w:szCs w:val="28"/>
        </w:rPr>
        <w:t>»</w:t>
      </w:r>
    </w:p>
    <w:p w:rsidR="00082DB1" w:rsidRPr="003B2812" w:rsidRDefault="00082DB1" w:rsidP="0095297C">
      <w:pPr>
        <w:tabs>
          <w:tab w:val="left" w:pos="900"/>
        </w:tabs>
        <w:spacing w:after="0" w:line="280" w:lineRule="exact"/>
        <w:ind w:left="5103" w:firstLine="142"/>
        <w:jc w:val="right"/>
        <w:rPr>
          <w:rFonts w:ascii="Times New Roman" w:hAnsi="Times New Roman"/>
          <w:color w:val="000000"/>
          <w:sz w:val="28"/>
          <w:szCs w:val="28"/>
        </w:rPr>
      </w:pPr>
      <w:proofErr w:type="spellStart"/>
      <w:r w:rsidRPr="003B2812">
        <w:rPr>
          <w:rFonts w:ascii="Times New Roman" w:hAnsi="Times New Roman"/>
          <w:color w:val="000000"/>
          <w:sz w:val="28"/>
          <w:szCs w:val="28"/>
        </w:rPr>
        <w:t>______________</w:t>
      </w:r>
      <w:r w:rsidR="00C43422">
        <w:rPr>
          <w:rFonts w:ascii="Times New Roman" w:hAnsi="Times New Roman"/>
          <w:color w:val="000000"/>
          <w:sz w:val="28"/>
          <w:szCs w:val="28"/>
        </w:rPr>
        <w:t>Л.А.Андреева</w:t>
      </w:r>
      <w:proofErr w:type="spellEnd"/>
      <w:r w:rsidR="00C43422">
        <w:rPr>
          <w:rFonts w:ascii="Times New Roman" w:hAnsi="Times New Roman"/>
          <w:color w:val="000000"/>
          <w:sz w:val="28"/>
          <w:szCs w:val="28"/>
        </w:rPr>
        <w:t xml:space="preserve"> </w:t>
      </w:r>
    </w:p>
    <w:p w:rsidR="00082DB1" w:rsidRPr="003B2812" w:rsidRDefault="00C43422" w:rsidP="0095297C">
      <w:pPr>
        <w:tabs>
          <w:tab w:val="left" w:pos="900"/>
        </w:tabs>
        <w:spacing w:after="0" w:line="280" w:lineRule="exact"/>
        <w:jc w:val="right"/>
        <w:rPr>
          <w:rFonts w:ascii="Times New Roman" w:hAnsi="Times New Roman"/>
          <w:color w:val="000000"/>
          <w:sz w:val="28"/>
          <w:szCs w:val="28"/>
        </w:rPr>
      </w:pPr>
      <w:r>
        <w:rPr>
          <w:rFonts w:ascii="Times New Roman" w:hAnsi="Times New Roman"/>
          <w:i/>
          <w:color w:val="000000"/>
          <w:sz w:val="28"/>
          <w:szCs w:val="28"/>
        </w:rPr>
        <w:t xml:space="preserve"> </w:t>
      </w:r>
    </w:p>
    <w:p w:rsidR="00082DB1" w:rsidRPr="003B2812" w:rsidRDefault="00082DB1" w:rsidP="0095297C">
      <w:pPr>
        <w:tabs>
          <w:tab w:val="left" w:pos="900"/>
        </w:tabs>
        <w:spacing w:after="0" w:line="280" w:lineRule="exact"/>
        <w:jc w:val="center"/>
        <w:rPr>
          <w:rFonts w:ascii="Times New Roman" w:hAnsi="Times New Roman"/>
          <w:color w:val="000000"/>
          <w:sz w:val="28"/>
          <w:szCs w:val="28"/>
        </w:rPr>
      </w:pP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t xml:space="preserve">_______________ </w:t>
      </w:r>
      <w:r w:rsidR="00C43422">
        <w:rPr>
          <w:rFonts w:ascii="Times New Roman" w:hAnsi="Times New Roman"/>
          <w:color w:val="000000"/>
          <w:sz w:val="28"/>
          <w:szCs w:val="28"/>
        </w:rPr>
        <w:t xml:space="preserve"> </w:t>
      </w:r>
      <w:r w:rsidRPr="003B2812">
        <w:rPr>
          <w:rFonts w:ascii="Times New Roman" w:hAnsi="Times New Roman"/>
          <w:color w:val="000000"/>
          <w:sz w:val="28"/>
          <w:szCs w:val="28"/>
        </w:rPr>
        <w:t>202</w:t>
      </w:r>
      <w:r>
        <w:rPr>
          <w:rFonts w:ascii="Times New Roman" w:hAnsi="Times New Roman"/>
          <w:color w:val="000000"/>
          <w:sz w:val="28"/>
          <w:szCs w:val="28"/>
        </w:rPr>
        <w:t>4</w:t>
      </w:r>
      <w:r w:rsidRPr="003B2812">
        <w:rPr>
          <w:rFonts w:ascii="Times New Roman" w:hAnsi="Times New Roman"/>
          <w:color w:val="000000"/>
          <w:sz w:val="28"/>
          <w:szCs w:val="28"/>
        </w:rPr>
        <w:t xml:space="preserve"> г.</w:t>
      </w:r>
    </w:p>
    <w:p w:rsidR="00082DB1" w:rsidRPr="003B2812" w:rsidRDefault="00C43422" w:rsidP="00082DB1">
      <w:pPr>
        <w:tabs>
          <w:tab w:val="left" w:pos="900"/>
        </w:tabs>
        <w:spacing w:after="0" w:line="240" w:lineRule="auto"/>
        <w:jc w:val="right"/>
        <w:rPr>
          <w:rFonts w:ascii="Times New Roman" w:hAnsi="Times New Roman"/>
          <w:i/>
          <w:color w:val="000000"/>
          <w:sz w:val="28"/>
          <w:szCs w:val="28"/>
        </w:rPr>
      </w:pPr>
      <w:r>
        <w:rPr>
          <w:rFonts w:ascii="Times New Roman" w:hAnsi="Times New Roman"/>
          <w:i/>
          <w:color w:val="000000"/>
          <w:sz w:val="28"/>
          <w:szCs w:val="28"/>
        </w:rPr>
        <w:t xml:space="preserve"> </w:t>
      </w:r>
    </w:p>
    <w:p w:rsidR="00082DB1" w:rsidRPr="003B2812" w:rsidRDefault="00082DB1" w:rsidP="00082DB1">
      <w:pPr>
        <w:spacing w:after="0" w:line="240" w:lineRule="auto"/>
        <w:ind w:firstLine="708"/>
        <w:jc w:val="both"/>
        <w:rPr>
          <w:rFonts w:ascii="Times New Roman" w:hAnsi="Times New Roman"/>
          <w:b/>
          <w:sz w:val="28"/>
        </w:rPr>
      </w:pPr>
    </w:p>
    <w:p w:rsidR="00082DB1" w:rsidRPr="003B2812" w:rsidRDefault="00082DB1" w:rsidP="00082DB1">
      <w:pPr>
        <w:spacing w:after="0" w:line="240" w:lineRule="auto"/>
        <w:ind w:firstLine="708"/>
        <w:jc w:val="both"/>
        <w:rPr>
          <w:rFonts w:ascii="Times New Roman" w:hAnsi="Times New Roman"/>
          <w:b/>
          <w:sz w:val="28"/>
        </w:rPr>
      </w:pPr>
      <w:r w:rsidRPr="003B2812">
        <w:rPr>
          <w:rFonts w:ascii="Times New Roman" w:hAnsi="Times New Roman"/>
          <w:b/>
          <w:sz w:val="28"/>
        </w:rPr>
        <w:t>Программа реализации инновационного проекта, сроков инновационной деятельности</w:t>
      </w:r>
    </w:p>
    <w:p w:rsidR="00082DB1" w:rsidRPr="003B2812" w:rsidRDefault="00082DB1" w:rsidP="00082DB1">
      <w:pPr>
        <w:keepNext/>
        <w:keepLines/>
        <w:widowControl w:val="0"/>
        <w:numPr>
          <w:ilvl w:val="0"/>
          <w:numId w:val="16"/>
        </w:numPr>
        <w:tabs>
          <w:tab w:val="left" w:pos="339"/>
        </w:tabs>
        <w:spacing w:after="0" w:line="341" w:lineRule="exact"/>
        <w:jc w:val="both"/>
        <w:outlineLvl w:val="0"/>
        <w:rPr>
          <w:rFonts w:ascii="Times New Roman" w:eastAsia="Times New Roman" w:hAnsi="Times New Roman" w:cs="Times New Roman"/>
          <w:b/>
          <w:bCs/>
          <w:color w:val="000000"/>
          <w:sz w:val="28"/>
          <w:szCs w:val="28"/>
          <w:lang w:bidi="ru-RU"/>
        </w:rPr>
      </w:pPr>
      <w:r w:rsidRPr="003B2812">
        <w:rPr>
          <w:rFonts w:ascii="Times New Roman" w:eastAsia="Times New Roman" w:hAnsi="Times New Roman" w:cs="Times New Roman"/>
          <w:b/>
          <w:bCs/>
          <w:color w:val="000000"/>
          <w:sz w:val="28"/>
          <w:szCs w:val="28"/>
          <w:lang w:bidi="ru-RU"/>
        </w:rPr>
        <w:t>Подготовительный (январь 2024 г. - апрель 2024 г.):</w:t>
      </w:r>
    </w:p>
    <w:p w:rsidR="00801ABE" w:rsidRPr="00801ABE" w:rsidRDefault="00082DB1" w:rsidP="00801ABE">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sidRPr="003B2812">
        <w:rPr>
          <w:rFonts w:ascii="Times New Roman" w:eastAsia="Times New Roman" w:hAnsi="Times New Roman" w:cs="Times New Roman"/>
          <w:color w:val="000000"/>
          <w:sz w:val="28"/>
          <w:szCs w:val="28"/>
          <w:lang w:bidi="ru-RU"/>
        </w:rPr>
        <w:tab/>
      </w:r>
      <w:r w:rsidR="00801ABE" w:rsidRPr="00801ABE">
        <w:rPr>
          <w:rFonts w:ascii="Times New Roman" w:eastAsia="Times New Roman" w:hAnsi="Times New Roman" w:cs="Times New Roman"/>
          <w:color w:val="000000"/>
          <w:sz w:val="28"/>
          <w:szCs w:val="28"/>
          <w:lang w:bidi="ru-RU"/>
        </w:rPr>
        <w:t>изучение нормативных правовых и инструктивно-методических материалов об инновационной деятельности в учреждениях образования Республики Беларусь;</w:t>
      </w:r>
    </w:p>
    <w:p w:rsidR="00801ABE" w:rsidRPr="00801ABE" w:rsidRDefault="00801ABE" w:rsidP="00801ABE">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sidRPr="00801ABE">
        <w:rPr>
          <w:rFonts w:ascii="Times New Roman" w:eastAsia="Times New Roman" w:hAnsi="Times New Roman" w:cs="Times New Roman"/>
          <w:color w:val="000000"/>
          <w:sz w:val="28"/>
          <w:szCs w:val="28"/>
          <w:lang w:bidi="ru-RU"/>
        </w:rPr>
        <w:tab/>
        <w:t xml:space="preserve">рассмотрение в коллективе идеи инновационного проекта, осмысление теории и практики предстоящей инновационной деятельности, выявление </w:t>
      </w:r>
      <w:r>
        <w:rPr>
          <w:rFonts w:ascii="Times New Roman" w:eastAsia="Times New Roman" w:hAnsi="Times New Roman" w:cs="Times New Roman"/>
          <w:color w:val="000000"/>
          <w:sz w:val="28"/>
          <w:szCs w:val="28"/>
          <w:lang w:bidi="ru-RU"/>
        </w:rPr>
        <w:t xml:space="preserve">мотивации и </w:t>
      </w:r>
      <w:r w:rsidRPr="00801ABE">
        <w:rPr>
          <w:rFonts w:ascii="Times New Roman" w:eastAsia="Times New Roman" w:hAnsi="Times New Roman" w:cs="Times New Roman"/>
          <w:color w:val="000000"/>
          <w:sz w:val="28"/>
          <w:szCs w:val="28"/>
          <w:lang w:bidi="ru-RU"/>
        </w:rPr>
        <w:t>готовности к реализации проекта, к работе в режиме инновационной деятельности;</w:t>
      </w:r>
    </w:p>
    <w:p w:rsidR="00801ABE" w:rsidRPr="00801ABE" w:rsidRDefault="00801ABE" w:rsidP="00801ABE">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r>
      <w:r w:rsidRPr="00801ABE">
        <w:rPr>
          <w:rFonts w:ascii="Times New Roman" w:eastAsia="Times New Roman" w:hAnsi="Times New Roman" w:cs="Times New Roman"/>
          <w:color w:val="000000"/>
          <w:sz w:val="28"/>
          <w:szCs w:val="28"/>
          <w:lang w:bidi="ru-RU"/>
        </w:rPr>
        <w:t>определение механизмов, способствующих повышению мотивации всех участников проекта;</w:t>
      </w:r>
    </w:p>
    <w:p w:rsidR="00801ABE" w:rsidRPr="00801ABE" w:rsidRDefault="00801ABE" w:rsidP="00801ABE">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sidRPr="00801ABE">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ab/>
      </w:r>
      <w:r w:rsidRPr="00801ABE">
        <w:rPr>
          <w:rFonts w:ascii="Times New Roman" w:eastAsia="Times New Roman" w:hAnsi="Times New Roman" w:cs="Times New Roman"/>
          <w:color w:val="000000"/>
          <w:sz w:val="28"/>
          <w:szCs w:val="28"/>
          <w:lang w:bidi="ru-RU"/>
        </w:rPr>
        <w:t>определение критериев, показателей, методов сбора данных об эффективности функционирования проекта;</w:t>
      </w:r>
    </w:p>
    <w:p w:rsidR="00801ABE" w:rsidRPr="00801ABE" w:rsidRDefault="00801ABE" w:rsidP="00801ABE">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r>
      <w:r w:rsidRPr="00801ABE">
        <w:rPr>
          <w:rFonts w:ascii="Times New Roman" w:eastAsia="Times New Roman" w:hAnsi="Times New Roman" w:cs="Times New Roman"/>
          <w:color w:val="000000"/>
          <w:sz w:val="28"/>
          <w:szCs w:val="28"/>
          <w:lang w:bidi="ru-RU"/>
        </w:rPr>
        <w:t>разработка инновационного проекта;</w:t>
      </w:r>
    </w:p>
    <w:p w:rsidR="00801ABE" w:rsidRPr="00801ABE" w:rsidRDefault="00801ABE" w:rsidP="00801ABE">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r>
      <w:r w:rsidRPr="00801ABE">
        <w:rPr>
          <w:rFonts w:ascii="Times New Roman" w:eastAsia="Times New Roman" w:hAnsi="Times New Roman" w:cs="Times New Roman"/>
          <w:color w:val="000000"/>
          <w:sz w:val="28"/>
          <w:szCs w:val="28"/>
          <w:lang w:bidi="ru-RU"/>
        </w:rPr>
        <w:t>подача заявки на участие в инновационной деятельности;</w:t>
      </w:r>
    </w:p>
    <w:p w:rsidR="00801ABE" w:rsidRPr="00801ABE" w:rsidRDefault="00801ABE" w:rsidP="00801ABE">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r>
      <w:r w:rsidRPr="00801ABE">
        <w:rPr>
          <w:rFonts w:ascii="Times New Roman" w:eastAsia="Times New Roman" w:hAnsi="Times New Roman" w:cs="Times New Roman"/>
          <w:color w:val="000000"/>
          <w:sz w:val="28"/>
          <w:szCs w:val="28"/>
          <w:lang w:bidi="ru-RU"/>
        </w:rPr>
        <w:t xml:space="preserve">составление программы реализации на три года и календарного плана на первый год реализации проекта; </w:t>
      </w:r>
    </w:p>
    <w:p w:rsidR="00801ABE" w:rsidRPr="00801ABE" w:rsidRDefault="00147DB7" w:rsidP="00801ABE">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r>
      <w:r w:rsidR="00801ABE" w:rsidRPr="00801ABE">
        <w:rPr>
          <w:rFonts w:ascii="Times New Roman" w:eastAsia="Times New Roman" w:hAnsi="Times New Roman" w:cs="Times New Roman"/>
          <w:color w:val="000000"/>
          <w:sz w:val="28"/>
          <w:szCs w:val="28"/>
          <w:lang w:bidi="ru-RU"/>
        </w:rPr>
        <w:t>выявление про</w:t>
      </w:r>
      <w:r w:rsidR="00801ABE">
        <w:rPr>
          <w:rFonts w:ascii="Times New Roman" w:eastAsia="Times New Roman" w:hAnsi="Times New Roman" w:cs="Times New Roman"/>
          <w:color w:val="000000"/>
          <w:sz w:val="28"/>
          <w:szCs w:val="28"/>
          <w:lang w:bidi="ru-RU"/>
        </w:rPr>
        <w:t>фессиональных запросов методистов и заведующих РУМК</w:t>
      </w:r>
      <w:r w:rsidR="00801ABE" w:rsidRPr="00801ABE">
        <w:rPr>
          <w:rFonts w:ascii="Times New Roman" w:eastAsia="Times New Roman" w:hAnsi="Times New Roman" w:cs="Times New Roman"/>
          <w:color w:val="000000"/>
          <w:sz w:val="28"/>
          <w:szCs w:val="28"/>
          <w:lang w:bidi="ru-RU"/>
        </w:rPr>
        <w:t>;</w:t>
      </w:r>
    </w:p>
    <w:p w:rsidR="00082DB1" w:rsidRDefault="00147DB7" w:rsidP="00801ABE">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r>
      <w:r w:rsidR="00801ABE">
        <w:rPr>
          <w:rFonts w:ascii="Times New Roman" w:eastAsia="Times New Roman" w:hAnsi="Times New Roman" w:cs="Times New Roman"/>
          <w:color w:val="000000"/>
          <w:sz w:val="28"/>
          <w:szCs w:val="28"/>
          <w:lang w:bidi="ru-RU"/>
        </w:rPr>
        <w:t xml:space="preserve">анкетирование педагогических работников </w:t>
      </w:r>
      <w:r>
        <w:rPr>
          <w:rFonts w:ascii="Times New Roman" w:eastAsia="Times New Roman" w:hAnsi="Times New Roman" w:cs="Times New Roman"/>
          <w:color w:val="000000"/>
          <w:sz w:val="28"/>
          <w:szCs w:val="28"/>
          <w:lang w:bidi="ru-RU"/>
        </w:rPr>
        <w:t xml:space="preserve">учреждений образования района, города </w:t>
      </w:r>
      <w:r w:rsidR="00801ABE">
        <w:rPr>
          <w:rFonts w:ascii="Times New Roman" w:eastAsia="Times New Roman" w:hAnsi="Times New Roman" w:cs="Times New Roman"/>
          <w:color w:val="000000"/>
          <w:sz w:val="28"/>
          <w:szCs w:val="28"/>
          <w:lang w:bidi="ru-RU"/>
        </w:rPr>
        <w:t>по вопросу выявления проблем</w:t>
      </w:r>
      <w:r>
        <w:rPr>
          <w:rFonts w:ascii="Times New Roman" w:eastAsia="Times New Roman" w:hAnsi="Times New Roman" w:cs="Times New Roman"/>
          <w:color w:val="000000"/>
          <w:sz w:val="28"/>
          <w:szCs w:val="28"/>
          <w:lang w:bidi="ru-RU"/>
        </w:rPr>
        <w:t xml:space="preserve"> научно-методического сопровождения</w:t>
      </w:r>
      <w:r w:rsidR="00801ABE" w:rsidRPr="00801ABE">
        <w:rPr>
          <w:rFonts w:ascii="Times New Roman" w:eastAsia="Times New Roman" w:hAnsi="Times New Roman" w:cs="Times New Roman"/>
          <w:color w:val="000000"/>
          <w:sz w:val="28"/>
          <w:szCs w:val="28"/>
          <w:lang w:bidi="ru-RU"/>
        </w:rPr>
        <w:t>.</w:t>
      </w:r>
    </w:p>
    <w:p w:rsidR="00082DB1" w:rsidRDefault="00082DB1" w:rsidP="00082DB1">
      <w:pPr>
        <w:keepNext/>
        <w:keepLines/>
        <w:widowControl w:val="0"/>
        <w:numPr>
          <w:ilvl w:val="0"/>
          <w:numId w:val="16"/>
        </w:numPr>
        <w:tabs>
          <w:tab w:val="left" w:pos="358"/>
        </w:tabs>
        <w:spacing w:after="0" w:line="341" w:lineRule="exact"/>
        <w:jc w:val="both"/>
        <w:outlineLvl w:val="0"/>
        <w:rPr>
          <w:rFonts w:ascii="Times New Roman" w:eastAsia="Times New Roman" w:hAnsi="Times New Roman" w:cs="Times New Roman"/>
          <w:b/>
          <w:bCs/>
          <w:color w:val="000000"/>
          <w:sz w:val="28"/>
          <w:szCs w:val="28"/>
          <w:lang w:bidi="ru-RU"/>
        </w:rPr>
      </w:pPr>
      <w:r w:rsidRPr="003B2812">
        <w:rPr>
          <w:rFonts w:ascii="Times New Roman" w:eastAsia="Times New Roman" w:hAnsi="Times New Roman" w:cs="Times New Roman"/>
          <w:b/>
          <w:bCs/>
          <w:color w:val="000000"/>
          <w:sz w:val="28"/>
          <w:szCs w:val="28"/>
          <w:lang w:bidi="ru-RU"/>
        </w:rPr>
        <w:t>Проектировочный (август 2024 г. - октябрь 2024 г.):</w:t>
      </w:r>
    </w:p>
    <w:p w:rsidR="00727225" w:rsidRDefault="00147DB7" w:rsidP="00147DB7">
      <w:pPr>
        <w:widowControl w:val="0"/>
        <w:tabs>
          <w:tab w:val="left" w:pos="1122"/>
        </w:tabs>
        <w:spacing w:after="0" w:line="341" w:lineRule="exact"/>
        <w:ind w:left="740"/>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разработка и подготовка локальных</w:t>
      </w:r>
      <w:r w:rsidR="00727225">
        <w:rPr>
          <w:rFonts w:ascii="Times New Roman" w:eastAsia="Times New Roman" w:hAnsi="Times New Roman" w:cs="Times New Roman"/>
          <w:color w:val="000000"/>
          <w:sz w:val="28"/>
          <w:szCs w:val="28"/>
          <w:lang w:bidi="ru-RU"/>
        </w:rPr>
        <w:t xml:space="preserve"> нормативных документов (приказ </w:t>
      </w:r>
      <w:proofErr w:type="gramEnd"/>
    </w:p>
    <w:p w:rsidR="00147DB7" w:rsidRDefault="00727225" w:rsidP="00147DB7">
      <w:pPr>
        <w:widowControl w:val="0"/>
        <w:tabs>
          <w:tab w:val="left" w:pos="1122"/>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учреждения </w:t>
      </w:r>
      <w:r w:rsidR="00147DB7">
        <w:rPr>
          <w:rFonts w:ascii="Times New Roman" w:eastAsia="Times New Roman" w:hAnsi="Times New Roman" w:cs="Times New Roman"/>
          <w:color w:val="000000"/>
          <w:sz w:val="28"/>
          <w:szCs w:val="28"/>
          <w:lang w:bidi="ru-RU"/>
        </w:rPr>
        <w:t xml:space="preserve">по организации инновационной деятельности и др.); </w:t>
      </w:r>
    </w:p>
    <w:p w:rsidR="00147DB7" w:rsidRDefault="00147DB7" w:rsidP="00147DB7">
      <w:pPr>
        <w:widowControl w:val="0"/>
        <w:tabs>
          <w:tab w:val="left" w:pos="1122"/>
        </w:tabs>
        <w:spacing w:after="0" w:line="341" w:lineRule="exact"/>
        <w:ind w:left="740"/>
        <w:jc w:val="both"/>
        <w:rPr>
          <w:rFonts w:ascii="Times New Roman" w:eastAsia="Times New Roman" w:hAnsi="Times New Roman" w:cs="Times New Roman"/>
          <w:color w:val="000000"/>
          <w:sz w:val="28"/>
          <w:szCs w:val="28"/>
          <w:lang w:bidi="ru-RU"/>
        </w:rPr>
      </w:pPr>
      <w:r w:rsidRPr="00147DB7">
        <w:rPr>
          <w:rFonts w:ascii="Times New Roman" w:eastAsia="Times New Roman" w:hAnsi="Times New Roman" w:cs="Times New Roman"/>
          <w:color w:val="000000"/>
          <w:sz w:val="28"/>
          <w:szCs w:val="28"/>
          <w:lang w:bidi="ru-RU"/>
        </w:rPr>
        <w:t>корректировка содержания плана метод</w:t>
      </w:r>
      <w:r>
        <w:rPr>
          <w:rFonts w:ascii="Times New Roman" w:eastAsia="Times New Roman" w:hAnsi="Times New Roman" w:cs="Times New Roman"/>
          <w:color w:val="000000"/>
          <w:sz w:val="28"/>
          <w:szCs w:val="28"/>
          <w:lang w:bidi="ru-RU"/>
        </w:rPr>
        <w:t xml:space="preserve">ической работы РУМК на год  </w:t>
      </w:r>
    </w:p>
    <w:p w:rsidR="00147DB7" w:rsidRDefault="00147DB7" w:rsidP="00147DB7">
      <w:pPr>
        <w:widowControl w:val="0"/>
        <w:tabs>
          <w:tab w:val="left" w:pos="1122"/>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и синхронизация с планом института развития образования</w:t>
      </w:r>
      <w:r w:rsidRPr="00147DB7">
        <w:rPr>
          <w:rFonts w:ascii="Times New Roman" w:eastAsia="Times New Roman" w:hAnsi="Times New Roman" w:cs="Times New Roman"/>
          <w:color w:val="000000"/>
          <w:sz w:val="28"/>
          <w:szCs w:val="28"/>
          <w:lang w:bidi="ru-RU"/>
        </w:rPr>
        <w:t>)</w:t>
      </w:r>
      <w:r w:rsidR="00C74137">
        <w:rPr>
          <w:rFonts w:ascii="Times New Roman" w:eastAsia="Times New Roman" w:hAnsi="Times New Roman" w:cs="Times New Roman"/>
          <w:color w:val="000000"/>
          <w:sz w:val="28"/>
          <w:szCs w:val="28"/>
          <w:lang w:bidi="ru-RU"/>
        </w:rPr>
        <w:t xml:space="preserve">, определение </w:t>
      </w:r>
      <w:r w:rsidR="00727225">
        <w:rPr>
          <w:rFonts w:ascii="Times New Roman" w:eastAsia="Times New Roman" w:hAnsi="Times New Roman" w:cs="Times New Roman"/>
          <w:color w:val="000000"/>
          <w:sz w:val="28"/>
          <w:szCs w:val="28"/>
          <w:lang w:bidi="ru-RU"/>
        </w:rPr>
        <w:t xml:space="preserve">в плане </w:t>
      </w:r>
      <w:r w:rsidR="00C74137">
        <w:rPr>
          <w:rFonts w:ascii="Times New Roman" w:eastAsia="Times New Roman" w:hAnsi="Times New Roman" w:cs="Times New Roman"/>
          <w:color w:val="000000"/>
          <w:sz w:val="28"/>
          <w:szCs w:val="28"/>
          <w:lang w:bidi="ru-RU"/>
        </w:rPr>
        <w:t>мероприятий для профессионального развития специалистов РУМК, осуществляющих научно-методическую поддержку</w:t>
      </w:r>
      <w:r w:rsidRPr="00147DB7">
        <w:rPr>
          <w:rFonts w:ascii="Times New Roman" w:eastAsia="Times New Roman" w:hAnsi="Times New Roman" w:cs="Times New Roman"/>
          <w:color w:val="000000"/>
          <w:sz w:val="28"/>
          <w:szCs w:val="28"/>
          <w:lang w:bidi="ru-RU"/>
        </w:rPr>
        <w:t>;</w:t>
      </w:r>
      <w:r>
        <w:rPr>
          <w:rFonts w:ascii="Times New Roman" w:eastAsia="Times New Roman" w:hAnsi="Times New Roman" w:cs="Times New Roman"/>
          <w:color w:val="000000"/>
          <w:sz w:val="28"/>
          <w:szCs w:val="28"/>
          <w:lang w:bidi="ru-RU"/>
        </w:rPr>
        <w:t xml:space="preserve"> </w:t>
      </w:r>
    </w:p>
    <w:p w:rsidR="00147DB7" w:rsidRDefault="00147DB7" w:rsidP="00147DB7">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организационное </w:t>
      </w:r>
      <w:r w:rsidR="00C74137">
        <w:rPr>
          <w:rFonts w:ascii="Times New Roman" w:hAnsi="Times New Roman"/>
          <w:sz w:val="28"/>
          <w:szCs w:val="28"/>
        </w:rPr>
        <w:t>заседание с заведующими РУМК (проводит институт развития образования)</w:t>
      </w:r>
      <w:r>
        <w:rPr>
          <w:rFonts w:ascii="Times New Roman" w:hAnsi="Times New Roman"/>
          <w:sz w:val="28"/>
          <w:szCs w:val="28"/>
        </w:rPr>
        <w:t xml:space="preserve">, </w:t>
      </w:r>
      <w:r w:rsidR="00C74137">
        <w:rPr>
          <w:rFonts w:ascii="Times New Roman" w:hAnsi="Times New Roman"/>
          <w:sz w:val="28"/>
          <w:szCs w:val="28"/>
        </w:rPr>
        <w:t xml:space="preserve">организационное заседание с методистами (проводит заведующий РУМК), </w:t>
      </w:r>
      <w:r>
        <w:rPr>
          <w:rFonts w:ascii="Times New Roman" w:hAnsi="Times New Roman"/>
          <w:sz w:val="28"/>
          <w:szCs w:val="28"/>
        </w:rPr>
        <w:t>распределение и утверждение обязанностей всех участников проекта;</w:t>
      </w:r>
    </w:p>
    <w:p w:rsidR="00C74137" w:rsidRDefault="00147DB7" w:rsidP="00147DB7">
      <w:pPr>
        <w:widowControl w:val="0"/>
        <w:tabs>
          <w:tab w:val="left" w:pos="709"/>
        </w:tabs>
        <w:spacing w:after="0" w:line="341" w:lineRule="exact"/>
        <w:jc w:val="both"/>
        <w:rPr>
          <w:rFonts w:ascii="Times New Roman" w:hAnsi="Times New Roman"/>
          <w:sz w:val="28"/>
          <w:szCs w:val="28"/>
        </w:rPr>
      </w:pPr>
      <w:r>
        <w:rPr>
          <w:rFonts w:ascii="Times New Roman" w:hAnsi="Times New Roman"/>
          <w:sz w:val="28"/>
          <w:szCs w:val="28"/>
        </w:rPr>
        <w:lastRenderedPageBreak/>
        <w:tab/>
      </w:r>
      <w:r w:rsidR="00C74137">
        <w:rPr>
          <w:rFonts w:ascii="Times New Roman" w:hAnsi="Times New Roman"/>
          <w:sz w:val="28"/>
          <w:szCs w:val="28"/>
        </w:rPr>
        <w:t xml:space="preserve">проведение опроса на выявление </w:t>
      </w:r>
      <w:r w:rsidR="00C74137" w:rsidRPr="00C74137">
        <w:rPr>
          <w:rFonts w:ascii="Times New Roman" w:hAnsi="Times New Roman"/>
          <w:sz w:val="28"/>
          <w:szCs w:val="28"/>
        </w:rPr>
        <w:t>отношения к необходимости непрерывного профессионального развития, о проблемах профессиональной деятельности</w:t>
      </w:r>
      <w:r w:rsidR="00727225">
        <w:rPr>
          <w:rFonts w:ascii="Times New Roman" w:hAnsi="Times New Roman"/>
          <w:sz w:val="28"/>
          <w:szCs w:val="28"/>
        </w:rPr>
        <w:t xml:space="preserve"> методистов и заведующих РУМК</w:t>
      </w:r>
      <w:r w:rsidR="00C74137" w:rsidRPr="00C74137">
        <w:rPr>
          <w:rFonts w:ascii="Times New Roman" w:hAnsi="Times New Roman"/>
          <w:sz w:val="28"/>
          <w:szCs w:val="28"/>
        </w:rPr>
        <w:t xml:space="preserve"> и мнения о собственной профессиональной компетентности (в том числе наличии </w:t>
      </w:r>
      <w:r w:rsidR="00727225" w:rsidRPr="00C74137">
        <w:rPr>
          <w:rFonts w:ascii="Times New Roman" w:hAnsi="Times New Roman"/>
          <w:sz w:val="28"/>
          <w:szCs w:val="28"/>
        </w:rPr>
        <w:t xml:space="preserve">психологических </w:t>
      </w:r>
      <w:r w:rsidR="00C74137" w:rsidRPr="00C74137">
        <w:rPr>
          <w:rFonts w:ascii="Times New Roman" w:hAnsi="Times New Roman"/>
          <w:sz w:val="28"/>
          <w:szCs w:val="28"/>
        </w:rPr>
        <w:t>знаний</w:t>
      </w:r>
      <w:r w:rsidR="00727225">
        <w:rPr>
          <w:rFonts w:ascii="Times New Roman" w:hAnsi="Times New Roman"/>
          <w:sz w:val="28"/>
          <w:szCs w:val="28"/>
        </w:rPr>
        <w:t xml:space="preserve">, </w:t>
      </w:r>
      <w:r w:rsidR="00C74137" w:rsidRPr="00C74137">
        <w:rPr>
          <w:rFonts w:ascii="Times New Roman" w:hAnsi="Times New Roman"/>
          <w:sz w:val="28"/>
          <w:szCs w:val="28"/>
        </w:rPr>
        <w:t xml:space="preserve"> умений и опыта убеждающей, конструктивной коммуникации); </w:t>
      </w:r>
    </w:p>
    <w:p w:rsidR="00C74137" w:rsidRDefault="00C74137" w:rsidP="00147DB7">
      <w:pPr>
        <w:widowControl w:val="0"/>
        <w:tabs>
          <w:tab w:val="left" w:pos="709"/>
        </w:tabs>
        <w:spacing w:after="0" w:line="341" w:lineRule="exact"/>
        <w:jc w:val="both"/>
        <w:rPr>
          <w:rFonts w:ascii="Times New Roman" w:hAnsi="Times New Roman"/>
          <w:sz w:val="28"/>
          <w:szCs w:val="28"/>
        </w:rPr>
      </w:pPr>
      <w:r>
        <w:rPr>
          <w:rFonts w:ascii="Times New Roman" w:hAnsi="Times New Roman"/>
          <w:sz w:val="28"/>
          <w:szCs w:val="28"/>
        </w:rPr>
        <w:tab/>
        <w:t>проведение первичного теста</w:t>
      </w:r>
      <w:r w:rsidRPr="00C74137">
        <w:rPr>
          <w:rFonts w:ascii="Times New Roman" w:hAnsi="Times New Roman"/>
          <w:sz w:val="28"/>
          <w:szCs w:val="28"/>
        </w:rPr>
        <w:t xml:space="preserve"> </w:t>
      </w:r>
      <w:r>
        <w:rPr>
          <w:rFonts w:ascii="Times New Roman" w:hAnsi="Times New Roman"/>
          <w:sz w:val="28"/>
          <w:szCs w:val="28"/>
        </w:rPr>
        <w:t>по выявлению</w:t>
      </w:r>
      <w:r w:rsidRPr="00C74137">
        <w:rPr>
          <w:rFonts w:ascii="Times New Roman" w:hAnsi="Times New Roman"/>
          <w:sz w:val="28"/>
          <w:szCs w:val="28"/>
        </w:rPr>
        <w:t xml:space="preserve"> знаний </w:t>
      </w:r>
      <w:r w:rsidR="00727225">
        <w:rPr>
          <w:rFonts w:ascii="Times New Roman" w:hAnsi="Times New Roman"/>
          <w:sz w:val="28"/>
          <w:szCs w:val="28"/>
        </w:rPr>
        <w:t xml:space="preserve">методистов, заведующих РУМК </w:t>
      </w:r>
      <w:r w:rsidRPr="00C74137">
        <w:rPr>
          <w:rFonts w:ascii="Times New Roman" w:hAnsi="Times New Roman"/>
          <w:sz w:val="28"/>
          <w:szCs w:val="28"/>
        </w:rPr>
        <w:t xml:space="preserve">содержания и </w:t>
      </w:r>
      <w:proofErr w:type="spellStart"/>
      <w:r w:rsidRPr="00C74137">
        <w:rPr>
          <w:rFonts w:ascii="Times New Roman" w:hAnsi="Times New Roman"/>
          <w:sz w:val="28"/>
          <w:szCs w:val="28"/>
        </w:rPr>
        <w:t>практикоприменения</w:t>
      </w:r>
      <w:proofErr w:type="spellEnd"/>
      <w:r w:rsidRPr="00C74137">
        <w:rPr>
          <w:rFonts w:ascii="Times New Roman" w:hAnsi="Times New Roman"/>
          <w:sz w:val="28"/>
          <w:szCs w:val="28"/>
        </w:rPr>
        <w:t xml:space="preserve"> нормативных правовых документов, инструктивно-методических писем, психолого-педагогических знаний</w:t>
      </w:r>
      <w:r>
        <w:rPr>
          <w:rFonts w:ascii="Times New Roman" w:hAnsi="Times New Roman"/>
          <w:sz w:val="28"/>
          <w:szCs w:val="28"/>
        </w:rPr>
        <w:t xml:space="preserve">; </w:t>
      </w:r>
    </w:p>
    <w:p w:rsidR="00147DB7" w:rsidRDefault="00147DB7" w:rsidP="00F8717B">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t>определение системы управления инновационной деятельностью;</w:t>
      </w:r>
    </w:p>
    <w:p w:rsidR="00147DB7" w:rsidRDefault="00147DB7" w:rsidP="00147DB7">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t>определение содержания и периодичности диагностических процедур по оценке эффективности реализации проекта;</w:t>
      </w:r>
    </w:p>
    <w:p w:rsidR="00147DB7" w:rsidRDefault="00147DB7" w:rsidP="00147DB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планирование системы обучения </w:t>
      </w:r>
      <w:r w:rsidR="00F8717B">
        <w:rPr>
          <w:rFonts w:ascii="Times New Roman" w:hAnsi="Times New Roman"/>
          <w:sz w:val="28"/>
          <w:szCs w:val="28"/>
        </w:rPr>
        <w:t>методистов</w:t>
      </w:r>
      <w:r>
        <w:rPr>
          <w:rFonts w:ascii="Times New Roman" w:hAnsi="Times New Roman"/>
          <w:sz w:val="28"/>
          <w:szCs w:val="28"/>
        </w:rPr>
        <w:t xml:space="preserve"> на основе их профессиональных запросов по вопросам осуществления </w:t>
      </w:r>
      <w:r w:rsidR="00F8717B">
        <w:rPr>
          <w:rFonts w:ascii="Times New Roman" w:hAnsi="Times New Roman"/>
          <w:sz w:val="28"/>
          <w:szCs w:val="28"/>
        </w:rPr>
        <w:t>научно-методического сопровождения образования</w:t>
      </w:r>
      <w:r>
        <w:rPr>
          <w:rFonts w:ascii="Times New Roman" w:hAnsi="Times New Roman"/>
          <w:sz w:val="28"/>
          <w:szCs w:val="28"/>
        </w:rPr>
        <w:t>;</w:t>
      </w:r>
    </w:p>
    <w:p w:rsidR="00147DB7" w:rsidRDefault="00147DB7" w:rsidP="00147DB7">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организация </w:t>
      </w:r>
      <w:r w:rsidR="00F8717B">
        <w:rPr>
          <w:rFonts w:ascii="Times New Roman" w:hAnsi="Times New Roman"/>
          <w:sz w:val="28"/>
          <w:szCs w:val="28"/>
        </w:rPr>
        <w:t>и проведение мероприятий, направленных на профессиональную и психологическую адаптацию молодых методистов и заведующих РУМК;</w:t>
      </w:r>
    </w:p>
    <w:p w:rsidR="00F8717B" w:rsidRDefault="00F8717B" w:rsidP="00F8717B">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опрос педагогических работников учреждений образования района, города о проблемах научно-методического сопровождения, анализ данных и определение мероприятий по улучшению </w:t>
      </w:r>
    </w:p>
    <w:p w:rsidR="00082DB1" w:rsidRPr="003B2812" w:rsidRDefault="00082DB1" w:rsidP="00082DB1">
      <w:pPr>
        <w:keepNext/>
        <w:keepLines/>
        <w:widowControl w:val="0"/>
        <w:tabs>
          <w:tab w:val="left" w:pos="358"/>
        </w:tabs>
        <w:spacing w:after="0" w:line="341" w:lineRule="exact"/>
        <w:jc w:val="both"/>
        <w:outlineLvl w:val="0"/>
        <w:rPr>
          <w:rFonts w:ascii="Times New Roman" w:eastAsia="Times New Roman" w:hAnsi="Times New Roman" w:cs="Times New Roman"/>
          <w:b/>
          <w:bCs/>
          <w:color w:val="000000"/>
          <w:sz w:val="28"/>
          <w:szCs w:val="28"/>
          <w:lang w:bidi="ru-RU"/>
        </w:rPr>
      </w:pPr>
    </w:p>
    <w:p w:rsidR="00082DB1" w:rsidRDefault="00082DB1" w:rsidP="00082DB1">
      <w:pPr>
        <w:keepNext/>
        <w:keepLines/>
        <w:widowControl w:val="0"/>
        <w:numPr>
          <w:ilvl w:val="0"/>
          <w:numId w:val="16"/>
        </w:numPr>
        <w:tabs>
          <w:tab w:val="left" w:pos="358"/>
        </w:tabs>
        <w:spacing w:after="0" w:line="341" w:lineRule="exact"/>
        <w:jc w:val="both"/>
        <w:outlineLvl w:val="0"/>
        <w:rPr>
          <w:rFonts w:ascii="Times New Roman" w:eastAsia="Times New Roman" w:hAnsi="Times New Roman" w:cs="Times New Roman"/>
          <w:b/>
          <w:bCs/>
          <w:color w:val="000000"/>
          <w:sz w:val="28"/>
          <w:szCs w:val="28"/>
          <w:lang w:bidi="ru-RU"/>
        </w:rPr>
      </w:pPr>
      <w:r w:rsidRPr="003B2812">
        <w:rPr>
          <w:rFonts w:ascii="Times New Roman" w:eastAsia="Times New Roman" w:hAnsi="Times New Roman" w:cs="Times New Roman"/>
          <w:b/>
          <w:bCs/>
          <w:color w:val="000000"/>
          <w:sz w:val="28"/>
          <w:szCs w:val="28"/>
          <w:lang w:bidi="ru-RU"/>
        </w:rPr>
        <w:t>Практический (ноябрь 2024 г.- декабрь 2026 г.)</w:t>
      </w:r>
      <w:r>
        <w:rPr>
          <w:rFonts w:ascii="Times New Roman" w:eastAsia="Times New Roman" w:hAnsi="Times New Roman" w:cs="Times New Roman"/>
          <w:b/>
          <w:bCs/>
          <w:color w:val="000000"/>
          <w:sz w:val="28"/>
          <w:szCs w:val="28"/>
          <w:lang w:bidi="ru-RU"/>
        </w:rPr>
        <w:t>:</w:t>
      </w:r>
    </w:p>
    <w:p w:rsidR="00F8717B" w:rsidRDefault="00F8717B" w:rsidP="00F8717B">
      <w:pPr>
        <w:spacing w:after="0" w:line="240" w:lineRule="auto"/>
        <w:ind w:firstLine="708"/>
        <w:jc w:val="both"/>
        <w:rPr>
          <w:rFonts w:ascii="Times New Roman" w:hAnsi="Times New Roman"/>
          <w:sz w:val="28"/>
          <w:szCs w:val="28"/>
        </w:rPr>
      </w:pPr>
      <w:r>
        <w:rPr>
          <w:rFonts w:ascii="Times New Roman" w:hAnsi="Times New Roman"/>
          <w:sz w:val="28"/>
          <w:szCs w:val="28"/>
        </w:rPr>
        <w:t>составление и утверждение календарного планирования;</w:t>
      </w:r>
    </w:p>
    <w:p w:rsidR="00F8717B" w:rsidRDefault="00727225" w:rsidP="00F8717B">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r>
      <w:r w:rsidR="00F8717B">
        <w:rPr>
          <w:rFonts w:ascii="Times New Roman" w:eastAsia="Times New Roman" w:hAnsi="Times New Roman" w:cs="Times New Roman"/>
          <w:color w:val="000000"/>
          <w:sz w:val="28"/>
          <w:szCs w:val="28"/>
          <w:lang w:bidi="ru-RU"/>
        </w:rPr>
        <w:t>организация работы по выполнению программы и календарных планов инновационной деятельности;</w:t>
      </w:r>
    </w:p>
    <w:p w:rsidR="00F8717B" w:rsidRDefault="00F8717B" w:rsidP="00F8717B">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t>ведение участниками инновационного процесса педагогических дневников;</w:t>
      </w:r>
    </w:p>
    <w:p w:rsidR="00DF77A6" w:rsidRDefault="00F8717B" w:rsidP="00F8717B">
      <w:pPr>
        <w:spacing w:after="0" w:line="240" w:lineRule="auto"/>
        <w:ind w:firstLine="708"/>
        <w:jc w:val="both"/>
        <w:rPr>
          <w:rFonts w:ascii="Times New Roman" w:hAnsi="Times New Roman"/>
          <w:sz w:val="28"/>
          <w:szCs w:val="28"/>
        </w:rPr>
      </w:pPr>
      <w:r>
        <w:rPr>
          <w:rFonts w:ascii="Times New Roman" w:hAnsi="Times New Roman"/>
          <w:sz w:val="28"/>
          <w:szCs w:val="28"/>
        </w:rPr>
        <w:t>проведение системы информационно-обучающих мероприятий для развития профессиональной компетентности методистов и заведующих РУМК</w:t>
      </w:r>
      <w:r w:rsidR="00DF77A6">
        <w:rPr>
          <w:rFonts w:ascii="Times New Roman" w:hAnsi="Times New Roman"/>
          <w:sz w:val="28"/>
          <w:szCs w:val="28"/>
        </w:rPr>
        <w:t xml:space="preserve"> </w:t>
      </w:r>
      <w:r w:rsidR="00DF77A6" w:rsidRPr="00DF77A6">
        <w:rPr>
          <w:rFonts w:ascii="Times New Roman" w:hAnsi="Times New Roman"/>
          <w:sz w:val="28"/>
          <w:szCs w:val="28"/>
        </w:rPr>
        <w:t xml:space="preserve">на базе ГОИРО </w:t>
      </w:r>
      <w:r w:rsidR="00DF77A6">
        <w:rPr>
          <w:rFonts w:ascii="Times New Roman" w:hAnsi="Times New Roman"/>
          <w:sz w:val="28"/>
          <w:szCs w:val="28"/>
        </w:rPr>
        <w:t xml:space="preserve">в режиме </w:t>
      </w:r>
      <w:proofErr w:type="spellStart"/>
      <w:r w:rsidR="00DF77A6">
        <w:rPr>
          <w:rFonts w:ascii="Times New Roman" w:hAnsi="Times New Roman"/>
          <w:sz w:val="28"/>
          <w:szCs w:val="28"/>
        </w:rPr>
        <w:t>офлайн</w:t>
      </w:r>
      <w:proofErr w:type="spellEnd"/>
      <w:r w:rsidR="00DF77A6">
        <w:rPr>
          <w:rFonts w:ascii="Times New Roman" w:hAnsi="Times New Roman"/>
          <w:sz w:val="28"/>
          <w:szCs w:val="28"/>
        </w:rPr>
        <w:t xml:space="preserve"> взаимодействия (повышение квалификации, постоянно действующие семинары, мастер-классы, фестиваль «</w:t>
      </w:r>
      <w:proofErr w:type="spellStart"/>
      <w:r w:rsidR="00DF77A6">
        <w:rPr>
          <w:rFonts w:ascii="Times New Roman" w:hAnsi="Times New Roman"/>
          <w:sz w:val="28"/>
          <w:szCs w:val="28"/>
        </w:rPr>
        <w:t>МетодиУМ</w:t>
      </w:r>
      <w:proofErr w:type="spellEnd"/>
      <w:r w:rsidR="00DF77A6">
        <w:rPr>
          <w:rFonts w:ascii="Times New Roman" w:hAnsi="Times New Roman"/>
          <w:sz w:val="28"/>
          <w:szCs w:val="28"/>
        </w:rPr>
        <w:t xml:space="preserve">», конкурсы профессионального мастерства методистов, заведующих РУМК, стажировка </w:t>
      </w:r>
      <w:r>
        <w:rPr>
          <w:rFonts w:ascii="Times New Roman" w:hAnsi="Times New Roman"/>
          <w:sz w:val="28"/>
          <w:szCs w:val="28"/>
        </w:rPr>
        <w:t>и т.д</w:t>
      </w:r>
      <w:r w:rsidR="00DF77A6">
        <w:rPr>
          <w:rFonts w:ascii="Times New Roman" w:hAnsi="Times New Roman"/>
          <w:sz w:val="28"/>
          <w:szCs w:val="28"/>
        </w:rPr>
        <w:t>.</w:t>
      </w:r>
      <w:r>
        <w:rPr>
          <w:rFonts w:ascii="Times New Roman" w:hAnsi="Times New Roman"/>
          <w:sz w:val="28"/>
          <w:szCs w:val="28"/>
        </w:rPr>
        <w:t>)</w:t>
      </w:r>
      <w:r w:rsidR="00DF77A6">
        <w:rPr>
          <w:rFonts w:ascii="Times New Roman" w:hAnsi="Times New Roman"/>
          <w:sz w:val="28"/>
          <w:szCs w:val="28"/>
        </w:rPr>
        <w:t>;</w:t>
      </w:r>
    </w:p>
    <w:p w:rsidR="00DF77A6" w:rsidRDefault="00DF77A6" w:rsidP="00F8717B">
      <w:pPr>
        <w:spacing w:after="0" w:line="240" w:lineRule="auto"/>
        <w:ind w:firstLine="708"/>
        <w:jc w:val="both"/>
        <w:rPr>
          <w:rFonts w:ascii="Times New Roman" w:hAnsi="Times New Roman"/>
          <w:sz w:val="28"/>
          <w:szCs w:val="28"/>
        </w:rPr>
      </w:pPr>
      <w:r w:rsidRPr="00DF77A6">
        <w:rPr>
          <w:rFonts w:ascii="Times New Roman" w:hAnsi="Times New Roman"/>
          <w:sz w:val="28"/>
          <w:szCs w:val="28"/>
        </w:rPr>
        <w:t xml:space="preserve">проведение системы информационно-обучающих мероприятий для развития профессиональной компетентности методистов и заведующих РУМК </w:t>
      </w:r>
      <w:r>
        <w:rPr>
          <w:rFonts w:ascii="Times New Roman" w:hAnsi="Times New Roman"/>
          <w:sz w:val="28"/>
          <w:szCs w:val="28"/>
        </w:rPr>
        <w:t xml:space="preserve">на базе ГОИРО </w:t>
      </w:r>
      <w:r w:rsidRPr="00DF77A6">
        <w:rPr>
          <w:rFonts w:ascii="Times New Roman" w:hAnsi="Times New Roman"/>
          <w:sz w:val="28"/>
          <w:szCs w:val="28"/>
        </w:rPr>
        <w:t xml:space="preserve">в режиме </w:t>
      </w:r>
      <w:proofErr w:type="spellStart"/>
      <w:r>
        <w:rPr>
          <w:rFonts w:ascii="Times New Roman" w:hAnsi="Times New Roman"/>
          <w:sz w:val="28"/>
          <w:szCs w:val="28"/>
        </w:rPr>
        <w:t>онлайн</w:t>
      </w:r>
      <w:proofErr w:type="spellEnd"/>
      <w:r w:rsidRPr="00DF77A6">
        <w:rPr>
          <w:rFonts w:ascii="Times New Roman" w:hAnsi="Times New Roman"/>
          <w:sz w:val="28"/>
          <w:szCs w:val="28"/>
        </w:rPr>
        <w:t xml:space="preserve"> взаимодействия (</w:t>
      </w:r>
      <w:proofErr w:type="spellStart"/>
      <w:r>
        <w:rPr>
          <w:rFonts w:ascii="Times New Roman" w:hAnsi="Times New Roman"/>
          <w:sz w:val="28"/>
          <w:szCs w:val="28"/>
        </w:rPr>
        <w:t>вебинары</w:t>
      </w:r>
      <w:proofErr w:type="spellEnd"/>
      <w:r>
        <w:rPr>
          <w:rFonts w:ascii="Times New Roman" w:hAnsi="Times New Roman"/>
          <w:sz w:val="28"/>
          <w:szCs w:val="28"/>
        </w:rPr>
        <w:t xml:space="preserve">, пролонгированные консультации, </w:t>
      </w:r>
      <w:proofErr w:type="spellStart"/>
      <w:r>
        <w:rPr>
          <w:rFonts w:ascii="Times New Roman" w:hAnsi="Times New Roman"/>
          <w:sz w:val="28"/>
          <w:szCs w:val="28"/>
        </w:rPr>
        <w:t>емейл-конференция</w:t>
      </w:r>
      <w:proofErr w:type="spellEnd"/>
      <w:r>
        <w:rPr>
          <w:rFonts w:ascii="Times New Roman" w:hAnsi="Times New Roman"/>
          <w:sz w:val="28"/>
          <w:szCs w:val="28"/>
        </w:rPr>
        <w:t xml:space="preserve"> методических разработок заседаний методических объединений и др.); </w:t>
      </w:r>
    </w:p>
    <w:p w:rsidR="00913273" w:rsidRDefault="00F8717B" w:rsidP="00DF77A6">
      <w:pPr>
        <w:spacing w:after="0" w:line="240" w:lineRule="auto"/>
        <w:ind w:firstLine="708"/>
        <w:jc w:val="both"/>
        <w:rPr>
          <w:rFonts w:ascii="Times New Roman" w:eastAsia="Times New Roman" w:hAnsi="Times New Roman" w:cs="Times New Roman"/>
          <w:color w:val="000000"/>
          <w:sz w:val="28"/>
          <w:szCs w:val="28"/>
          <w:lang w:bidi="ru-RU"/>
        </w:rPr>
      </w:pPr>
      <w:r>
        <w:rPr>
          <w:rFonts w:ascii="Times New Roman" w:hAnsi="Times New Roman"/>
          <w:sz w:val="28"/>
          <w:szCs w:val="28"/>
        </w:rPr>
        <w:t xml:space="preserve"> </w:t>
      </w:r>
      <w:r w:rsidR="00DF77A6">
        <w:rPr>
          <w:rFonts w:ascii="Times New Roman" w:hAnsi="Times New Roman"/>
          <w:sz w:val="28"/>
          <w:szCs w:val="28"/>
        </w:rPr>
        <w:t xml:space="preserve">организация </w:t>
      </w:r>
      <w:r w:rsidR="00DF77A6">
        <w:rPr>
          <w:rFonts w:ascii="Times New Roman" w:eastAsia="Times New Roman" w:hAnsi="Times New Roman" w:cs="Times New Roman"/>
          <w:color w:val="000000"/>
          <w:sz w:val="28"/>
          <w:szCs w:val="28"/>
          <w:lang w:bidi="ru-RU"/>
        </w:rPr>
        <w:t>систематической</w:t>
      </w:r>
      <w:r w:rsidR="00913273">
        <w:rPr>
          <w:rFonts w:ascii="Times New Roman" w:eastAsia="Times New Roman" w:hAnsi="Times New Roman" w:cs="Times New Roman"/>
          <w:color w:val="000000"/>
          <w:sz w:val="28"/>
          <w:szCs w:val="28"/>
          <w:lang w:bidi="ru-RU"/>
        </w:rPr>
        <w:t xml:space="preserve"> учёбы</w:t>
      </w:r>
      <w:r>
        <w:rPr>
          <w:rFonts w:ascii="Times New Roman" w:eastAsia="Times New Roman" w:hAnsi="Times New Roman" w:cs="Times New Roman"/>
          <w:color w:val="000000"/>
          <w:sz w:val="28"/>
          <w:szCs w:val="28"/>
          <w:lang w:bidi="ru-RU"/>
        </w:rPr>
        <w:t xml:space="preserve"> участников проекта на </w:t>
      </w:r>
      <w:r w:rsidR="00727225">
        <w:rPr>
          <w:rFonts w:ascii="Times New Roman" w:eastAsia="Times New Roman" w:hAnsi="Times New Roman" w:cs="Times New Roman"/>
          <w:color w:val="000000"/>
          <w:sz w:val="28"/>
          <w:szCs w:val="28"/>
          <w:lang w:bidi="ru-RU"/>
        </w:rPr>
        <w:t xml:space="preserve">базе </w:t>
      </w:r>
      <w:r w:rsidR="00913273">
        <w:rPr>
          <w:rFonts w:ascii="Times New Roman" w:eastAsia="Times New Roman" w:hAnsi="Times New Roman" w:cs="Times New Roman"/>
          <w:color w:val="000000"/>
          <w:sz w:val="28"/>
          <w:szCs w:val="28"/>
          <w:lang w:bidi="ru-RU"/>
        </w:rPr>
        <w:t>РУМК</w:t>
      </w:r>
      <w:r>
        <w:rPr>
          <w:rFonts w:ascii="Times New Roman" w:eastAsia="Times New Roman" w:hAnsi="Times New Roman" w:cs="Times New Roman"/>
          <w:color w:val="000000"/>
          <w:sz w:val="28"/>
          <w:szCs w:val="28"/>
          <w:lang w:bidi="ru-RU"/>
        </w:rPr>
        <w:t xml:space="preserve"> (</w:t>
      </w:r>
      <w:r w:rsidR="00913273">
        <w:rPr>
          <w:rFonts w:ascii="Times New Roman" w:eastAsia="Times New Roman" w:hAnsi="Times New Roman" w:cs="Times New Roman"/>
          <w:color w:val="000000"/>
          <w:sz w:val="28"/>
          <w:szCs w:val="28"/>
          <w:lang w:bidi="ru-RU"/>
        </w:rPr>
        <w:t>день психолого-педагогических знаний, методический час, работа проблемных групп, постоянно-действующий проблемный семинар</w:t>
      </w:r>
      <w:r w:rsidR="00727225">
        <w:rPr>
          <w:rFonts w:ascii="Times New Roman" w:eastAsia="Times New Roman" w:hAnsi="Times New Roman" w:cs="Times New Roman"/>
          <w:color w:val="000000"/>
          <w:sz w:val="28"/>
          <w:szCs w:val="28"/>
          <w:lang w:bidi="ru-RU"/>
        </w:rPr>
        <w:t>, наставничество опытных методистов над молодыми, стажировка</w:t>
      </w:r>
      <w:r>
        <w:rPr>
          <w:rFonts w:ascii="Times New Roman" w:eastAsia="Times New Roman" w:hAnsi="Times New Roman" w:cs="Times New Roman"/>
          <w:color w:val="000000"/>
          <w:sz w:val="28"/>
          <w:szCs w:val="28"/>
          <w:lang w:bidi="ru-RU"/>
        </w:rPr>
        <w:t xml:space="preserve"> и др.), </w:t>
      </w:r>
    </w:p>
    <w:p w:rsidR="00F8717B" w:rsidRDefault="00F8717B" w:rsidP="00DF77A6">
      <w:pPr>
        <w:spacing w:after="0" w:line="240" w:lineRule="auto"/>
        <w:ind w:firstLine="708"/>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инструктивно-методические совещания по организации и ведению инн</w:t>
      </w:r>
      <w:r w:rsidR="00913273">
        <w:rPr>
          <w:rFonts w:ascii="Times New Roman" w:eastAsia="Times New Roman" w:hAnsi="Times New Roman" w:cs="Times New Roman"/>
          <w:color w:val="000000"/>
          <w:sz w:val="28"/>
          <w:szCs w:val="28"/>
          <w:lang w:bidi="ru-RU"/>
        </w:rPr>
        <w:t>овационного проекта (ноябрь 2024, декабрь 2025, декабрь 2026</w:t>
      </w:r>
      <w:r>
        <w:rPr>
          <w:rFonts w:ascii="Times New Roman" w:eastAsia="Times New Roman" w:hAnsi="Times New Roman" w:cs="Times New Roman"/>
          <w:color w:val="000000"/>
          <w:sz w:val="28"/>
          <w:szCs w:val="28"/>
          <w:lang w:bidi="ru-RU"/>
        </w:rPr>
        <w:t>);</w:t>
      </w:r>
    </w:p>
    <w:p w:rsidR="00B9496B" w:rsidRDefault="00F8717B" w:rsidP="00913273">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t xml:space="preserve">проведение </w:t>
      </w:r>
      <w:r w:rsidR="00913273">
        <w:rPr>
          <w:rFonts w:ascii="Times New Roman" w:eastAsia="Times New Roman" w:hAnsi="Times New Roman" w:cs="Times New Roman"/>
          <w:color w:val="000000"/>
          <w:sz w:val="28"/>
          <w:szCs w:val="28"/>
          <w:lang w:bidi="ru-RU"/>
        </w:rPr>
        <w:t>промежуточных и итоговых опросов</w:t>
      </w:r>
      <w:r>
        <w:rPr>
          <w:rFonts w:ascii="Times New Roman" w:eastAsia="Times New Roman" w:hAnsi="Times New Roman" w:cs="Times New Roman"/>
          <w:color w:val="000000"/>
          <w:sz w:val="28"/>
          <w:szCs w:val="28"/>
          <w:lang w:bidi="ru-RU"/>
        </w:rPr>
        <w:t>, анкетирования, тестирования</w:t>
      </w:r>
      <w:r w:rsidR="00913273">
        <w:rPr>
          <w:rFonts w:ascii="Times New Roman" w:eastAsia="Times New Roman" w:hAnsi="Times New Roman" w:cs="Times New Roman"/>
          <w:color w:val="000000"/>
          <w:sz w:val="28"/>
          <w:szCs w:val="28"/>
          <w:lang w:bidi="ru-RU"/>
        </w:rPr>
        <w:t xml:space="preserve">; </w:t>
      </w:r>
    </w:p>
    <w:p w:rsidR="00913273" w:rsidRDefault="00B9496B" w:rsidP="00913273">
      <w:pPr>
        <w:widowControl w:val="0"/>
        <w:tabs>
          <w:tab w:val="left" w:pos="709"/>
        </w:tabs>
        <w:spacing w:after="0" w:line="341" w:lineRule="exact"/>
        <w:jc w:val="both"/>
        <w:rPr>
          <w:rFonts w:ascii="Times New Roman" w:hAnsi="Times New Roman"/>
          <w:sz w:val="28"/>
          <w:szCs w:val="28"/>
        </w:rPr>
      </w:pPr>
      <w:r>
        <w:rPr>
          <w:rFonts w:ascii="Times New Roman" w:eastAsia="Times New Roman" w:hAnsi="Times New Roman" w:cs="Times New Roman"/>
          <w:color w:val="000000"/>
          <w:sz w:val="28"/>
          <w:szCs w:val="28"/>
          <w:lang w:bidi="ru-RU"/>
        </w:rPr>
        <w:tab/>
      </w:r>
      <w:r w:rsidR="00F8717B">
        <w:rPr>
          <w:rFonts w:ascii="Times New Roman" w:hAnsi="Times New Roman"/>
          <w:sz w:val="28"/>
          <w:szCs w:val="28"/>
        </w:rPr>
        <w:t xml:space="preserve">изучение мотивационной составляющей у </w:t>
      </w:r>
      <w:r w:rsidR="00913273">
        <w:rPr>
          <w:rFonts w:ascii="Times New Roman" w:hAnsi="Times New Roman"/>
          <w:sz w:val="28"/>
          <w:szCs w:val="28"/>
        </w:rPr>
        <w:t>методистов и заведующих РУМК</w:t>
      </w:r>
      <w:r w:rsidR="00F8717B">
        <w:rPr>
          <w:rFonts w:ascii="Times New Roman" w:hAnsi="Times New Roman"/>
          <w:sz w:val="28"/>
          <w:szCs w:val="28"/>
        </w:rPr>
        <w:t xml:space="preserve"> к </w:t>
      </w:r>
      <w:r w:rsidR="00913273">
        <w:rPr>
          <w:rFonts w:ascii="Times New Roman" w:hAnsi="Times New Roman"/>
          <w:sz w:val="28"/>
          <w:szCs w:val="28"/>
        </w:rPr>
        <w:t>непрерывному профессиональному развитию</w:t>
      </w:r>
      <w:r w:rsidR="00F8717B">
        <w:rPr>
          <w:rFonts w:ascii="Times New Roman" w:hAnsi="Times New Roman"/>
          <w:sz w:val="28"/>
          <w:szCs w:val="28"/>
        </w:rPr>
        <w:t>;</w:t>
      </w:r>
    </w:p>
    <w:p w:rsidR="00F8717B" w:rsidRDefault="00913273" w:rsidP="00F8717B">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hAnsi="Times New Roman"/>
          <w:sz w:val="28"/>
          <w:szCs w:val="28"/>
        </w:rPr>
        <w:tab/>
      </w:r>
      <w:r w:rsidR="00F8717B">
        <w:rPr>
          <w:rFonts w:ascii="Times New Roman" w:eastAsia="Times New Roman" w:hAnsi="Times New Roman" w:cs="Times New Roman"/>
          <w:color w:val="000000"/>
          <w:sz w:val="28"/>
          <w:szCs w:val="28"/>
          <w:lang w:bidi="ru-RU"/>
        </w:rPr>
        <w:t>текущий анализ реализуемой инновационной деятельности и выявление наиболее эффективных форм и способов её осуществления;</w:t>
      </w:r>
    </w:p>
    <w:p w:rsidR="00F8717B" w:rsidRDefault="00F8717B" w:rsidP="00F8717B">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t>осуществление взаимодействия с другими учреждениями образования, действующими в рамках темы данного проекта;</w:t>
      </w:r>
    </w:p>
    <w:p w:rsidR="00F8717B" w:rsidRDefault="00F8717B" w:rsidP="00F8717B">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t>подготовка методических материалов.</w:t>
      </w:r>
    </w:p>
    <w:p w:rsidR="00082DB1" w:rsidRDefault="00082DB1" w:rsidP="00082DB1">
      <w:pPr>
        <w:keepNext/>
        <w:keepLines/>
        <w:widowControl w:val="0"/>
        <w:tabs>
          <w:tab w:val="left" w:pos="358"/>
        </w:tabs>
        <w:spacing w:after="0" w:line="341" w:lineRule="exact"/>
        <w:jc w:val="both"/>
        <w:outlineLvl w:val="0"/>
        <w:rPr>
          <w:rFonts w:ascii="Times New Roman" w:eastAsia="Times New Roman" w:hAnsi="Times New Roman" w:cs="Times New Roman"/>
          <w:b/>
          <w:bCs/>
          <w:color w:val="000000"/>
          <w:sz w:val="28"/>
          <w:szCs w:val="28"/>
          <w:lang w:bidi="ru-RU"/>
        </w:rPr>
      </w:pPr>
    </w:p>
    <w:p w:rsidR="00082DB1" w:rsidRDefault="00082DB1" w:rsidP="00082DB1">
      <w:pPr>
        <w:keepNext/>
        <w:keepLines/>
        <w:widowControl w:val="0"/>
        <w:numPr>
          <w:ilvl w:val="0"/>
          <w:numId w:val="16"/>
        </w:numPr>
        <w:tabs>
          <w:tab w:val="left" w:pos="358"/>
        </w:tabs>
        <w:spacing w:after="0" w:line="341" w:lineRule="exact"/>
        <w:jc w:val="both"/>
        <w:outlineLvl w:val="0"/>
        <w:rPr>
          <w:rFonts w:ascii="Times New Roman" w:eastAsia="Times New Roman" w:hAnsi="Times New Roman" w:cs="Times New Roman"/>
          <w:b/>
          <w:bCs/>
          <w:color w:val="000000"/>
          <w:sz w:val="28"/>
          <w:szCs w:val="28"/>
          <w:lang w:bidi="ru-RU"/>
        </w:rPr>
      </w:pPr>
      <w:r w:rsidRPr="003B2812">
        <w:rPr>
          <w:rFonts w:ascii="Times New Roman" w:eastAsia="Times New Roman" w:hAnsi="Times New Roman" w:cs="Times New Roman"/>
          <w:b/>
          <w:bCs/>
          <w:color w:val="000000"/>
          <w:sz w:val="28"/>
          <w:szCs w:val="28"/>
          <w:lang w:bidi="ru-RU"/>
        </w:rPr>
        <w:t>Обобщающий (январь 2027 г. - февраль 2027 г.)</w:t>
      </w:r>
      <w:r>
        <w:rPr>
          <w:rFonts w:ascii="Times New Roman" w:eastAsia="Times New Roman" w:hAnsi="Times New Roman" w:cs="Times New Roman"/>
          <w:b/>
          <w:bCs/>
          <w:color w:val="000000"/>
          <w:sz w:val="28"/>
          <w:szCs w:val="28"/>
          <w:lang w:bidi="ru-RU"/>
        </w:rPr>
        <w:t>:</w:t>
      </w:r>
    </w:p>
    <w:p w:rsidR="00913273" w:rsidRDefault="00913273" w:rsidP="00913273">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b/>
          <w:bCs/>
          <w:color w:val="000000"/>
          <w:sz w:val="28"/>
          <w:szCs w:val="28"/>
          <w:lang w:bidi="ru-RU"/>
        </w:rPr>
        <w:tab/>
      </w:r>
      <w:r>
        <w:rPr>
          <w:rFonts w:ascii="Times New Roman" w:eastAsia="Times New Roman" w:hAnsi="Times New Roman" w:cs="Times New Roman"/>
          <w:color w:val="000000"/>
          <w:sz w:val="28"/>
          <w:szCs w:val="28"/>
          <w:lang w:bidi="ru-RU"/>
        </w:rPr>
        <w:t xml:space="preserve">составление отчетов участниками инновационной деятельности и общего </w:t>
      </w:r>
      <w:r w:rsidR="00B9496B">
        <w:rPr>
          <w:rFonts w:ascii="Times New Roman" w:eastAsia="Times New Roman" w:hAnsi="Times New Roman" w:cs="Times New Roman"/>
          <w:color w:val="000000"/>
          <w:sz w:val="28"/>
          <w:szCs w:val="28"/>
          <w:lang w:bidi="ru-RU"/>
        </w:rPr>
        <w:t>отчета РУМК</w:t>
      </w:r>
      <w:r>
        <w:rPr>
          <w:rFonts w:ascii="Times New Roman" w:eastAsia="Times New Roman" w:hAnsi="Times New Roman" w:cs="Times New Roman"/>
          <w:color w:val="000000"/>
          <w:sz w:val="28"/>
          <w:szCs w:val="28"/>
          <w:lang w:bidi="ru-RU"/>
        </w:rPr>
        <w:t>;</w:t>
      </w:r>
    </w:p>
    <w:p w:rsidR="00913273" w:rsidRDefault="00913273" w:rsidP="00913273">
      <w:pPr>
        <w:widowControl w:val="0"/>
        <w:tabs>
          <w:tab w:val="left" w:pos="709"/>
        </w:tabs>
        <w:spacing w:after="0" w:line="341" w:lineRule="exact"/>
        <w:jc w:val="both"/>
        <w:rPr>
          <w:rFonts w:ascii="Times New Roman" w:eastAsia="Times New Roman" w:hAnsi="Times New Roman" w:cs="Times New Roman"/>
          <w:sz w:val="28"/>
          <w:szCs w:val="28"/>
          <w:lang w:bidi="ru-RU"/>
        </w:rPr>
      </w:pPr>
      <w:r>
        <w:rPr>
          <w:rFonts w:ascii="Times New Roman" w:eastAsia="Times New Roman" w:hAnsi="Times New Roman" w:cs="Times New Roman"/>
          <w:color w:val="000000"/>
          <w:sz w:val="28"/>
          <w:szCs w:val="28"/>
          <w:lang w:bidi="ru-RU"/>
        </w:rPr>
        <w:tab/>
        <w:t xml:space="preserve">анализ полученных результатов и опыта их достижения. Оценка эффективности работы коллектива </w:t>
      </w:r>
      <w:r w:rsidR="00B9496B">
        <w:rPr>
          <w:rFonts w:ascii="Times New Roman" w:eastAsia="Times New Roman" w:hAnsi="Times New Roman" w:cs="Times New Roman"/>
          <w:color w:val="000000"/>
          <w:sz w:val="28"/>
          <w:szCs w:val="28"/>
          <w:lang w:bidi="ru-RU"/>
        </w:rPr>
        <w:t xml:space="preserve">РУМК в логике сетевой </w:t>
      </w:r>
      <w:proofErr w:type="gramStart"/>
      <w:r>
        <w:rPr>
          <w:rFonts w:ascii="Times New Roman" w:eastAsia="Times New Roman" w:hAnsi="Times New Roman" w:cs="Times New Roman"/>
          <w:color w:val="000000"/>
          <w:sz w:val="28"/>
          <w:szCs w:val="28"/>
          <w:lang w:bidi="ru-RU"/>
        </w:rPr>
        <w:t xml:space="preserve">модели взаимодействия </w:t>
      </w:r>
      <w:r w:rsidR="00B9496B">
        <w:rPr>
          <w:rFonts w:ascii="Times New Roman" w:eastAsia="Times New Roman" w:hAnsi="Times New Roman" w:cs="Times New Roman"/>
          <w:color w:val="000000"/>
          <w:sz w:val="28"/>
          <w:szCs w:val="28"/>
          <w:lang w:bidi="ru-RU"/>
        </w:rPr>
        <w:t>специалистов института развития образования</w:t>
      </w:r>
      <w:proofErr w:type="gramEnd"/>
      <w:r w:rsidR="00B9496B">
        <w:rPr>
          <w:rFonts w:ascii="Times New Roman" w:eastAsia="Times New Roman" w:hAnsi="Times New Roman" w:cs="Times New Roman"/>
          <w:color w:val="000000"/>
          <w:sz w:val="28"/>
          <w:szCs w:val="28"/>
          <w:lang w:bidi="ru-RU"/>
        </w:rPr>
        <w:t xml:space="preserve"> и РУМК</w:t>
      </w:r>
      <w:r>
        <w:rPr>
          <w:rFonts w:ascii="Times New Roman" w:eastAsia="Times New Roman" w:hAnsi="Times New Roman" w:cs="Times New Roman"/>
          <w:sz w:val="28"/>
          <w:szCs w:val="28"/>
          <w:lang w:bidi="ru-RU"/>
        </w:rPr>
        <w:t>;</w:t>
      </w:r>
    </w:p>
    <w:p w:rsidR="00913273" w:rsidRDefault="00913273" w:rsidP="00913273">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t>описание</w:t>
      </w:r>
      <w:r w:rsidR="00B9496B">
        <w:rPr>
          <w:rFonts w:ascii="Times New Roman" w:eastAsia="Times New Roman" w:hAnsi="Times New Roman" w:cs="Times New Roman"/>
          <w:color w:val="000000"/>
          <w:sz w:val="28"/>
          <w:szCs w:val="28"/>
          <w:lang w:bidi="ru-RU"/>
        </w:rPr>
        <w:t xml:space="preserve"> опыта и его презентация в собственном</w:t>
      </w:r>
      <w:r>
        <w:rPr>
          <w:rFonts w:ascii="Times New Roman" w:eastAsia="Times New Roman" w:hAnsi="Times New Roman" w:cs="Times New Roman"/>
          <w:color w:val="000000"/>
          <w:sz w:val="28"/>
          <w:szCs w:val="28"/>
          <w:lang w:bidi="ru-RU"/>
        </w:rPr>
        <w:t xml:space="preserve"> коллективе;</w:t>
      </w:r>
    </w:p>
    <w:p w:rsidR="00913273" w:rsidRDefault="00913273" w:rsidP="00913273">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t>проведение итоговой конференции (фестиваля) по результатам инновационной деятельности совместно с другими инновационными площадками, действующими в рамках темы данного проекта.</w:t>
      </w:r>
    </w:p>
    <w:p w:rsidR="00082DB1" w:rsidRDefault="00082DB1" w:rsidP="00082DB1">
      <w:pPr>
        <w:keepNext/>
        <w:keepLines/>
        <w:widowControl w:val="0"/>
        <w:tabs>
          <w:tab w:val="left" w:pos="358"/>
        </w:tabs>
        <w:spacing w:after="0" w:line="341" w:lineRule="exact"/>
        <w:jc w:val="both"/>
        <w:outlineLvl w:val="0"/>
        <w:rPr>
          <w:rFonts w:ascii="Times New Roman" w:eastAsia="Times New Roman" w:hAnsi="Times New Roman" w:cs="Times New Roman"/>
          <w:b/>
          <w:bCs/>
          <w:color w:val="000000"/>
          <w:sz w:val="28"/>
          <w:szCs w:val="28"/>
          <w:lang w:bidi="ru-RU"/>
        </w:rPr>
      </w:pPr>
    </w:p>
    <w:p w:rsidR="00082DB1" w:rsidRPr="003B2812" w:rsidRDefault="00082DB1" w:rsidP="00082DB1">
      <w:pPr>
        <w:keepNext/>
        <w:keepLines/>
        <w:widowControl w:val="0"/>
        <w:numPr>
          <w:ilvl w:val="0"/>
          <w:numId w:val="16"/>
        </w:numPr>
        <w:tabs>
          <w:tab w:val="left" w:pos="358"/>
        </w:tabs>
        <w:spacing w:after="0" w:line="341" w:lineRule="exact"/>
        <w:jc w:val="both"/>
        <w:outlineLvl w:val="0"/>
        <w:rPr>
          <w:rFonts w:ascii="Times New Roman" w:eastAsia="Times New Roman" w:hAnsi="Times New Roman" w:cs="Times New Roman"/>
          <w:b/>
          <w:bCs/>
          <w:color w:val="000000"/>
          <w:sz w:val="28"/>
          <w:szCs w:val="28"/>
          <w:lang w:bidi="ru-RU"/>
        </w:rPr>
      </w:pPr>
      <w:r w:rsidRPr="003B2812">
        <w:rPr>
          <w:rFonts w:ascii="Times New Roman" w:eastAsia="Times New Roman" w:hAnsi="Times New Roman" w:cs="Times New Roman"/>
          <w:b/>
          <w:bCs/>
          <w:color w:val="000000"/>
          <w:sz w:val="28"/>
          <w:szCs w:val="28"/>
          <w:lang w:bidi="ru-RU"/>
        </w:rPr>
        <w:t>Трансляционный (март 2025 г. - декабрь 2025 г.)</w:t>
      </w:r>
      <w:r>
        <w:rPr>
          <w:rFonts w:ascii="Times New Roman" w:eastAsia="Times New Roman" w:hAnsi="Times New Roman" w:cs="Times New Roman"/>
          <w:b/>
          <w:bCs/>
          <w:color w:val="000000"/>
          <w:sz w:val="28"/>
          <w:szCs w:val="28"/>
          <w:lang w:bidi="ru-RU"/>
        </w:rPr>
        <w:t>:</w:t>
      </w:r>
    </w:p>
    <w:p w:rsidR="00913273" w:rsidRDefault="00082DB1" w:rsidP="00913273">
      <w:pPr>
        <w:widowControl w:val="0"/>
        <w:tabs>
          <w:tab w:val="left" w:pos="709"/>
        </w:tabs>
        <w:spacing w:after="0" w:line="341" w:lineRule="exact"/>
        <w:jc w:val="both"/>
        <w:rPr>
          <w:rFonts w:ascii="Times New Roman" w:eastAsia="Times New Roman" w:hAnsi="Times New Roman" w:cs="Times New Roman"/>
          <w:color w:val="000000"/>
          <w:sz w:val="28"/>
          <w:szCs w:val="28"/>
          <w:lang w:bidi="ru-RU"/>
        </w:rPr>
      </w:pPr>
      <w:r w:rsidRPr="003B2812">
        <w:rPr>
          <w:rFonts w:ascii="Times New Roman" w:eastAsia="Times New Roman" w:hAnsi="Times New Roman" w:cs="Times New Roman"/>
          <w:color w:val="000000"/>
          <w:sz w:val="28"/>
          <w:szCs w:val="28"/>
          <w:lang w:bidi="ru-RU"/>
        </w:rPr>
        <w:tab/>
      </w:r>
      <w:r w:rsidR="00913273">
        <w:rPr>
          <w:rFonts w:ascii="Times New Roman" w:eastAsia="Times New Roman" w:hAnsi="Times New Roman" w:cs="Times New Roman"/>
          <w:color w:val="000000"/>
          <w:sz w:val="28"/>
          <w:szCs w:val="28"/>
          <w:lang w:bidi="ru-RU"/>
        </w:rPr>
        <w:t>подготовка публикаций;</w:t>
      </w:r>
    </w:p>
    <w:p w:rsidR="00913273" w:rsidRDefault="00913273" w:rsidP="00B9496B">
      <w:pPr>
        <w:widowControl w:val="0"/>
        <w:tabs>
          <w:tab w:val="left" w:pos="709"/>
        </w:tabs>
        <w:spacing w:after="0" w:line="341" w:lineRule="exact"/>
        <w:jc w:val="both"/>
        <w:rPr>
          <w:rFonts w:ascii="Times New Roman" w:hAnsi="Times New Roman" w:cs="Times New Roman"/>
          <w:b/>
          <w:bCs/>
          <w:sz w:val="28"/>
          <w:szCs w:val="28"/>
        </w:rPr>
      </w:pPr>
      <w:r>
        <w:rPr>
          <w:rFonts w:ascii="Times New Roman" w:eastAsia="Times New Roman" w:hAnsi="Times New Roman" w:cs="Times New Roman"/>
          <w:color w:val="000000"/>
          <w:sz w:val="28"/>
          <w:szCs w:val="28"/>
          <w:lang w:bidi="ru-RU"/>
        </w:rPr>
        <w:tab/>
        <w:t xml:space="preserve">трансляция накопленного опыта через проведение </w:t>
      </w:r>
      <w:r w:rsidR="00B9496B">
        <w:rPr>
          <w:rFonts w:ascii="Times New Roman" w:eastAsia="Times New Roman" w:hAnsi="Times New Roman" w:cs="Times New Roman"/>
          <w:color w:val="000000"/>
          <w:sz w:val="28"/>
          <w:szCs w:val="28"/>
          <w:lang w:bidi="ru-RU"/>
        </w:rPr>
        <w:t xml:space="preserve">семинаров, </w:t>
      </w:r>
      <w:proofErr w:type="spellStart"/>
      <w:r w:rsidR="00B9496B">
        <w:rPr>
          <w:rFonts w:ascii="Times New Roman" w:eastAsia="Times New Roman" w:hAnsi="Times New Roman" w:cs="Times New Roman"/>
          <w:color w:val="000000"/>
          <w:sz w:val="28"/>
          <w:szCs w:val="28"/>
          <w:lang w:bidi="ru-RU"/>
        </w:rPr>
        <w:t>вебинаров</w:t>
      </w:r>
      <w:proofErr w:type="spellEnd"/>
      <w:r w:rsidR="00B9496B">
        <w:rPr>
          <w:rFonts w:ascii="Times New Roman" w:eastAsia="Times New Roman" w:hAnsi="Times New Roman" w:cs="Times New Roman"/>
          <w:color w:val="000000"/>
          <w:sz w:val="28"/>
          <w:szCs w:val="28"/>
          <w:lang w:bidi="ru-RU"/>
        </w:rPr>
        <w:t xml:space="preserve">, мастер-классов, микро обучения, конкурсов </w:t>
      </w:r>
      <w:r w:rsidR="00055EAC">
        <w:rPr>
          <w:rFonts w:ascii="Times New Roman" w:eastAsia="Times New Roman" w:hAnsi="Times New Roman" w:cs="Times New Roman"/>
          <w:color w:val="000000"/>
          <w:sz w:val="28"/>
          <w:szCs w:val="28"/>
          <w:lang w:bidi="ru-RU"/>
        </w:rPr>
        <w:t>с участием специалистов</w:t>
      </w:r>
      <w:r>
        <w:rPr>
          <w:rFonts w:ascii="Times New Roman" w:eastAsia="Times New Roman" w:hAnsi="Times New Roman" w:cs="Times New Roman"/>
          <w:color w:val="000000"/>
          <w:sz w:val="28"/>
          <w:szCs w:val="28"/>
          <w:lang w:bidi="ru-RU"/>
        </w:rPr>
        <w:t xml:space="preserve"> </w:t>
      </w:r>
      <w:r w:rsidR="00B9496B">
        <w:rPr>
          <w:rFonts w:ascii="Times New Roman" w:eastAsia="Times New Roman" w:hAnsi="Times New Roman" w:cs="Times New Roman"/>
          <w:color w:val="000000"/>
          <w:sz w:val="28"/>
          <w:szCs w:val="28"/>
          <w:lang w:bidi="ru-RU"/>
        </w:rPr>
        <w:t>методических служб.</w:t>
      </w: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656CEF" w:rsidRDefault="00656CEF" w:rsidP="0095297C">
      <w:pPr>
        <w:spacing w:after="0" w:line="280" w:lineRule="exact"/>
        <w:ind w:left="5103" w:firstLine="142"/>
        <w:rPr>
          <w:rFonts w:ascii="Times New Roman" w:hAnsi="Times New Roman" w:cs="Times New Roman"/>
          <w:bCs/>
          <w:sz w:val="28"/>
          <w:szCs w:val="28"/>
        </w:rPr>
      </w:pPr>
    </w:p>
    <w:p w:rsidR="0095297C" w:rsidRDefault="0095297C" w:rsidP="0095297C">
      <w:pPr>
        <w:spacing w:after="0" w:line="280" w:lineRule="exact"/>
        <w:ind w:left="5103" w:firstLine="142"/>
        <w:rPr>
          <w:rFonts w:ascii="Times New Roman" w:hAnsi="Times New Roman"/>
          <w:color w:val="000000"/>
          <w:sz w:val="28"/>
          <w:szCs w:val="28"/>
        </w:rPr>
      </w:pPr>
      <w:r w:rsidRPr="003B2812">
        <w:rPr>
          <w:rFonts w:ascii="Times New Roman" w:hAnsi="Times New Roman"/>
          <w:color w:val="000000"/>
          <w:sz w:val="28"/>
          <w:szCs w:val="28"/>
        </w:rPr>
        <w:lastRenderedPageBreak/>
        <w:t>УТВЕРЖДАЮ</w:t>
      </w:r>
    </w:p>
    <w:p w:rsidR="005159B2" w:rsidRDefault="0095297C" w:rsidP="0095297C">
      <w:pPr>
        <w:spacing w:after="0" w:line="280" w:lineRule="exact"/>
        <w:ind w:left="5103" w:firstLine="142"/>
        <w:rPr>
          <w:rFonts w:ascii="Times New Roman" w:hAnsi="Times New Roman"/>
          <w:color w:val="000000"/>
          <w:sz w:val="28"/>
          <w:szCs w:val="28"/>
        </w:rPr>
      </w:pPr>
      <w:r>
        <w:rPr>
          <w:rFonts w:ascii="Times New Roman" w:hAnsi="Times New Roman"/>
          <w:color w:val="000000"/>
          <w:sz w:val="28"/>
          <w:szCs w:val="28"/>
        </w:rPr>
        <w:t xml:space="preserve">Заведующий </w:t>
      </w:r>
    </w:p>
    <w:p w:rsidR="0095297C" w:rsidRPr="003B2812" w:rsidRDefault="005159B2" w:rsidP="0095297C">
      <w:pPr>
        <w:spacing w:after="0" w:line="280" w:lineRule="exact"/>
        <w:ind w:left="5103" w:firstLine="142"/>
        <w:rPr>
          <w:rFonts w:ascii="Times New Roman" w:hAnsi="Times New Roman"/>
          <w:color w:val="000000"/>
          <w:sz w:val="28"/>
          <w:szCs w:val="28"/>
        </w:rPr>
      </w:pPr>
      <w:r>
        <w:rPr>
          <w:rFonts w:ascii="Times New Roman" w:hAnsi="Times New Roman"/>
          <w:color w:val="000000"/>
          <w:sz w:val="28"/>
          <w:szCs w:val="28"/>
        </w:rPr>
        <w:t>государственным учреждением</w:t>
      </w:r>
    </w:p>
    <w:p w:rsidR="0095297C" w:rsidRDefault="0095297C" w:rsidP="0095297C">
      <w:pPr>
        <w:tabs>
          <w:tab w:val="left" w:pos="426"/>
        </w:tabs>
        <w:spacing w:after="0" w:line="280" w:lineRule="exact"/>
        <w:ind w:left="5103" w:firstLine="142"/>
        <w:rPr>
          <w:rFonts w:ascii="Times New Roman" w:hAnsi="Times New Roman"/>
          <w:color w:val="000000"/>
          <w:sz w:val="28"/>
          <w:szCs w:val="28"/>
        </w:rPr>
      </w:pPr>
      <w:r w:rsidRPr="003B2812">
        <w:rPr>
          <w:rFonts w:ascii="Times New Roman" w:hAnsi="Times New Roman"/>
          <w:color w:val="000000"/>
          <w:sz w:val="28"/>
          <w:szCs w:val="28"/>
        </w:rPr>
        <w:t>«</w:t>
      </w:r>
      <w:r>
        <w:rPr>
          <w:rFonts w:ascii="Times New Roman" w:hAnsi="Times New Roman"/>
          <w:color w:val="000000"/>
          <w:sz w:val="28"/>
          <w:szCs w:val="28"/>
        </w:rPr>
        <w:t xml:space="preserve">Октябрьский районный </w:t>
      </w:r>
    </w:p>
    <w:p w:rsidR="0095297C" w:rsidRPr="003B2812" w:rsidRDefault="0095297C" w:rsidP="0095297C">
      <w:pPr>
        <w:spacing w:after="0" w:line="280" w:lineRule="exact"/>
        <w:ind w:left="5103" w:firstLine="142"/>
        <w:rPr>
          <w:rFonts w:ascii="Times New Roman" w:hAnsi="Times New Roman"/>
          <w:color w:val="000000"/>
          <w:sz w:val="28"/>
          <w:szCs w:val="28"/>
        </w:rPr>
      </w:pPr>
      <w:r>
        <w:rPr>
          <w:rFonts w:ascii="Times New Roman" w:hAnsi="Times New Roman"/>
          <w:color w:val="000000"/>
          <w:sz w:val="28"/>
          <w:szCs w:val="28"/>
        </w:rPr>
        <w:t>учебно-методический кабинет</w:t>
      </w:r>
      <w:r w:rsidRPr="003B2812">
        <w:rPr>
          <w:rFonts w:ascii="Times New Roman" w:hAnsi="Times New Roman"/>
          <w:color w:val="000000"/>
          <w:sz w:val="28"/>
          <w:szCs w:val="28"/>
        </w:rPr>
        <w:t>»</w:t>
      </w:r>
    </w:p>
    <w:p w:rsidR="0095297C" w:rsidRPr="003B2812" w:rsidRDefault="0095297C" w:rsidP="0095297C">
      <w:pPr>
        <w:tabs>
          <w:tab w:val="left" w:pos="900"/>
        </w:tabs>
        <w:spacing w:after="0" w:line="280" w:lineRule="exact"/>
        <w:ind w:left="5103" w:firstLine="142"/>
        <w:jc w:val="right"/>
        <w:rPr>
          <w:rFonts w:ascii="Times New Roman" w:hAnsi="Times New Roman"/>
          <w:color w:val="000000"/>
          <w:sz w:val="28"/>
          <w:szCs w:val="28"/>
        </w:rPr>
      </w:pPr>
      <w:proofErr w:type="spellStart"/>
      <w:r w:rsidRPr="003B2812">
        <w:rPr>
          <w:rFonts w:ascii="Times New Roman" w:hAnsi="Times New Roman"/>
          <w:color w:val="000000"/>
          <w:sz w:val="28"/>
          <w:szCs w:val="28"/>
        </w:rPr>
        <w:t>______________</w:t>
      </w:r>
      <w:r>
        <w:rPr>
          <w:rFonts w:ascii="Times New Roman" w:hAnsi="Times New Roman"/>
          <w:color w:val="000000"/>
          <w:sz w:val="28"/>
          <w:szCs w:val="28"/>
        </w:rPr>
        <w:t>Л.А.Андреева</w:t>
      </w:r>
      <w:proofErr w:type="spellEnd"/>
      <w:r>
        <w:rPr>
          <w:rFonts w:ascii="Times New Roman" w:hAnsi="Times New Roman"/>
          <w:color w:val="000000"/>
          <w:sz w:val="28"/>
          <w:szCs w:val="28"/>
        </w:rPr>
        <w:t xml:space="preserve"> </w:t>
      </w:r>
    </w:p>
    <w:p w:rsidR="0095297C" w:rsidRPr="003B2812" w:rsidRDefault="0095297C" w:rsidP="0095297C">
      <w:pPr>
        <w:tabs>
          <w:tab w:val="left" w:pos="900"/>
        </w:tabs>
        <w:spacing w:after="0" w:line="280" w:lineRule="exact"/>
        <w:jc w:val="right"/>
        <w:rPr>
          <w:rFonts w:ascii="Times New Roman" w:hAnsi="Times New Roman"/>
          <w:color w:val="000000"/>
          <w:sz w:val="28"/>
          <w:szCs w:val="28"/>
        </w:rPr>
      </w:pPr>
      <w:r>
        <w:rPr>
          <w:rFonts w:ascii="Times New Roman" w:hAnsi="Times New Roman"/>
          <w:i/>
          <w:color w:val="000000"/>
          <w:sz w:val="28"/>
          <w:szCs w:val="28"/>
        </w:rPr>
        <w:t xml:space="preserve"> </w:t>
      </w:r>
    </w:p>
    <w:p w:rsidR="0095297C" w:rsidRPr="003B2812" w:rsidRDefault="0095297C" w:rsidP="0095297C">
      <w:pPr>
        <w:tabs>
          <w:tab w:val="left" w:pos="900"/>
        </w:tabs>
        <w:spacing w:after="0" w:line="280" w:lineRule="exact"/>
        <w:jc w:val="center"/>
        <w:rPr>
          <w:rFonts w:ascii="Times New Roman" w:hAnsi="Times New Roman"/>
          <w:color w:val="000000"/>
          <w:sz w:val="28"/>
          <w:szCs w:val="28"/>
        </w:rPr>
      </w:pP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r>
      <w:r w:rsidRPr="003B2812">
        <w:rPr>
          <w:rFonts w:ascii="Times New Roman" w:hAnsi="Times New Roman"/>
          <w:color w:val="000000"/>
          <w:sz w:val="28"/>
          <w:szCs w:val="28"/>
        </w:rPr>
        <w:tab/>
        <w:t xml:space="preserve">_______________ </w:t>
      </w:r>
      <w:r>
        <w:rPr>
          <w:rFonts w:ascii="Times New Roman" w:hAnsi="Times New Roman"/>
          <w:color w:val="000000"/>
          <w:sz w:val="28"/>
          <w:szCs w:val="28"/>
        </w:rPr>
        <w:t xml:space="preserve"> </w:t>
      </w:r>
      <w:r w:rsidRPr="003B2812">
        <w:rPr>
          <w:rFonts w:ascii="Times New Roman" w:hAnsi="Times New Roman"/>
          <w:color w:val="000000"/>
          <w:sz w:val="28"/>
          <w:szCs w:val="28"/>
        </w:rPr>
        <w:t>202</w:t>
      </w:r>
      <w:r>
        <w:rPr>
          <w:rFonts w:ascii="Times New Roman" w:hAnsi="Times New Roman"/>
          <w:color w:val="000000"/>
          <w:sz w:val="28"/>
          <w:szCs w:val="28"/>
        </w:rPr>
        <w:t>4</w:t>
      </w:r>
      <w:r w:rsidRPr="003B2812">
        <w:rPr>
          <w:rFonts w:ascii="Times New Roman" w:hAnsi="Times New Roman"/>
          <w:color w:val="000000"/>
          <w:sz w:val="28"/>
          <w:szCs w:val="28"/>
        </w:rPr>
        <w:t xml:space="preserve"> г.</w:t>
      </w:r>
    </w:p>
    <w:p w:rsidR="00082DB1" w:rsidRPr="003B2812" w:rsidRDefault="00082DB1" w:rsidP="00082DB1">
      <w:pPr>
        <w:widowControl w:val="0"/>
        <w:spacing w:after="0" w:line="346" w:lineRule="exact"/>
        <w:jc w:val="both"/>
        <w:rPr>
          <w:rFonts w:ascii="Times New Roman" w:eastAsia="Times New Roman" w:hAnsi="Times New Roman" w:cs="Times New Roman"/>
          <w:sz w:val="28"/>
          <w:szCs w:val="28"/>
        </w:rPr>
      </w:pPr>
    </w:p>
    <w:p w:rsidR="000B3D00" w:rsidRDefault="00082DB1" w:rsidP="00082DB1">
      <w:pPr>
        <w:widowControl w:val="0"/>
        <w:spacing w:after="0" w:line="346" w:lineRule="exact"/>
        <w:jc w:val="center"/>
        <w:rPr>
          <w:rFonts w:ascii="Times New Roman" w:eastAsia="Times New Roman" w:hAnsi="Times New Roman" w:cs="Times New Roman"/>
          <w:b/>
          <w:sz w:val="28"/>
          <w:szCs w:val="28"/>
        </w:rPr>
      </w:pPr>
      <w:r w:rsidRPr="003B2812">
        <w:rPr>
          <w:rFonts w:ascii="Times New Roman" w:eastAsia="Times New Roman" w:hAnsi="Times New Roman" w:cs="Times New Roman"/>
          <w:b/>
          <w:sz w:val="28"/>
          <w:szCs w:val="28"/>
        </w:rPr>
        <w:t xml:space="preserve">Календарный план работы </w:t>
      </w:r>
    </w:p>
    <w:p w:rsidR="00082DB1" w:rsidRPr="003B2812" w:rsidRDefault="00082DB1" w:rsidP="00082DB1">
      <w:pPr>
        <w:widowControl w:val="0"/>
        <w:spacing w:after="0" w:line="346" w:lineRule="exact"/>
        <w:jc w:val="center"/>
        <w:rPr>
          <w:rFonts w:ascii="Times New Roman" w:eastAsia="Times New Roman" w:hAnsi="Times New Roman" w:cs="Times New Roman"/>
          <w:b/>
          <w:sz w:val="28"/>
          <w:szCs w:val="28"/>
        </w:rPr>
      </w:pPr>
      <w:r w:rsidRPr="003B2812">
        <w:rPr>
          <w:rFonts w:ascii="Times New Roman" w:eastAsia="Times New Roman" w:hAnsi="Times New Roman" w:cs="Times New Roman"/>
          <w:b/>
          <w:sz w:val="28"/>
          <w:szCs w:val="28"/>
        </w:rPr>
        <w:t>реализации инновационного проекта</w:t>
      </w:r>
    </w:p>
    <w:p w:rsidR="00EB1C34" w:rsidRDefault="00082DB1" w:rsidP="00082DB1">
      <w:pPr>
        <w:spacing w:after="0"/>
        <w:jc w:val="center"/>
        <w:rPr>
          <w:rFonts w:ascii="Times New Roman" w:hAnsi="Times New Roman" w:cs="Times New Roman"/>
          <w:b/>
          <w:sz w:val="28"/>
          <w:szCs w:val="28"/>
        </w:rPr>
      </w:pPr>
      <w:r w:rsidRPr="003B2812">
        <w:rPr>
          <w:rFonts w:ascii="Times New Roman" w:hAnsi="Times New Roman" w:cs="Times New Roman"/>
          <w:b/>
          <w:sz w:val="28"/>
          <w:szCs w:val="28"/>
        </w:rPr>
        <w:t xml:space="preserve">«Внедрение модели управления развитием профессиональной компетентности специалистов  организаций, осуществляющих </w:t>
      </w:r>
    </w:p>
    <w:p w:rsidR="00082DB1" w:rsidRPr="003B2812" w:rsidRDefault="00082DB1" w:rsidP="00082DB1">
      <w:pPr>
        <w:spacing w:after="0"/>
        <w:jc w:val="center"/>
        <w:rPr>
          <w:rFonts w:ascii="Times New Roman" w:hAnsi="Times New Roman" w:cs="Times New Roman"/>
          <w:b/>
          <w:sz w:val="28"/>
          <w:szCs w:val="28"/>
        </w:rPr>
      </w:pPr>
      <w:r w:rsidRPr="003B2812">
        <w:rPr>
          <w:rFonts w:ascii="Times New Roman" w:hAnsi="Times New Roman" w:cs="Times New Roman"/>
          <w:b/>
          <w:sz w:val="28"/>
          <w:szCs w:val="28"/>
        </w:rPr>
        <w:t xml:space="preserve">научно-методическое обеспечение образовательного процесса </w:t>
      </w:r>
    </w:p>
    <w:p w:rsidR="00082DB1" w:rsidRPr="000B3D00" w:rsidRDefault="00082DB1" w:rsidP="00EB1C34">
      <w:pPr>
        <w:spacing w:after="0"/>
        <w:jc w:val="center"/>
        <w:rPr>
          <w:rFonts w:ascii="Times New Roman" w:hAnsi="Times New Roman" w:cs="Times New Roman"/>
          <w:b/>
          <w:sz w:val="28"/>
          <w:szCs w:val="28"/>
        </w:rPr>
      </w:pPr>
      <w:r w:rsidRPr="003B2812">
        <w:rPr>
          <w:rFonts w:ascii="Times New Roman" w:hAnsi="Times New Roman" w:cs="Times New Roman"/>
          <w:b/>
          <w:sz w:val="28"/>
          <w:szCs w:val="28"/>
        </w:rPr>
        <w:t>на районном уровне»</w:t>
      </w:r>
      <w:r w:rsidR="00EB1C34">
        <w:rPr>
          <w:rFonts w:ascii="Times New Roman" w:hAnsi="Times New Roman" w:cs="Times New Roman"/>
          <w:b/>
          <w:sz w:val="28"/>
          <w:szCs w:val="28"/>
        </w:rPr>
        <w:t xml:space="preserve"> </w:t>
      </w:r>
      <w:r w:rsidRPr="003B2812">
        <w:rPr>
          <w:rFonts w:ascii="Times New Roman" w:hAnsi="Times New Roman" w:cs="Times New Roman"/>
          <w:b/>
          <w:sz w:val="28"/>
          <w:szCs w:val="28"/>
        </w:rPr>
        <w:t>на 202</w:t>
      </w:r>
      <w:r>
        <w:rPr>
          <w:rFonts w:ascii="Times New Roman" w:hAnsi="Times New Roman" w:cs="Times New Roman"/>
          <w:b/>
          <w:sz w:val="28"/>
          <w:szCs w:val="28"/>
        </w:rPr>
        <w:t>4</w:t>
      </w:r>
      <w:r w:rsidRPr="003B2812">
        <w:rPr>
          <w:rFonts w:ascii="Times New Roman" w:hAnsi="Times New Roman" w:cs="Times New Roman"/>
          <w:b/>
          <w:sz w:val="28"/>
          <w:szCs w:val="28"/>
        </w:rPr>
        <w:t>/202</w:t>
      </w:r>
      <w:r>
        <w:rPr>
          <w:rFonts w:ascii="Times New Roman" w:hAnsi="Times New Roman" w:cs="Times New Roman"/>
          <w:b/>
          <w:sz w:val="28"/>
          <w:szCs w:val="28"/>
        </w:rPr>
        <w:t>5</w:t>
      </w:r>
      <w:r w:rsidRPr="003B2812">
        <w:rPr>
          <w:rFonts w:ascii="Times New Roman" w:hAnsi="Times New Roman" w:cs="Times New Roman"/>
          <w:b/>
          <w:sz w:val="28"/>
          <w:szCs w:val="28"/>
        </w:rPr>
        <w:t xml:space="preserve"> учебный год</w:t>
      </w:r>
    </w:p>
    <w:tbl>
      <w:tblPr>
        <w:tblStyle w:val="10"/>
        <w:tblW w:w="10206" w:type="dxa"/>
        <w:tblInd w:w="-459" w:type="dxa"/>
        <w:tblLayout w:type="fixed"/>
        <w:tblLook w:val="04A0"/>
      </w:tblPr>
      <w:tblGrid>
        <w:gridCol w:w="709"/>
        <w:gridCol w:w="3402"/>
        <w:gridCol w:w="1360"/>
        <w:gridCol w:w="2042"/>
        <w:gridCol w:w="2693"/>
      </w:tblGrid>
      <w:tr w:rsidR="008770B0" w:rsidRPr="00082DB1" w:rsidTr="005832A9">
        <w:tc>
          <w:tcPr>
            <w:tcW w:w="709" w:type="dxa"/>
          </w:tcPr>
          <w:p w:rsidR="008770B0" w:rsidRPr="008770B0" w:rsidRDefault="008770B0"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spellStart"/>
            <w:proofErr w:type="gramStart"/>
            <w:r>
              <w:rPr>
                <w:rFonts w:ascii="Times New Roman" w:eastAsia="Times New Roman" w:hAnsi="Times New Roman" w:cs="Times New Roman"/>
                <w:sz w:val="28"/>
                <w:szCs w:val="28"/>
                <w:lang w:val="ru-RU"/>
              </w:rPr>
              <w:t>п</w:t>
            </w:r>
            <w:proofErr w:type="spellEnd"/>
            <w:proofErr w:type="gramEnd"/>
            <w:r>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lang w:val="ru-RU"/>
              </w:rPr>
              <w:t>п</w:t>
            </w:r>
            <w:proofErr w:type="spellEnd"/>
          </w:p>
        </w:tc>
        <w:tc>
          <w:tcPr>
            <w:tcW w:w="3402" w:type="dxa"/>
          </w:tcPr>
          <w:p w:rsidR="008770B0" w:rsidRPr="008770B0" w:rsidRDefault="008770B0" w:rsidP="005832A9">
            <w:pPr>
              <w:widowControl w:val="0"/>
              <w:spacing w:line="280" w:lineRule="exact"/>
              <w:jc w:val="center"/>
              <w:rPr>
                <w:rFonts w:ascii="Times New Roman" w:eastAsia="Times New Roman" w:hAnsi="Times New Roman" w:cs="Times New Roman"/>
                <w:sz w:val="28"/>
                <w:szCs w:val="28"/>
                <w:lang w:val="ru-RU"/>
              </w:rPr>
            </w:pPr>
            <w:r w:rsidRPr="008770B0">
              <w:rPr>
                <w:rFonts w:ascii="Times New Roman" w:eastAsia="Times New Roman" w:hAnsi="Times New Roman" w:cs="Times New Roman"/>
                <w:sz w:val="28"/>
                <w:szCs w:val="28"/>
                <w:lang w:val="ru-RU"/>
              </w:rPr>
              <w:t>М</w:t>
            </w:r>
            <w:proofErr w:type="spellStart"/>
            <w:r w:rsidRPr="008770B0">
              <w:rPr>
                <w:rFonts w:ascii="Times New Roman" w:eastAsia="Times New Roman" w:hAnsi="Times New Roman" w:cs="Times New Roman"/>
                <w:sz w:val="28"/>
                <w:szCs w:val="28"/>
              </w:rPr>
              <w:t>ероприяти</w:t>
            </w:r>
            <w:proofErr w:type="spellEnd"/>
            <w:r w:rsidRPr="008770B0">
              <w:rPr>
                <w:rFonts w:ascii="Times New Roman" w:eastAsia="Times New Roman" w:hAnsi="Times New Roman" w:cs="Times New Roman"/>
                <w:sz w:val="28"/>
                <w:szCs w:val="28"/>
                <w:lang w:val="ru-RU"/>
              </w:rPr>
              <w:t>я</w:t>
            </w:r>
          </w:p>
        </w:tc>
        <w:tc>
          <w:tcPr>
            <w:tcW w:w="1360" w:type="dxa"/>
          </w:tcPr>
          <w:p w:rsidR="008770B0" w:rsidRPr="008770B0" w:rsidRDefault="008770B0" w:rsidP="005832A9">
            <w:pPr>
              <w:widowControl w:val="0"/>
              <w:spacing w:line="280" w:lineRule="exact"/>
              <w:jc w:val="center"/>
              <w:rPr>
                <w:rFonts w:ascii="Times New Roman" w:eastAsia="Times New Roman" w:hAnsi="Times New Roman" w:cs="Times New Roman"/>
                <w:sz w:val="28"/>
                <w:szCs w:val="28"/>
                <w:lang w:val="ru-RU"/>
              </w:rPr>
            </w:pPr>
            <w:r w:rsidRPr="008770B0">
              <w:rPr>
                <w:rFonts w:ascii="Times New Roman" w:eastAsia="Times New Roman" w:hAnsi="Times New Roman" w:cs="Times New Roman"/>
                <w:sz w:val="28"/>
                <w:szCs w:val="28"/>
                <w:lang w:val="ru-RU"/>
              </w:rPr>
              <w:t>Сроки</w:t>
            </w:r>
          </w:p>
        </w:tc>
        <w:tc>
          <w:tcPr>
            <w:tcW w:w="2042" w:type="dxa"/>
          </w:tcPr>
          <w:p w:rsidR="008770B0" w:rsidRPr="008770B0" w:rsidRDefault="008770B0" w:rsidP="005832A9">
            <w:pPr>
              <w:widowControl w:val="0"/>
              <w:spacing w:line="280" w:lineRule="exact"/>
              <w:ind w:right="-108"/>
              <w:jc w:val="center"/>
              <w:rPr>
                <w:rFonts w:ascii="Times New Roman" w:eastAsia="Times New Roman" w:hAnsi="Times New Roman" w:cs="Times New Roman"/>
                <w:sz w:val="28"/>
                <w:szCs w:val="28"/>
                <w:lang w:val="ru-RU"/>
              </w:rPr>
            </w:pPr>
            <w:r w:rsidRPr="008770B0">
              <w:rPr>
                <w:rFonts w:ascii="Times New Roman" w:eastAsia="Times New Roman" w:hAnsi="Times New Roman" w:cs="Times New Roman"/>
                <w:sz w:val="28"/>
                <w:szCs w:val="28"/>
                <w:lang w:val="ru-RU"/>
              </w:rPr>
              <w:t>Ответственный</w:t>
            </w:r>
          </w:p>
        </w:tc>
        <w:tc>
          <w:tcPr>
            <w:tcW w:w="2693" w:type="dxa"/>
          </w:tcPr>
          <w:p w:rsidR="008770B0" w:rsidRPr="008770B0" w:rsidRDefault="008770B0" w:rsidP="005832A9">
            <w:pPr>
              <w:widowControl w:val="0"/>
              <w:spacing w:line="280" w:lineRule="exact"/>
              <w:jc w:val="center"/>
              <w:rPr>
                <w:rFonts w:ascii="Times New Roman" w:eastAsia="Times New Roman" w:hAnsi="Times New Roman" w:cs="Times New Roman"/>
                <w:sz w:val="28"/>
                <w:szCs w:val="28"/>
                <w:lang w:val="ru-RU"/>
              </w:rPr>
            </w:pPr>
            <w:r w:rsidRPr="008770B0">
              <w:rPr>
                <w:rFonts w:ascii="Times New Roman" w:eastAsia="Times New Roman" w:hAnsi="Times New Roman" w:cs="Times New Roman"/>
                <w:sz w:val="28"/>
                <w:szCs w:val="28"/>
                <w:lang w:val="ru-RU"/>
              </w:rPr>
              <w:t>Формы представления результатов инновационной деятельности</w:t>
            </w:r>
          </w:p>
        </w:tc>
      </w:tr>
      <w:tr w:rsidR="00DF09D6" w:rsidRPr="00082DB1" w:rsidTr="005832A9">
        <w:tc>
          <w:tcPr>
            <w:tcW w:w="709" w:type="dxa"/>
          </w:tcPr>
          <w:p w:rsidR="00DF09D6" w:rsidRPr="00DF09D6" w:rsidRDefault="00DF09D6"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3402"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 организационном</w:t>
            </w:r>
            <w:r w:rsidRPr="008770B0">
              <w:rPr>
                <w:rFonts w:ascii="Times New Roman" w:hAnsi="Times New Roman" w:cs="Times New Roman"/>
                <w:sz w:val="28"/>
                <w:szCs w:val="28"/>
                <w:lang w:val="ru-RU"/>
              </w:rPr>
              <w:t xml:space="preserve"> собрани</w:t>
            </w:r>
            <w:r>
              <w:rPr>
                <w:rFonts w:ascii="Times New Roman" w:hAnsi="Times New Roman" w:cs="Times New Roman"/>
                <w:sz w:val="28"/>
                <w:szCs w:val="28"/>
                <w:lang w:val="ru-RU"/>
              </w:rPr>
              <w:t xml:space="preserve">и, </w:t>
            </w:r>
            <w:r>
              <w:rPr>
                <w:rFonts w:ascii="Times New Roman" w:hAnsi="Times New Roman"/>
                <w:sz w:val="28"/>
                <w:szCs w:val="28"/>
                <w:lang w:val="ru-RU"/>
              </w:rPr>
              <w:t>проводимом ГУО «Гомельский областной институт развития образования»</w:t>
            </w:r>
            <w:r w:rsidRPr="008770B0">
              <w:rPr>
                <w:rFonts w:ascii="Times New Roman" w:hAnsi="Times New Roman" w:cs="Times New Roman"/>
                <w:sz w:val="28"/>
                <w:szCs w:val="28"/>
                <w:lang w:val="ru-RU"/>
              </w:rPr>
              <w:t xml:space="preserve"> с участниками инновационного проекта</w:t>
            </w:r>
          </w:p>
        </w:tc>
        <w:tc>
          <w:tcPr>
            <w:tcW w:w="1360" w:type="dxa"/>
          </w:tcPr>
          <w:p w:rsidR="00DF09D6" w:rsidRPr="008770B0" w:rsidRDefault="00DF09D6" w:rsidP="005832A9">
            <w:pPr>
              <w:widowControl w:val="0"/>
              <w:spacing w:line="280" w:lineRule="exact"/>
              <w:jc w:val="both"/>
              <w:rPr>
                <w:rFonts w:ascii="Times New Roman" w:hAnsi="Times New Roman" w:cs="Times New Roman"/>
                <w:sz w:val="28"/>
                <w:szCs w:val="28"/>
              </w:rPr>
            </w:pPr>
            <w:r w:rsidRPr="008770B0">
              <w:rPr>
                <w:rFonts w:ascii="Times New Roman" w:hAnsi="Times New Roman" w:cs="Times New Roman"/>
                <w:sz w:val="28"/>
                <w:szCs w:val="28"/>
              </w:rPr>
              <w:t xml:space="preserve">1 </w:t>
            </w:r>
            <w:proofErr w:type="spellStart"/>
            <w:r w:rsidRPr="008770B0">
              <w:rPr>
                <w:rFonts w:ascii="Times New Roman" w:hAnsi="Times New Roman" w:cs="Times New Roman"/>
                <w:sz w:val="28"/>
                <w:szCs w:val="28"/>
              </w:rPr>
              <w:t>неделя</w:t>
            </w:r>
            <w:proofErr w:type="spellEnd"/>
            <w:r w:rsidRPr="008770B0">
              <w:rPr>
                <w:rFonts w:ascii="Times New Roman" w:hAnsi="Times New Roman" w:cs="Times New Roman"/>
                <w:sz w:val="28"/>
                <w:szCs w:val="28"/>
              </w:rPr>
              <w:t xml:space="preserve"> </w:t>
            </w:r>
            <w:proofErr w:type="spellStart"/>
            <w:r w:rsidRPr="008770B0">
              <w:rPr>
                <w:rFonts w:ascii="Times New Roman" w:hAnsi="Times New Roman" w:cs="Times New Roman"/>
                <w:sz w:val="28"/>
                <w:szCs w:val="28"/>
              </w:rPr>
              <w:t>сентября</w:t>
            </w:r>
            <w:proofErr w:type="spellEnd"/>
          </w:p>
        </w:tc>
        <w:tc>
          <w:tcPr>
            <w:tcW w:w="2042"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Андреева Л.А.</w:t>
            </w:r>
          </w:p>
        </w:tc>
        <w:tc>
          <w:tcPr>
            <w:tcW w:w="2693" w:type="dxa"/>
          </w:tcPr>
          <w:p w:rsidR="00DF09D6" w:rsidRPr="00DF09D6"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r>
      <w:tr w:rsidR="00DF09D6" w:rsidRPr="00082DB1" w:rsidTr="005832A9">
        <w:tc>
          <w:tcPr>
            <w:tcW w:w="709" w:type="dxa"/>
          </w:tcPr>
          <w:p w:rsidR="00DF09D6" w:rsidRPr="008770B0" w:rsidRDefault="00DF09D6"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3402" w:type="dxa"/>
          </w:tcPr>
          <w:p w:rsidR="00DF09D6" w:rsidRPr="008770B0" w:rsidRDefault="00DF09D6"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Организационное заседание по участию в инновационном проекте</w:t>
            </w:r>
          </w:p>
        </w:tc>
        <w:tc>
          <w:tcPr>
            <w:tcW w:w="1360" w:type="dxa"/>
          </w:tcPr>
          <w:p w:rsidR="00DF09D6" w:rsidRPr="008770B0" w:rsidRDefault="00DF09D6" w:rsidP="005832A9">
            <w:pPr>
              <w:widowControl w:val="0"/>
              <w:spacing w:line="280" w:lineRule="exact"/>
              <w:rPr>
                <w:rFonts w:ascii="Times New Roman" w:eastAsia="Times New Roman" w:hAnsi="Times New Roman" w:cs="Times New Roman"/>
                <w:sz w:val="28"/>
                <w:szCs w:val="28"/>
                <w:lang w:val="ru-RU"/>
              </w:rPr>
            </w:pPr>
            <w:r w:rsidRPr="008770B0">
              <w:rPr>
                <w:rFonts w:ascii="Times New Roman" w:hAnsi="Times New Roman" w:cs="Times New Roman"/>
                <w:sz w:val="28"/>
                <w:szCs w:val="28"/>
              </w:rPr>
              <w:t xml:space="preserve">1 </w:t>
            </w:r>
            <w:proofErr w:type="spellStart"/>
            <w:r w:rsidRPr="008770B0">
              <w:rPr>
                <w:rFonts w:ascii="Times New Roman" w:hAnsi="Times New Roman" w:cs="Times New Roman"/>
                <w:sz w:val="28"/>
                <w:szCs w:val="28"/>
              </w:rPr>
              <w:t>неделя</w:t>
            </w:r>
            <w:proofErr w:type="spellEnd"/>
            <w:r w:rsidRPr="008770B0">
              <w:rPr>
                <w:rFonts w:ascii="Times New Roman" w:hAnsi="Times New Roman" w:cs="Times New Roman"/>
                <w:sz w:val="28"/>
                <w:szCs w:val="28"/>
              </w:rPr>
              <w:t xml:space="preserve"> </w:t>
            </w:r>
            <w:proofErr w:type="spellStart"/>
            <w:r w:rsidRPr="008770B0">
              <w:rPr>
                <w:rFonts w:ascii="Times New Roman" w:hAnsi="Times New Roman" w:cs="Times New Roman"/>
                <w:sz w:val="28"/>
                <w:szCs w:val="28"/>
              </w:rPr>
              <w:t>сентября</w:t>
            </w:r>
            <w:proofErr w:type="spellEnd"/>
          </w:p>
        </w:tc>
        <w:tc>
          <w:tcPr>
            <w:tcW w:w="2042" w:type="dxa"/>
          </w:tcPr>
          <w:p w:rsidR="00DF09D6" w:rsidRPr="008770B0" w:rsidRDefault="00DF09D6"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DF09D6" w:rsidRPr="008770B0" w:rsidRDefault="00DF09D6"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Протокол заседания</w:t>
            </w:r>
          </w:p>
        </w:tc>
      </w:tr>
      <w:tr w:rsidR="00DF09D6" w:rsidRPr="00082DB1" w:rsidTr="005832A9">
        <w:tc>
          <w:tcPr>
            <w:tcW w:w="709"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402"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sidRPr="000A60EC">
              <w:rPr>
                <w:rFonts w:ascii="Times New Roman" w:hAnsi="Times New Roman"/>
                <w:sz w:val="28"/>
                <w:szCs w:val="28"/>
                <w:lang w:val="ru-RU"/>
              </w:rPr>
              <w:t>Издание приказа о реализации инновационного проекта</w:t>
            </w:r>
            <w:r>
              <w:rPr>
                <w:rFonts w:ascii="Times New Roman" w:hAnsi="Times New Roman"/>
                <w:sz w:val="28"/>
                <w:szCs w:val="28"/>
                <w:lang w:val="ru-RU"/>
              </w:rPr>
              <w:t xml:space="preserve"> в ГУ «Октябрьский районный учебно-методический кабинет»</w:t>
            </w:r>
          </w:p>
        </w:tc>
        <w:tc>
          <w:tcPr>
            <w:tcW w:w="1360" w:type="dxa"/>
          </w:tcPr>
          <w:p w:rsidR="00DF09D6" w:rsidRPr="008770B0" w:rsidRDefault="00DF09D6" w:rsidP="005832A9">
            <w:pPr>
              <w:widowControl w:val="0"/>
              <w:spacing w:line="280" w:lineRule="exact"/>
              <w:jc w:val="both"/>
              <w:rPr>
                <w:rFonts w:ascii="Times New Roman" w:hAnsi="Times New Roman" w:cs="Times New Roman"/>
                <w:sz w:val="28"/>
                <w:szCs w:val="28"/>
              </w:rPr>
            </w:pPr>
            <w:r w:rsidRPr="008770B0">
              <w:rPr>
                <w:rFonts w:ascii="Times New Roman" w:hAnsi="Times New Roman" w:cs="Times New Roman"/>
                <w:sz w:val="28"/>
                <w:szCs w:val="28"/>
              </w:rPr>
              <w:t xml:space="preserve">1 </w:t>
            </w:r>
            <w:proofErr w:type="spellStart"/>
            <w:r w:rsidRPr="008770B0">
              <w:rPr>
                <w:rFonts w:ascii="Times New Roman" w:hAnsi="Times New Roman" w:cs="Times New Roman"/>
                <w:sz w:val="28"/>
                <w:szCs w:val="28"/>
              </w:rPr>
              <w:t>неделя</w:t>
            </w:r>
            <w:proofErr w:type="spellEnd"/>
            <w:r w:rsidRPr="008770B0">
              <w:rPr>
                <w:rFonts w:ascii="Times New Roman" w:hAnsi="Times New Roman" w:cs="Times New Roman"/>
                <w:sz w:val="28"/>
                <w:szCs w:val="28"/>
              </w:rPr>
              <w:t xml:space="preserve"> </w:t>
            </w:r>
            <w:proofErr w:type="spellStart"/>
            <w:r w:rsidRPr="008770B0">
              <w:rPr>
                <w:rFonts w:ascii="Times New Roman" w:hAnsi="Times New Roman" w:cs="Times New Roman"/>
                <w:sz w:val="28"/>
                <w:szCs w:val="28"/>
              </w:rPr>
              <w:t>сентября</w:t>
            </w:r>
            <w:proofErr w:type="spellEnd"/>
          </w:p>
        </w:tc>
        <w:tc>
          <w:tcPr>
            <w:tcW w:w="2042" w:type="dxa"/>
          </w:tcPr>
          <w:p w:rsidR="00DF09D6" w:rsidRPr="008770B0" w:rsidRDefault="00DF09D6"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sidRPr="008770B0">
              <w:rPr>
                <w:rFonts w:ascii="Times New Roman" w:hAnsi="Times New Roman" w:cs="Times New Roman"/>
                <w:sz w:val="28"/>
                <w:szCs w:val="28"/>
                <w:lang w:val="ru-RU"/>
              </w:rPr>
              <w:t>Приказ «О реализации инновационного проекта в 2024/2025 учебном году»</w:t>
            </w:r>
          </w:p>
        </w:tc>
      </w:tr>
      <w:tr w:rsidR="00DF09D6" w:rsidRPr="00082DB1" w:rsidTr="005832A9">
        <w:tc>
          <w:tcPr>
            <w:tcW w:w="709" w:type="dxa"/>
          </w:tcPr>
          <w:p w:rsidR="00DF09D6" w:rsidRPr="0004173E"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402"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w:t>
            </w:r>
            <w:r w:rsidRPr="008770B0">
              <w:rPr>
                <w:rFonts w:ascii="Times New Roman" w:hAnsi="Times New Roman" w:cs="Times New Roman"/>
                <w:sz w:val="28"/>
                <w:szCs w:val="28"/>
                <w:lang w:val="ru-RU"/>
              </w:rPr>
              <w:t xml:space="preserve"> анкетировани</w:t>
            </w:r>
            <w:r>
              <w:rPr>
                <w:rFonts w:ascii="Times New Roman" w:hAnsi="Times New Roman" w:cs="Times New Roman"/>
                <w:sz w:val="28"/>
                <w:szCs w:val="28"/>
                <w:lang w:val="ru-RU"/>
              </w:rPr>
              <w:t>и</w:t>
            </w:r>
            <w:r w:rsidRPr="008770B0">
              <w:rPr>
                <w:rFonts w:ascii="Times New Roman" w:hAnsi="Times New Roman" w:cs="Times New Roman"/>
                <w:sz w:val="28"/>
                <w:szCs w:val="28"/>
                <w:lang w:val="ru-RU"/>
              </w:rPr>
              <w:t xml:space="preserve"> по выявлению профессиональных запросов </w:t>
            </w:r>
            <w:r w:rsidR="00EB1C34">
              <w:rPr>
                <w:rFonts w:ascii="Times New Roman" w:hAnsi="Times New Roman" w:cs="Times New Roman"/>
                <w:sz w:val="28"/>
                <w:szCs w:val="28"/>
                <w:lang w:val="ru-RU"/>
              </w:rPr>
              <w:t>заведующих и методистов РУМК</w:t>
            </w:r>
          </w:p>
        </w:tc>
        <w:tc>
          <w:tcPr>
            <w:tcW w:w="1360" w:type="dxa"/>
          </w:tcPr>
          <w:p w:rsidR="00DF09D6" w:rsidRPr="008770B0" w:rsidRDefault="00DF09D6" w:rsidP="005832A9">
            <w:pPr>
              <w:widowControl w:val="0"/>
              <w:spacing w:line="280" w:lineRule="exact"/>
              <w:jc w:val="both"/>
              <w:rPr>
                <w:rFonts w:ascii="Times New Roman" w:hAnsi="Times New Roman" w:cs="Times New Roman"/>
                <w:sz w:val="28"/>
                <w:szCs w:val="28"/>
              </w:rPr>
            </w:pPr>
            <w:r w:rsidRPr="008770B0">
              <w:rPr>
                <w:rFonts w:ascii="Times New Roman" w:hAnsi="Times New Roman" w:cs="Times New Roman"/>
                <w:sz w:val="28"/>
                <w:szCs w:val="28"/>
              </w:rPr>
              <w:t xml:space="preserve">1 </w:t>
            </w:r>
            <w:proofErr w:type="spellStart"/>
            <w:r w:rsidRPr="008770B0">
              <w:rPr>
                <w:rFonts w:ascii="Times New Roman" w:hAnsi="Times New Roman" w:cs="Times New Roman"/>
                <w:sz w:val="28"/>
                <w:szCs w:val="28"/>
              </w:rPr>
              <w:t>неделя</w:t>
            </w:r>
            <w:proofErr w:type="spellEnd"/>
            <w:r w:rsidRPr="008770B0">
              <w:rPr>
                <w:rFonts w:ascii="Times New Roman" w:hAnsi="Times New Roman" w:cs="Times New Roman"/>
                <w:sz w:val="28"/>
                <w:szCs w:val="28"/>
              </w:rPr>
              <w:t xml:space="preserve"> </w:t>
            </w:r>
            <w:proofErr w:type="spellStart"/>
            <w:r w:rsidRPr="008770B0">
              <w:rPr>
                <w:rFonts w:ascii="Times New Roman" w:hAnsi="Times New Roman" w:cs="Times New Roman"/>
                <w:sz w:val="28"/>
                <w:szCs w:val="28"/>
              </w:rPr>
              <w:t>сентября</w:t>
            </w:r>
            <w:proofErr w:type="spellEnd"/>
          </w:p>
        </w:tc>
        <w:tc>
          <w:tcPr>
            <w:tcW w:w="2042" w:type="dxa"/>
          </w:tcPr>
          <w:p w:rsidR="00DF09D6" w:rsidRPr="008770B0" w:rsidRDefault="00273731" w:rsidP="005832A9">
            <w:pPr>
              <w:widowControl w:val="0"/>
              <w:spacing w:line="280" w:lineRule="exact"/>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p>
        </w:tc>
      </w:tr>
      <w:tr w:rsidR="00DF09D6" w:rsidRPr="00763D74" w:rsidTr="005832A9">
        <w:tc>
          <w:tcPr>
            <w:tcW w:w="709" w:type="dxa"/>
          </w:tcPr>
          <w:p w:rsidR="00DF09D6" w:rsidRPr="0004173E"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3402"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w:t>
            </w:r>
            <w:r w:rsidRPr="008770B0">
              <w:rPr>
                <w:rFonts w:ascii="Times New Roman" w:hAnsi="Times New Roman" w:cs="Times New Roman"/>
                <w:sz w:val="28"/>
                <w:szCs w:val="28"/>
                <w:lang w:val="ru-RU"/>
              </w:rPr>
              <w:t xml:space="preserve"> тестировани</w:t>
            </w:r>
            <w:r>
              <w:rPr>
                <w:rFonts w:ascii="Times New Roman" w:hAnsi="Times New Roman" w:cs="Times New Roman"/>
                <w:sz w:val="28"/>
                <w:szCs w:val="28"/>
                <w:lang w:val="ru-RU"/>
              </w:rPr>
              <w:t>и</w:t>
            </w:r>
            <w:r w:rsidRPr="008770B0">
              <w:rPr>
                <w:rFonts w:ascii="Times New Roman" w:hAnsi="Times New Roman" w:cs="Times New Roman"/>
                <w:sz w:val="28"/>
                <w:szCs w:val="28"/>
                <w:lang w:val="ru-RU"/>
              </w:rPr>
              <w:t xml:space="preserve"> по выявлению психолого-педагогических знаний, знаний  нормативных правовых документов и инструктивно-методических писем</w:t>
            </w:r>
          </w:p>
        </w:tc>
        <w:tc>
          <w:tcPr>
            <w:tcW w:w="1360" w:type="dxa"/>
          </w:tcPr>
          <w:p w:rsidR="00DF09D6" w:rsidRPr="008770B0" w:rsidRDefault="00DF09D6" w:rsidP="005832A9">
            <w:pPr>
              <w:widowControl w:val="0"/>
              <w:spacing w:line="280" w:lineRule="exact"/>
              <w:jc w:val="both"/>
              <w:rPr>
                <w:rFonts w:ascii="Times New Roman" w:hAnsi="Times New Roman" w:cs="Times New Roman"/>
                <w:sz w:val="28"/>
                <w:szCs w:val="28"/>
              </w:rPr>
            </w:pPr>
            <w:r w:rsidRPr="008770B0">
              <w:rPr>
                <w:rFonts w:ascii="Times New Roman" w:hAnsi="Times New Roman" w:cs="Times New Roman"/>
                <w:sz w:val="28"/>
                <w:szCs w:val="28"/>
              </w:rPr>
              <w:t xml:space="preserve">1 </w:t>
            </w:r>
            <w:proofErr w:type="spellStart"/>
            <w:r w:rsidRPr="008770B0">
              <w:rPr>
                <w:rFonts w:ascii="Times New Roman" w:hAnsi="Times New Roman" w:cs="Times New Roman"/>
                <w:sz w:val="28"/>
                <w:szCs w:val="28"/>
              </w:rPr>
              <w:t>неделя</w:t>
            </w:r>
            <w:proofErr w:type="spellEnd"/>
            <w:r w:rsidRPr="008770B0">
              <w:rPr>
                <w:rFonts w:ascii="Times New Roman" w:hAnsi="Times New Roman" w:cs="Times New Roman"/>
                <w:sz w:val="28"/>
                <w:szCs w:val="28"/>
              </w:rPr>
              <w:t xml:space="preserve"> </w:t>
            </w:r>
            <w:proofErr w:type="spellStart"/>
            <w:r w:rsidRPr="008770B0">
              <w:rPr>
                <w:rFonts w:ascii="Times New Roman" w:hAnsi="Times New Roman" w:cs="Times New Roman"/>
                <w:sz w:val="28"/>
                <w:szCs w:val="28"/>
              </w:rPr>
              <w:t>сентября</w:t>
            </w:r>
            <w:proofErr w:type="spellEnd"/>
          </w:p>
        </w:tc>
        <w:tc>
          <w:tcPr>
            <w:tcW w:w="2042" w:type="dxa"/>
          </w:tcPr>
          <w:p w:rsidR="00DF09D6" w:rsidRPr="008770B0" w:rsidRDefault="00273731" w:rsidP="005832A9">
            <w:pPr>
              <w:widowControl w:val="0"/>
              <w:spacing w:line="280" w:lineRule="exact"/>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DF09D6" w:rsidRPr="008770B0" w:rsidRDefault="002737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r>
      <w:tr w:rsidR="00273731" w:rsidRPr="00763D74" w:rsidTr="005832A9">
        <w:tc>
          <w:tcPr>
            <w:tcW w:w="709" w:type="dxa"/>
          </w:tcPr>
          <w:p w:rsidR="00273731" w:rsidRPr="009C7D50" w:rsidRDefault="0027373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6.</w:t>
            </w:r>
          </w:p>
        </w:tc>
        <w:tc>
          <w:tcPr>
            <w:tcW w:w="3402" w:type="dxa"/>
          </w:tcPr>
          <w:p w:rsidR="00273731" w:rsidRPr="00763D74" w:rsidRDefault="00273731" w:rsidP="005832A9">
            <w:pPr>
              <w:widowControl w:val="0"/>
              <w:spacing w:line="280" w:lineRule="exact"/>
              <w:jc w:val="both"/>
              <w:rPr>
                <w:rFonts w:ascii="Times New Roman" w:eastAsia="Times New Roman" w:hAnsi="Times New Roman" w:cs="Times New Roman"/>
                <w:sz w:val="28"/>
                <w:szCs w:val="28"/>
                <w:lang w:val="ru-RU"/>
              </w:rPr>
            </w:pPr>
            <w:r w:rsidRPr="00763D74">
              <w:rPr>
                <w:rFonts w:ascii="Times New Roman" w:eastAsia="Times New Roman" w:hAnsi="Times New Roman" w:cs="Times New Roman"/>
                <w:sz w:val="28"/>
                <w:szCs w:val="28"/>
                <w:lang w:val="ru-RU"/>
              </w:rPr>
              <w:t>Участие в ИМС по синхронизации мероприятий годового плана с программой и календарным планирование</w:t>
            </w:r>
            <w:r>
              <w:rPr>
                <w:rFonts w:ascii="Times New Roman" w:eastAsia="Times New Roman" w:hAnsi="Times New Roman" w:cs="Times New Roman"/>
                <w:sz w:val="28"/>
                <w:szCs w:val="28"/>
                <w:lang w:val="ru-RU"/>
              </w:rPr>
              <w:t>м</w:t>
            </w:r>
            <w:r w:rsidRPr="00763D74">
              <w:rPr>
                <w:rFonts w:ascii="Times New Roman" w:eastAsia="Times New Roman" w:hAnsi="Times New Roman" w:cs="Times New Roman"/>
                <w:sz w:val="28"/>
                <w:szCs w:val="28"/>
                <w:lang w:val="ru-RU"/>
              </w:rPr>
              <w:t xml:space="preserve"> инновационного проекта</w:t>
            </w:r>
          </w:p>
        </w:tc>
        <w:tc>
          <w:tcPr>
            <w:tcW w:w="1360" w:type="dxa"/>
          </w:tcPr>
          <w:p w:rsidR="00273731" w:rsidRPr="00763D74" w:rsidRDefault="0027373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2-3 неделя сентября</w:t>
            </w:r>
          </w:p>
        </w:tc>
        <w:tc>
          <w:tcPr>
            <w:tcW w:w="2042" w:type="dxa"/>
          </w:tcPr>
          <w:p w:rsidR="00273731" w:rsidRPr="00763D74" w:rsidRDefault="002737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73731" w:rsidRPr="00763D74" w:rsidRDefault="00273731" w:rsidP="005832A9">
            <w:pPr>
              <w:widowControl w:val="0"/>
              <w:spacing w:line="280" w:lineRule="exact"/>
              <w:jc w:val="both"/>
              <w:rPr>
                <w:rFonts w:ascii="Times New Roman" w:eastAsia="Times New Roman" w:hAnsi="Times New Roman" w:cs="Times New Roman"/>
                <w:sz w:val="28"/>
                <w:szCs w:val="28"/>
                <w:lang w:val="ru-RU"/>
              </w:rPr>
            </w:pPr>
          </w:p>
        </w:tc>
      </w:tr>
      <w:tr w:rsidR="00273731" w:rsidRPr="00763D74" w:rsidTr="005832A9">
        <w:tc>
          <w:tcPr>
            <w:tcW w:w="709" w:type="dxa"/>
          </w:tcPr>
          <w:p w:rsidR="00273731" w:rsidRPr="004C6832" w:rsidRDefault="0027373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p>
        </w:tc>
        <w:tc>
          <w:tcPr>
            <w:tcW w:w="3402" w:type="dxa"/>
          </w:tcPr>
          <w:p w:rsidR="00273731" w:rsidRPr="004C6832" w:rsidRDefault="00273731" w:rsidP="005832A9">
            <w:pPr>
              <w:widowControl w:val="0"/>
              <w:spacing w:line="280" w:lineRule="exact"/>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ИМС с методистами РУМК по вопросу корректировки </w:t>
            </w:r>
            <w:r w:rsidRPr="00763D74">
              <w:rPr>
                <w:rFonts w:ascii="Times New Roman" w:eastAsia="Times New Roman" w:hAnsi="Times New Roman" w:cs="Times New Roman"/>
                <w:sz w:val="28"/>
                <w:szCs w:val="28"/>
                <w:lang w:val="ru-RU"/>
              </w:rPr>
              <w:t>мероприятий годового плана с программой и календарным планирование</w:t>
            </w:r>
            <w:r>
              <w:rPr>
                <w:rFonts w:ascii="Times New Roman" w:eastAsia="Times New Roman" w:hAnsi="Times New Roman" w:cs="Times New Roman"/>
                <w:sz w:val="28"/>
                <w:szCs w:val="28"/>
                <w:lang w:val="ru-RU"/>
              </w:rPr>
              <w:t>м</w:t>
            </w:r>
            <w:r w:rsidRPr="00763D74">
              <w:rPr>
                <w:rFonts w:ascii="Times New Roman" w:eastAsia="Times New Roman" w:hAnsi="Times New Roman" w:cs="Times New Roman"/>
                <w:sz w:val="28"/>
                <w:szCs w:val="28"/>
                <w:lang w:val="ru-RU"/>
              </w:rPr>
              <w:t xml:space="preserve"> инновационного проекта</w:t>
            </w:r>
          </w:p>
        </w:tc>
        <w:tc>
          <w:tcPr>
            <w:tcW w:w="1360" w:type="dxa"/>
          </w:tcPr>
          <w:p w:rsidR="00273731" w:rsidRDefault="00273731" w:rsidP="005832A9">
            <w:pPr>
              <w:widowControl w:val="0"/>
              <w:spacing w:line="2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3-я неделя сентября</w:t>
            </w:r>
          </w:p>
        </w:tc>
        <w:tc>
          <w:tcPr>
            <w:tcW w:w="2042" w:type="dxa"/>
          </w:tcPr>
          <w:p w:rsidR="00273731" w:rsidRPr="00763D74" w:rsidRDefault="00273731" w:rsidP="005832A9">
            <w:pPr>
              <w:widowControl w:val="0"/>
              <w:spacing w:line="28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Андреева Л.А.</w:t>
            </w:r>
          </w:p>
        </w:tc>
        <w:tc>
          <w:tcPr>
            <w:tcW w:w="2693" w:type="dxa"/>
          </w:tcPr>
          <w:p w:rsidR="00273731" w:rsidRPr="00763D74" w:rsidRDefault="00273731" w:rsidP="005832A9">
            <w:pPr>
              <w:widowControl w:val="0"/>
              <w:spacing w:line="2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Протокол</w:t>
            </w:r>
          </w:p>
        </w:tc>
      </w:tr>
      <w:tr w:rsidR="00273731" w:rsidRPr="00763D74" w:rsidTr="005832A9">
        <w:tc>
          <w:tcPr>
            <w:tcW w:w="709" w:type="dxa"/>
          </w:tcPr>
          <w:p w:rsidR="00273731" w:rsidRPr="004C6832" w:rsidRDefault="0027373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8.</w:t>
            </w:r>
          </w:p>
        </w:tc>
        <w:tc>
          <w:tcPr>
            <w:tcW w:w="3402" w:type="dxa"/>
          </w:tcPr>
          <w:p w:rsidR="00273731" w:rsidRPr="004C6832" w:rsidRDefault="00273731" w:rsidP="005832A9">
            <w:pPr>
              <w:widowControl w:val="0"/>
              <w:spacing w:line="280" w:lineRule="exact"/>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Корректировка календарного плана реализации инновационного проекта</w:t>
            </w:r>
          </w:p>
        </w:tc>
        <w:tc>
          <w:tcPr>
            <w:tcW w:w="1360" w:type="dxa"/>
          </w:tcPr>
          <w:p w:rsidR="00273731" w:rsidRPr="004C6832" w:rsidRDefault="0027373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3-я неделя сентября</w:t>
            </w:r>
          </w:p>
        </w:tc>
        <w:tc>
          <w:tcPr>
            <w:tcW w:w="2042" w:type="dxa"/>
          </w:tcPr>
          <w:p w:rsidR="00273731" w:rsidRPr="004C6832" w:rsidRDefault="002737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73731" w:rsidRPr="004C6832" w:rsidRDefault="00273731" w:rsidP="005832A9">
            <w:pPr>
              <w:widowControl w:val="0"/>
              <w:spacing w:line="280" w:lineRule="exact"/>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План работы</w:t>
            </w:r>
          </w:p>
        </w:tc>
      </w:tr>
      <w:tr w:rsidR="00273731" w:rsidRPr="00763D74" w:rsidTr="005832A9">
        <w:tc>
          <w:tcPr>
            <w:tcW w:w="709" w:type="dxa"/>
          </w:tcPr>
          <w:p w:rsidR="00273731" w:rsidRPr="00053356" w:rsidRDefault="0027373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9.</w:t>
            </w:r>
          </w:p>
        </w:tc>
        <w:tc>
          <w:tcPr>
            <w:tcW w:w="3402" w:type="dxa"/>
          </w:tcPr>
          <w:p w:rsidR="00273731" w:rsidRPr="00053356" w:rsidRDefault="00273731"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Изучение а</w:t>
            </w:r>
            <w:r w:rsidRPr="00053356">
              <w:rPr>
                <w:rFonts w:ascii="Times New Roman" w:hAnsi="Times New Roman"/>
                <w:sz w:val="28"/>
                <w:szCs w:val="28"/>
                <w:lang w:val="ru-RU"/>
              </w:rPr>
              <w:t>налитически</w:t>
            </w:r>
            <w:r>
              <w:rPr>
                <w:rFonts w:ascii="Times New Roman" w:hAnsi="Times New Roman"/>
                <w:sz w:val="28"/>
                <w:szCs w:val="28"/>
                <w:lang w:val="ru-RU"/>
              </w:rPr>
              <w:t>х</w:t>
            </w:r>
            <w:r w:rsidRPr="00053356">
              <w:rPr>
                <w:rFonts w:ascii="Times New Roman" w:hAnsi="Times New Roman"/>
                <w:sz w:val="28"/>
                <w:szCs w:val="28"/>
                <w:lang w:val="ru-RU"/>
              </w:rPr>
              <w:t xml:space="preserve"> материал</w:t>
            </w:r>
            <w:r>
              <w:rPr>
                <w:rFonts w:ascii="Times New Roman" w:hAnsi="Times New Roman"/>
                <w:sz w:val="28"/>
                <w:szCs w:val="28"/>
                <w:lang w:val="ru-RU"/>
              </w:rPr>
              <w:t>ов</w:t>
            </w:r>
            <w:r w:rsidRPr="00053356">
              <w:rPr>
                <w:rFonts w:ascii="Times New Roman" w:hAnsi="Times New Roman"/>
                <w:sz w:val="28"/>
                <w:szCs w:val="28"/>
                <w:lang w:val="ru-RU"/>
              </w:rPr>
              <w:t xml:space="preserve"> по итогам проведения анкетирования и тестирования</w:t>
            </w:r>
            <w:r>
              <w:rPr>
                <w:rFonts w:ascii="Times New Roman" w:hAnsi="Times New Roman"/>
                <w:sz w:val="28"/>
                <w:szCs w:val="28"/>
                <w:lang w:val="ru-RU"/>
              </w:rPr>
              <w:t xml:space="preserve"> </w:t>
            </w:r>
            <w:r w:rsidRPr="00053356">
              <w:rPr>
                <w:rFonts w:ascii="Times New Roman" w:hAnsi="Times New Roman"/>
                <w:sz w:val="28"/>
                <w:szCs w:val="28"/>
                <w:lang w:val="ru-RU"/>
              </w:rPr>
              <w:t xml:space="preserve">методистов и заведующих </w:t>
            </w:r>
            <w:r>
              <w:rPr>
                <w:rFonts w:ascii="Times New Roman" w:hAnsi="Times New Roman"/>
                <w:sz w:val="28"/>
                <w:szCs w:val="28"/>
                <w:lang w:val="ru-RU"/>
              </w:rPr>
              <w:t>Р</w:t>
            </w:r>
            <w:r w:rsidRPr="00053356">
              <w:rPr>
                <w:rFonts w:ascii="Times New Roman" w:hAnsi="Times New Roman"/>
                <w:sz w:val="28"/>
                <w:szCs w:val="28"/>
                <w:lang w:val="ru-RU"/>
              </w:rPr>
              <w:t>УМК</w:t>
            </w:r>
          </w:p>
        </w:tc>
        <w:tc>
          <w:tcPr>
            <w:tcW w:w="1360" w:type="dxa"/>
          </w:tcPr>
          <w:p w:rsidR="00273731" w:rsidRPr="00053356" w:rsidRDefault="0027373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3-я неделя сентября</w:t>
            </w:r>
          </w:p>
        </w:tc>
        <w:tc>
          <w:tcPr>
            <w:tcW w:w="2042" w:type="dxa"/>
          </w:tcPr>
          <w:p w:rsidR="00273731" w:rsidRPr="00053356" w:rsidRDefault="002737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73731" w:rsidRPr="008B7E01" w:rsidRDefault="00273731" w:rsidP="005832A9">
            <w:pPr>
              <w:widowControl w:val="0"/>
              <w:spacing w:line="280" w:lineRule="exact"/>
              <w:jc w:val="both"/>
              <w:rPr>
                <w:rFonts w:ascii="Times New Roman" w:eastAsia="Times New Roman" w:hAnsi="Times New Roman" w:cs="Times New Roman"/>
                <w:color w:val="000000" w:themeColor="text1"/>
                <w:sz w:val="28"/>
                <w:szCs w:val="28"/>
                <w:lang w:val="ru-RU"/>
              </w:rPr>
            </w:pPr>
            <w:r w:rsidRPr="008B7E01">
              <w:rPr>
                <w:rFonts w:ascii="Times New Roman" w:eastAsia="Times New Roman" w:hAnsi="Times New Roman" w:cs="Times New Roman"/>
                <w:color w:val="000000" w:themeColor="text1"/>
                <w:sz w:val="28"/>
                <w:szCs w:val="28"/>
                <w:lang w:val="ru-RU"/>
              </w:rPr>
              <w:t>Рекомендации</w:t>
            </w:r>
          </w:p>
        </w:tc>
      </w:tr>
      <w:tr w:rsidR="00DF09D6" w:rsidRPr="00763D74" w:rsidTr="005832A9">
        <w:tc>
          <w:tcPr>
            <w:tcW w:w="709" w:type="dxa"/>
          </w:tcPr>
          <w:p w:rsidR="00DF09D6" w:rsidRPr="00273731" w:rsidRDefault="00DC2FC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3402" w:type="dxa"/>
          </w:tcPr>
          <w:p w:rsidR="00DF09D6" w:rsidRPr="00273731" w:rsidRDefault="00DF09D6" w:rsidP="005832A9">
            <w:pPr>
              <w:widowControl w:val="0"/>
              <w:spacing w:line="280" w:lineRule="exact"/>
              <w:jc w:val="both"/>
              <w:rPr>
                <w:rFonts w:ascii="Times New Roman" w:hAnsi="Times New Roman" w:cs="Times New Roman"/>
                <w:sz w:val="28"/>
                <w:szCs w:val="28"/>
                <w:lang w:val="ru-RU"/>
              </w:rPr>
            </w:pPr>
            <w:r w:rsidRPr="00273731">
              <w:rPr>
                <w:rFonts w:ascii="Times New Roman" w:hAnsi="Times New Roman" w:cs="Times New Roman"/>
                <w:sz w:val="28"/>
                <w:szCs w:val="28"/>
                <w:lang w:val="ru-RU"/>
              </w:rPr>
              <w:t>Разработка структуры индивидуальных образовательных маршрутов для методистов РУМК</w:t>
            </w:r>
          </w:p>
        </w:tc>
        <w:tc>
          <w:tcPr>
            <w:tcW w:w="1360" w:type="dxa"/>
          </w:tcPr>
          <w:p w:rsidR="00DF09D6" w:rsidRPr="00273731" w:rsidRDefault="00273731" w:rsidP="005832A9">
            <w:pPr>
              <w:widowControl w:val="0"/>
              <w:spacing w:line="280" w:lineRule="exact"/>
              <w:jc w:val="both"/>
              <w:rPr>
                <w:rFonts w:ascii="Times New Roman" w:hAnsi="Times New Roman" w:cs="Times New Roman"/>
                <w:sz w:val="28"/>
                <w:szCs w:val="28"/>
              </w:rPr>
            </w:pPr>
            <w:r>
              <w:rPr>
                <w:rFonts w:ascii="Times New Roman" w:hAnsi="Times New Roman" w:cs="Times New Roman"/>
                <w:sz w:val="28"/>
                <w:szCs w:val="28"/>
                <w:lang w:val="ru-RU"/>
              </w:rPr>
              <w:t>3</w:t>
            </w:r>
            <w:r w:rsidR="00DF09D6" w:rsidRPr="00273731">
              <w:rPr>
                <w:rFonts w:ascii="Times New Roman" w:hAnsi="Times New Roman" w:cs="Times New Roman"/>
                <w:sz w:val="28"/>
                <w:szCs w:val="28"/>
              </w:rPr>
              <w:t xml:space="preserve"> </w:t>
            </w:r>
            <w:proofErr w:type="spellStart"/>
            <w:r w:rsidR="00DF09D6" w:rsidRPr="00273731">
              <w:rPr>
                <w:rFonts w:ascii="Times New Roman" w:hAnsi="Times New Roman" w:cs="Times New Roman"/>
                <w:sz w:val="28"/>
                <w:szCs w:val="28"/>
              </w:rPr>
              <w:t>неделя</w:t>
            </w:r>
            <w:proofErr w:type="spellEnd"/>
            <w:r w:rsidR="00DF09D6" w:rsidRPr="00273731">
              <w:rPr>
                <w:rFonts w:ascii="Times New Roman" w:hAnsi="Times New Roman" w:cs="Times New Roman"/>
                <w:sz w:val="28"/>
                <w:szCs w:val="28"/>
              </w:rPr>
              <w:t xml:space="preserve"> </w:t>
            </w:r>
            <w:proofErr w:type="spellStart"/>
            <w:r w:rsidR="00DF09D6" w:rsidRPr="00273731">
              <w:rPr>
                <w:rFonts w:ascii="Times New Roman" w:hAnsi="Times New Roman" w:cs="Times New Roman"/>
                <w:sz w:val="28"/>
                <w:szCs w:val="28"/>
              </w:rPr>
              <w:t>сентября</w:t>
            </w:r>
            <w:proofErr w:type="spellEnd"/>
          </w:p>
        </w:tc>
        <w:tc>
          <w:tcPr>
            <w:tcW w:w="2042" w:type="dxa"/>
          </w:tcPr>
          <w:p w:rsidR="00DF09D6" w:rsidRPr="00273731" w:rsidRDefault="002737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Андреева Л.А.</w:t>
            </w:r>
          </w:p>
        </w:tc>
        <w:tc>
          <w:tcPr>
            <w:tcW w:w="2693" w:type="dxa"/>
          </w:tcPr>
          <w:p w:rsidR="00DF09D6" w:rsidRPr="00273731" w:rsidRDefault="00273731" w:rsidP="005832A9">
            <w:pPr>
              <w:widowControl w:val="0"/>
              <w:spacing w:line="280" w:lineRule="exact"/>
              <w:jc w:val="both"/>
              <w:rPr>
                <w:rFonts w:ascii="Times New Roman" w:hAnsi="Times New Roman" w:cs="Times New Roman"/>
                <w:sz w:val="28"/>
                <w:szCs w:val="28"/>
                <w:lang w:val="ru-RU"/>
              </w:rPr>
            </w:pPr>
            <w:r w:rsidRPr="004C6832">
              <w:rPr>
                <w:rFonts w:ascii="Times New Roman" w:hAnsi="Times New Roman"/>
                <w:sz w:val="28"/>
                <w:szCs w:val="28"/>
                <w:lang w:val="ru-RU"/>
              </w:rPr>
              <w:t>Рекомендации по составлению индивидуальных образовательных маршрутов</w:t>
            </w:r>
          </w:p>
        </w:tc>
      </w:tr>
      <w:tr w:rsidR="00DC2FC6" w:rsidRPr="00763D74" w:rsidTr="005832A9">
        <w:tc>
          <w:tcPr>
            <w:tcW w:w="709" w:type="dxa"/>
          </w:tcPr>
          <w:p w:rsidR="00DC2FC6" w:rsidRPr="00DC2FC6" w:rsidRDefault="00DC2FC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3402" w:type="dxa"/>
          </w:tcPr>
          <w:p w:rsidR="00DC2FC6" w:rsidRPr="00C863C5" w:rsidRDefault="00DC2FC6" w:rsidP="005832A9">
            <w:pPr>
              <w:widowControl w:val="0"/>
              <w:spacing w:line="280" w:lineRule="exact"/>
              <w:jc w:val="both"/>
              <w:rPr>
                <w:rFonts w:ascii="Times New Roman" w:hAnsi="Times New Roman"/>
                <w:sz w:val="28"/>
                <w:szCs w:val="28"/>
                <w:lang w:val="ru-RU"/>
              </w:rPr>
            </w:pPr>
            <w:r w:rsidRPr="00C863C5">
              <w:rPr>
                <w:rFonts w:ascii="Times New Roman" w:hAnsi="Times New Roman"/>
                <w:sz w:val="28"/>
                <w:szCs w:val="28"/>
                <w:lang w:val="ru-RU"/>
              </w:rPr>
              <w:t xml:space="preserve">Корректировка  плана </w:t>
            </w:r>
            <w:r>
              <w:rPr>
                <w:rFonts w:ascii="Times New Roman" w:hAnsi="Times New Roman"/>
                <w:sz w:val="28"/>
                <w:szCs w:val="28"/>
                <w:lang w:val="ru-RU"/>
              </w:rPr>
              <w:t xml:space="preserve">методической работы </w:t>
            </w:r>
            <w:r w:rsidRPr="00C863C5">
              <w:rPr>
                <w:rFonts w:ascii="Times New Roman" w:hAnsi="Times New Roman"/>
                <w:sz w:val="28"/>
                <w:szCs w:val="28"/>
                <w:lang w:val="ru-RU"/>
              </w:rPr>
              <w:t xml:space="preserve"> </w:t>
            </w:r>
            <w:r>
              <w:rPr>
                <w:rFonts w:ascii="Times New Roman" w:hAnsi="Times New Roman"/>
                <w:sz w:val="28"/>
                <w:szCs w:val="28"/>
                <w:lang w:val="ru-RU"/>
              </w:rPr>
              <w:t xml:space="preserve">на 2024/2025 </w:t>
            </w:r>
            <w:proofErr w:type="spellStart"/>
            <w:r>
              <w:rPr>
                <w:rFonts w:ascii="Times New Roman" w:hAnsi="Times New Roman"/>
                <w:sz w:val="28"/>
                <w:szCs w:val="28"/>
                <w:lang w:val="ru-RU"/>
              </w:rPr>
              <w:t>уч</w:t>
            </w:r>
            <w:proofErr w:type="gramStart"/>
            <w:r>
              <w:rPr>
                <w:rFonts w:ascii="Times New Roman" w:hAnsi="Times New Roman"/>
                <w:sz w:val="28"/>
                <w:szCs w:val="28"/>
                <w:lang w:val="ru-RU"/>
              </w:rPr>
              <w:t>.г</w:t>
            </w:r>
            <w:proofErr w:type="gramEnd"/>
            <w:r>
              <w:rPr>
                <w:rFonts w:ascii="Times New Roman" w:hAnsi="Times New Roman"/>
                <w:sz w:val="28"/>
                <w:szCs w:val="28"/>
                <w:lang w:val="ru-RU"/>
              </w:rPr>
              <w:t>од</w:t>
            </w:r>
            <w:proofErr w:type="spellEnd"/>
          </w:p>
        </w:tc>
        <w:tc>
          <w:tcPr>
            <w:tcW w:w="1360" w:type="dxa"/>
          </w:tcPr>
          <w:p w:rsidR="00DC2FC6" w:rsidRPr="00C863C5" w:rsidRDefault="00DC2FC6"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4-я неделя сентября</w:t>
            </w:r>
          </w:p>
        </w:tc>
        <w:tc>
          <w:tcPr>
            <w:tcW w:w="2042" w:type="dxa"/>
          </w:tcPr>
          <w:p w:rsidR="00DC2FC6" w:rsidRPr="00C863C5" w:rsidRDefault="00DC2FC6"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DC2FC6" w:rsidRPr="00C863C5" w:rsidRDefault="00DC2FC6" w:rsidP="005832A9">
            <w:pPr>
              <w:widowControl w:val="0"/>
              <w:spacing w:line="280" w:lineRule="exact"/>
              <w:ind w:right="-108"/>
              <w:jc w:val="both"/>
              <w:rPr>
                <w:rFonts w:ascii="Times New Roman" w:hAnsi="Times New Roman"/>
                <w:sz w:val="28"/>
                <w:szCs w:val="28"/>
                <w:lang w:val="ru-RU"/>
              </w:rPr>
            </w:pPr>
            <w:proofErr w:type="spellStart"/>
            <w:r w:rsidRPr="00BE3BC6">
              <w:rPr>
                <w:rFonts w:ascii="Times New Roman" w:hAnsi="Times New Roman"/>
                <w:sz w:val="28"/>
                <w:szCs w:val="28"/>
              </w:rPr>
              <w:t>Скорректированный</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план</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работы</w:t>
            </w:r>
            <w:proofErr w:type="spellEnd"/>
          </w:p>
        </w:tc>
      </w:tr>
      <w:tr w:rsidR="00DF09D6" w:rsidRPr="00C46108" w:rsidTr="005832A9">
        <w:tc>
          <w:tcPr>
            <w:tcW w:w="709" w:type="dxa"/>
          </w:tcPr>
          <w:p w:rsidR="00DF09D6" w:rsidRDefault="00DC2FC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12</w:t>
            </w:r>
          </w:p>
          <w:p w:rsidR="00DC2FC6" w:rsidRPr="00DC2FC6" w:rsidRDefault="00DC2FC6" w:rsidP="005832A9">
            <w:pPr>
              <w:widowControl w:val="0"/>
              <w:spacing w:line="280" w:lineRule="exact"/>
              <w:jc w:val="both"/>
              <w:rPr>
                <w:rFonts w:ascii="Times New Roman" w:hAnsi="Times New Roman" w:cs="Times New Roman"/>
                <w:sz w:val="28"/>
                <w:szCs w:val="28"/>
                <w:lang w:val="ru-RU"/>
              </w:rPr>
            </w:pPr>
          </w:p>
        </w:tc>
        <w:tc>
          <w:tcPr>
            <w:tcW w:w="3402"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 з</w:t>
            </w:r>
            <w:r w:rsidRPr="008770B0">
              <w:rPr>
                <w:rFonts w:ascii="Times New Roman" w:hAnsi="Times New Roman" w:cs="Times New Roman"/>
                <w:sz w:val="28"/>
                <w:szCs w:val="28"/>
                <w:lang w:val="ru-RU"/>
              </w:rPr>
              <w:t>аседани</w:t>
            </w:r>
            <w:r>
              <w:rPr>
                <w:rFonts w:ascii="Times New Roman" w:hAnsi="Times New Roman" w:cs="Times New Roman"/>
                <w:sz w:val="28"/>
                <w:szCs w:val="28"/>
                <w:lang w:val="ru-RU"/>
              </w:rPr>
              <w:t>и</w:t>
            </w:r>
            <w:r w:rsidRPr="008770B0">
              <w:rPr>
                <w:rFonts w:ascii="Times New Roman" w:hAnsi="Times New Roman" w:cs="Times New Roman"/>
                <w:sz w:val="28"/>
                <w:szCs w:val="28"/>
                <w:lang w:val="ru-RU"/>
              </w:rPr>
              <w:t xml:space="preserve"> областного методического совета «Эффективные практики работы с педагогами на региональном уровне (технологические ответы на вызовы времени)»</w:t>
            </w:r>
          </w:p>
        </w:tc>
        <w:tc>
          <w:tcPr>
            <w:tcW w:w="1360" w:type="dxa"/>
          </w:tcPr>
          <w:p w:rsidR="00DF09D6" w:rsidRPr="008770B0" w:rsidRDefault="00DF09D6" w:rsidP="005832A9">
            <w:pPr>
              <w:widowControl w:val="0"/>
              <w:spacing w:line="280" w:lineRule="exact"/>
              <w:jc w:val="both"/>
              <w:rPr>
                <w:rFonts w:ascii="Times New Roman" w:hAnsi="Times New Roman" w:cs="Times New Roman"/>
                <w:sz w:val="28"/>
                <w:szCs w:val="28"/>
              </w:rPr>
            </w:pPr>
            <w:proofErr w:type="spellStart"/>
            <w:r w:rsidRPr="008770B0">
              <w:rPr>
                <w:rFonts w:ascii="Times New Roman" w:hAnsi="Times New Roman" w:cs="Times New Roman"/>
                <w:sz w:val="28"/>
                <w:szCs w:val="28"/>
              </w:rPr>
              <w:t>сентябрь</w:t>
            </w:r>
            <w:proofErr w:type="spellEnd"/>
          </w:p>
        </w:tc>
        <w:tc>
          <w:tcPr>
            <w:tcW w:w="2042" w:type="dxa"/>
          </w:tcPr>
          <w:p w:rsidR="00DF09D6" w:rsidRPr="0004173E" w:rsidRDefault="00DF09D6" w:rsidP="005832A9">
            <w:pPr>
              <w:widowControl w:val="0"/>
              <w:spacing w:line="280" w:lineRule="exact"/>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DF09D6" w:rsidRPr="00DC2FC6" w:rsidRDefault="00DC2FC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r>
      <w:tr w:rsidR="00DF09D6" w:rsidRPr="00AE69FC" w:rsidTr="005832A9">
        <w:tc>
          <w:tcPr>
            <w:tcW w:w="709" w:type="dxa"/>
          </w:tcPr>
          <w:p w:rsidR="00DF09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13</w:t>
            </w:r>
          </w:p>
          <w:p w:rsidR="006A50D6" w:rsidRPr="006A50D6" w:rsidRDefault="006A50D6" w:rsidP="005832A9">
            <w:pPr>
              <w:widowControl w:val="0"/>
              <w:spacing w:line="280" w:lineRule="exact"/>
              <w:jc w:val="both"/>
              <w:rPr>
                <w:rFonts w:ascii="Times New Roman" w:hAnsi="Times New Roman" w:cs="Times New Roman"/>
                <w:sz w:val="28"/>
                <w:szCs w:val="28"/>
                <w:lang w:val="ru-RU"/>
              </w:rPr>
            </w:pPr>
          </w:p>
        </w:tc>
        <w:tc>
          <w:tcPr>
            <w:tcW w:w="3402"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 р</w:t>
            </w:r>
            <w:r w:rsidRPr="008770B0">
              <w:rPr>
                <w:rFonts w:ascii="Times New Roman" w:hAnsi="Times New Roman" w:cs="Times New Roman"/>
                <w:sz w:val="28"/>
                <w:szCs w:val="28"/>
                <w:lang w:val="ru-RU"/>
              </w:rPr>
              <w:t>ефлексивн</w:t>
            </w:r>
            <w:r>
              <w:rPr>
                <w:rFonts w:ascii="Times New Roman" w:hAnsi="Times New Roman" w:cs="Times New Roman"/>
                <w:sz w:val="28"/>
                <w:szCs w:val="28"/>
                <w:lang w:val="ru-RU"/>
              </w:rPr>
              <w:t xml:space="preserve">ом </w:t>
            </w:r>
            <w:r w:rsidRPr="008770B0">
              <w:rPr>
                <w:rFonts w:ascii="Times New Roman" w:hAnsi="Times New Roman" w:cs="Times New Roman"/>
                <w:sz w:val="28"/>
                <w:szCs w:val="28"/>
                <w:lang w:val="ru-RU"/>
              </w:rPr>
              <w:t>диалог</w:t>
            </w:r>
            <w:r>
              <w:rPr>
                <w:rFonts w:ascii="Times New Roman" w:hAnsi="Times New Roman" w:cs="Times New Roman"/>
                <w:sz w:val="28"/>
                <w:szCs w:val="28"/>
                <w:lang w:val="ru-RU"/>
              </w:rPr>
              <w:t>е</w:t>
            </w:r>
            <w:r w:rsidRPr="008770B0">
              <w:rPr>
                <w:rFonts w:ascii="Times New Roman" w:hAnsi="Times New Roman" w:cs="Times New Roman"/>
                <w:sz w:val="28"/>
                <w:szCs w:val="28"/>
                <w:lang w:val="ru-RU"/>
              </w:rPr>
              <w:t xml:space="preserve"> в рамках реализации инновационного проекта</w:t>
            </w:r>
          </w:p>
        </w:tc>
        <w:tc>
          <w:tcPr>
            <w:tcW w:w="1360" w:type="dxa"/>
          </w:tcPr>
          <w:p w:rsidR="00DF09D6" w:rsidRPr="008770B0" w:rsidRDefault="00DF09D6" w:rsidP="005832A9">
            <w:pPr>
              <w:widowControl w:val="0"/>
              <w:spacing w:line="280" w:lineRule="exact"/>
              <w:jc w:val="both"/>
              <w:rPr>
                <w:rFonts w:ascii="Times New Roman" w:hAnsi="Times New Roman" w:cs="Times New Roman"/>
                <w:sz w:val="28"/>
                <w:szCs w:val="28"/>
              </w:rPr>
            </w:pPr>
            <w:r w:rsidRPr="008770B0">
              <w:rPr>
                <w:rFonts w:ascii="Times New Roman" w:hAnsi="Times New Roman" w:cs="Times New Roman"/>
                <w:sz w:val="28"/>
                <w:szCs w:val="28"/>
              </w:rPr>
              <w:t xml:space="preserve">4 </w:t>
            </w:r>
            <w:proofErr w:type="spellStart"/>
            <w:r w:rsidRPr="008770B0">
              <w:rPr>
                <w:rFonts w:ascii="Times New Roman" w:hAnsi="Times New Roman" w:cs="Times New Roman"/>
                <w:sz w:val="28"/>
                <w:szCs w:val="28"/>
              </w:rPr>
              <w:t>неделя</w:t>
            </w:r>
            <w:proofErr w:type="spellEnd"/>
            <w:r w:rsidRPr="008770B0">
              <w:rPr>
                <w:rFonts w:ascii="Times New Roman" w:hAnsi="Times New Roman" w:cs="Times New Roman"/>
                <w:sz w:val="28"/>
                <w:szCs w:val="28"/>
              </w:rPr>
              <w:t xml:space="preserve"> </w:t>
            </w:r>
            <w:proofErr w:type="spellStart"/>
            <w:r w:rsidRPr="008770B0">
              <w:rPr>
                <w:rFonts w:ascii="Times New Roman" w:hAnsi="Times New Roman" w:cs="Times New Roman"/>
                <w:sz w:val="28"/>
                <w:szCs w:val="28"/>
              </w:rPr>
              <w:t>сентября</w:t>
            </w:r>
            <w:proofErr w:type="spellEnd"/>
          </w:p>
        </w:tc>
        <w:tc>
          <w:tcPr>
            <w:tcW w:w="2042" w:type="dxa"/>
          </w:tcPr>
          <w:p w:rsidR="00DF09D6" w:rsidRPr="008770B0" w:rsidRDefault="00DF09D6" w:rsidP="005832A9">
            <w:pPr>
              <w:widowControl w:val="0"/>
              <w:spacing w:line="280" w:lineRule="exact"/>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DF09D6" w:rsidRPr="00DC2FC6" w:rsidRDefault="00DC2FC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r>
      <w:tr w:rsidR="00DF09D6" w:rsidRPr="00AE69FC" w:rsidTr="005832A9">
        <w:tc>
          <w:tcPr>
            <w:tcW w:w="709" w:type="dxa"/>
          </w:tcPr>
          <w:p w:rsidR="00DF09D6" w:rsidRPr="006A50D6" w:rsidRDefault="006A50D6" w:rsidP="005832A9">
            <w:pPr>
              <w:widowControl w:val="0"/>
              <w:spacing w:line="280" w:lineRule="exact"/>
              <w:jc w:val="both"/>
              <w:rPr>
                <w:rFonts w:ascii="Times New Roman" w:hAnsi="Times New Roman" w:cs="Times New Roman"/>
                <w:sz w:val="28"/>
                <w:szCs w:val="28"/>
                <w:lang w:val="ru-RU"/>
              </w:rPr>
            </w:pPr>
            <w:r w:rsidRPr="006A50D6">
              <w:rPr>
                <w:rFonts w:ascii="Times New Roman" w:hAnsi="Times New Roman" w:cs="Times New Roman"/>
                <w:sz w:val="28"/>
                <w:szCs w:val="28"/>
                <w:lang w:val="ru-RU"/>
              </w:rPr>
              <w:t>14</w:t>
            </w:r>
          </w:p>
        </w:tc>
        <w:tc>
          <w:tcPr>
            <w:tcW w:w="3402" w:type="dxa"/>
          </w:tcPr>
          <w:p w:rsidR="00DF09D6" w:rsidRPr="006A50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 и</w:t>
            </w:r>
            <w:r w:rsidR="00DF09D6" w:rsidRPr="006A50D6">
              <w:rPr>
                <w:rFonts w:ascii="Times New Roman" w:hAnsi="Times New Roman" w:cs="Times New Roman"/>
                <w:sz w:val="28"/>
                <w:szCs w:val="28"/>
                <w:lang w:val="ru-RU"/>
              </w:rPr>
              <w:t>ндивидуально</w:t>
            </w:r>
            <w:r>
              <w:rPr>
                <w:rFonts w:ascii="Times New Roman" w:hAnsi="Times New Roman" w:cs="Times New Roman"/>
                <w:sz w:val="28"/>
                <w:szCs w:val="28"/>
                <w:lang w:val="ru-RU"/>
              </w:rPr>
              <w:t>м</w:t>
            </w:r>
            <w:r w:rsidR="00DF09D6" w:rsidRPr="006A50D6">
              <w:rPr>
                <w:rFonts w:ascii="Times New Roman" w:hAnsi="Times New Roman" w:cs="Times New Roman"/>
                <w:sz w:val="28"/>
                <w:szCs w:val="28"/>
                <w:lang w:val="ru-RU"/>
              </w:rPr>
              <w:t xml:space="preserve"> консультировани</w:t>
            </w:r>
            <w:r>
              <w:rPr>
                <w:rFonts w:ascii="Times New Roman" w:hAnsi="Times New Roman" w:cs="Times New Roman"/>
                <w:sz w:val="28"/>
                <w:szCs w:val="28"/>
                <w:lang w:val="ru-RU"/>
              </w:rPr>
              <w:t>и</w:t>
            </w:r>
            <w:r w:rsidR="00DF09D6" w:rsidRPr="006A50D6">
              <w:rPr>
                <w:rFonts w:ascii="Times New Roman" w:hAnsi="Times New Roman" w:cs="Times New Roman"/>
                <w:sz w:val="28"/>
                <w:szCs w:val="28"/>
                <w:lang w:val="ru-RU"/>
              </w:rPr>
              <w:t xml:space="preserve"> участников инновационного проекта (по запросу)</w:t>
            </w:r>
          </w:p>
        </w:tc>
        <w:tc>
          <w:tcPr>
            <w:tcW w:w="1360" w:type="dxa"/>
          </w:tcPr>
          <w:p w:rsidR="00DF09D6" w:rsidRPr="006A50D6" w:rsidRDefault="00DF09D6" w:rsidP="005832A9">
            <w:pPr>
              <w:widowControl w:val="0"/>
              <w:spacing w:line="280" w:lineRule="exact"/>
              <w:jc w:val="both"/>
              <w:rPr>
                <w:rFonts w:ascii="Times New Roman" w:hAnsi="Times New Roman" w:cs="Times New Roman"/>
                <w:sz w:val="28"/>
                <w:szCs w:val="28"/>
              </w:rPr>
            </w:pPr>
            <w:proofErr w:type="spellStart"/>
            <w:r w:rsidRPr="006A50D6">
              <w:rPr>
                <w:rFonts w:ascii="Times New Roman" w:hAnsi="Times New Roman" w:cs="Times New Roman"/>
                <w:sz w:val="28"/>
                <w:szCs w:val="28"/>
              </w:rPr>
              <w:t>сентябрь</w:t>
            </w:r>
            <w:proofErr w:type="spellEnd"/>
          </w:p>
        </w:tc>
        <w:tc>
          <w:tcPr>
            <w:tcW w:w="2042" w:type="dxa"/>
          </w:tcPr>
          <w:p w:rsidR="00DF09D6" w:rsidRPr="006A50D6" w:rsidRDefault="006A50D6" w:rsidP="005832A9">
            <w:pPr>
              <w:widowControl w:val="0"/>
              <w:spacing w:line="280" w:lineRule="exact"/>
              <w:jc w:val="both"/>
              <w:rPr>
                <w:rFonts w:ascii="Times New Roman" w:hAnsi="Times New Roman" w:cs="Times New Roman"/>
                <w:sz w:val="28"/>
                <w:szCs w:val="28"/>
              </w:rPr>
            </w:pPr>
            <w:r>
              <w:rPr>
                <w:rFonts w:ascii="Times New Roman" w:hAnsi="Times New Roman" w:cs="Times New Roman"/>
                <w:sz w:val="28"/>
                <w:szCs w:val="28"/>
                <w:lang w:val="ru-RU"/>
              </w:rPr>
              <w:t>Андреева Л.А.</w:t>
            </w:r>
          </w:p>
        </w:tc>
        <w:tc>
          <w:tcPr>
            <w:tcW w:w="2693" w:type="dxa"/>
          </w:tcPr>
          <w:p w:rsidR="00DF09D6" w:rsidRPr="006A50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r>
      <w:tr w:rsidR="006A50D6" w:rsidRPr="00AE69FC" w:rsidTr="005832A9">
        <w:tc>
          <w:tcPr>
            <w:tcW w:w="709" w:type="dxa"/>
          </w:tcPr>
          <w:p w:rsidR="006A50D6" w:rsidRPr="006A50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15</w:t>
            </w:r>
          </w:p>
        </w:tc>
        <w:tc>
          <w:tcPr>
            <w:tcW w:w="3402" w:type="dxa"/>
          </w:tcPr>
          <w:p w:rsidR="006A50D6" w:rsidRPr="00C863C5" w:rsidRDefault="006A50D6"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Консультирование методистов РУМК</w:t>
            </w:r>
            <w:r w:rsidRPr="00C863C5">
              <w:rPr>
                <w:rFonts w:ascii="Times New Roman" w:hAnsi="Times New Roman"/>
                <w:sz w:val="28"/>
                <w:szCs w:val="28"/>
                <w:lang w:val="ru-RU"/>
              </w:rPr>
              <w:t xml:space="preserve"> </w:t>
            </w:r>
            <w:r>
              <w:rPr>
                <w:rFonts w:ascii="Times New Roman" w:hAnsi="Times New Roman"/>
                <w:sz w:val="28"/>
                <w:szCs w:val="28"/>
                <w:lang w:val="ru-RU"/>
              </w:rPr>
              <w:t xml:space="preserve">по вопросу реализации </w:t>
            </w:r>
            <w:r w:rsidRPr="00C863C5">
              <w:rPr>
                <w:rFonts w:ascii="Times New Roman" w:hAnsi="Times New Roman"/>
                <w:sz w:val="28"/>
                <w:szCs w:val="28"/>
                <w:lang w:val="ru-RU"/>
              </w:rPr>
              <w:t xml:space="preserve"> инновационного проекта </w:t>
            </w:r>
          </w:p>
        </w:tc>
        <w:tc>
          <w:tcPr>
            <w:tcW w:w="1360" w:type="dxa"/>
          </w:tcPr>
          <w:p w:rsidR="006A50D6" w:rsidRPr="00C863C5" w:rsidRDefault="006A50D6"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сентябрь</w:t>
            </w:r>
          </w:p>
        </w:tc>
        <w:tc>
          <w:tcPr>
            <w:tcW w:w="2042" w:type="dxa"/>
          </w:tcPr>
          <w:p w:rsidR="006A50D6" w:rsidRPr="00C863C5" w:rsidRDefault="006A50D6"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6A50D6" w:rsidRPr="00C863C5" w:rsidRDefault="006A50D6" w:rsidP="005832A9">
            <w:pPr>
              <w:widowControl w:val="0"/>
              <w:spacing w:line="280" w:lineRule="exact"/>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Рекомендации</w:t>
            </w:r>
          </w:p>
        </w:tc>
      </w:tr>
      <w:tr w:rsidR="00DF09D6" w:rsidRPr="00AE69FC" w:rsidTr="005832A9">
        <w:tc>
          <w:tcPr>
            <w:tcW w:w="709" w:type="dxa"/>
          </w:tcPr>
          <w:p w:rsidR="00DF09D6" w:rsidRPr="006A50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3402" w:type="dxa"/>
          </w:tcPr>
          <w:p w:rsidR="00DF09D6" w:rsidRPr="005C27FF" w:rsidRDefault="00DF09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Участие в </w:t>
            </w:r>
            <w:proofErr w:type="spellStart"/>
            <w:proofErr w:type="gramStart"/>
            <w:r>
              <w:rPr>
                <w:rFonts w:ascii="Times New Roman" w:hAnsi="Times New Roman" w:cs="Times New Roman"/>
                <w:sz w:val="28"/>
                <w:szCs w:val="28"/>
                <w:lang w:val="ru-RU"/>
              </w:rPr>
              <w:t>б</w:t>
            </w:r>
            <w:r w:rsidRPr="008770B0">
              <w:rPr>
                <w:rFonts w:ascii="Times New Roman" w:hAnsi="Times New Roman" w:cs="Times New Roman"/>
                <w:sz w:val="28"/>
                <w:szCs w:val="28"/>
                <w:lang w:val="ru-RU"/>
              </w:rPr>
              <w:t>лиц-обучени</w:t>
            </w:r>
            <w:r>
              <w:rPr>
                <w:rFonts w:ascii="Times New Roman" w:hAnsi="Times New Roman" w:cs="Times New Roman"/>
                <w:sz w:val="28"/>
                <w:szCs w:val="28"/>
                <w:lang w:val="ru-RU"/>
              </w:rPr>
              <w:t>и</w:t>
            </w:r>
            <w:proofErr w:type="spellEnd"/>
            <w:proofErr w:type="gramEnd"/>
            <w:r w:rsidRPr="008770B0">
              <w:rPr>
                <w:rFonts w:ascii="Times New Roman" w:hAnsi="Times New Roman" w:cs="Times New Roman"/>
                <w:sz w:val="28"/>
                <w:szCs w:val="28"/>
                <w:lang w:val="ru-RU"/>
              </w:rPr>
              <w:t xml:space="preserve"> по итогам выявленных проблем при анкетировании</w:t>
            </w:r>
          </w:p>
        </w:tc>
        <w:tc>
          <w:tcPr>
            <w:tcW w:w="1360" w:type="dxa"/>
          </w:tcPr>
          <w:p w:rsidR="00DF09D6" w:rsidRPr="008770B0" w:rsidRDefault="00DF09D6" w:rsidP="005832A9">
            <w:pPr>
              <w:widowControl w:val="0"/>
              <w:spacing w:line="280" w:lineRule="exact"/>
              <w:jc w:val="both"/>
              <w:rPr>
                <w:rFonts w:ascii="Times New Roman" w:hAnsi="Times New Roman" w:cs="Times New Roman"/>
                <w:sz w:val="28"/>
                <w:szCs w:val="28"/>
              </w:rPr>
            </w:pPr>
            <w:r w:rsidRPr="008770B0">
              <w:rPr>
                <w:rFonts w:ascii="Times New Roman" w:hAnsi="Times New Roman" w:cs="Times New Roman"/>
                <w:sz w:val="28"/>
                <w:szCs w:val="28"/>
              </w:rPr>
              <w:t xml:space="preserve">1 </w:t>
            </w:r>
            <w:proofErr w:type="spellStart"/>
            <w:r w:rsidRPr="008770B0">
              <w:rPr>
                <w:rFonts w:ascii="Times New Roman" w:hAnsi="Times New Roman" w:cs="Times New Roman"/>
                <w:sz w:val="28"/>
                <w:szCs w:val="28"/>
              </w:rPr>
              <w:t>неделя</w:t>
            </w:r>
            <w:proofErr w:type="spellEnd"/>
            <w:r w:rsidRPr="008770B0">
              <w:rPr>
                <w:rFonts w:ascii="Times New Roman" w:hAnsi="Times New Roman" w:cs="Times New Roman"/>
                <w:sz w:val="28"/>
                <w:szCs w:val="28"/>
              </w:rPr>
              <w:t xml:space="preserve"> </w:t>
            </w:r>
            <w:proofErr w:type="spellStart"/>
            <w:r w:rsidRPr="008770B0">
              <w:rPr>
                <w:rFonts w:ascii="Times New Roman" w:hAnsi="Times New Roman" w:cs="Times New Roman"/>
                <w:sz w:val="28"/>
                <w:szCs w:val="28"/>
              </w:rPr>
              <w:t>октября</w:t>
            </w:r>
            <w:proofErr w:type="spellEnd"/>
          </w:p>
          <w:p w:rsidR="00DF09D6" w:rsidRPr="008770B0" w:rsidRDefault="00DF09D6" w:rsidP="005832A9">
            <w:pPr>
              <w:widowControl w:val="0"/>
              <w:spacing w:line="280" w:lineRule="exact"/>
              <w:jc w:val="both"/>
              <w:rPr>
                <w:rFonts w:ascii="Times New Roman" w:hAnsi="Times New Roman" w:cs="Times New Roman"/>
                <w:sz w:val="28"/>
                <w:szCs w:val="28"/>
              </w:rPr>
            </w:pPr>
          </w:p>
        </w:tc>
        <w:tc>
          <w:tcPr>
            <w:tcW w:w="2042" w:type="dxa"/>
          </w:tcPr>
          <w:p w:rsidR="00DF09D6" w:rsidRPr="0004173E" w:rsidRDefault="006A50D6" w:rsidP="005832A9">
            <w:pPr>
              <w:spacing w:line="280" w:lineRule="exact"/>
              <w:rPr>
                <w:rFonts w:ascii="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DF09D6" w:rsidRPr="008770B0"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r>
      <w:tr w:rsidR="006A50D6" w:rsidRPr="00AE69FC" w:rsidTr="005832A9">
        <w:tc>
          <w:tcPr>
            <w:tcW w:w="709" w:type="dxa"/>
          </w:tcPr>
          <w:p w:rsidR="006A50D6" w:rsidRPr="006A50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3402" w:type="dxa"/>
          </w:tcPr>
          <w:p w:rsidR="006A50D6" w:rsidRPr="002A3E29" w:rsidRDefault="006A50D6"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Индивидуальное консультирование методистов РУМК</w:t>
            </w:r>
          </w:p>
        </w:tc>
        <w:tc>
          <w:tcPr>
            <w:tcW w:w="1360" w:type="dxa"/>
          </w:tcPr>
          <w:p w:rsidR="006A50D6" w:rsidRPr="00BE3BC6" w:rsidRDefault="006A50D6" w:rsidP="005832A9">
            <w:pPr>
              <w:widowControl w:val="0"/>
              <w:spacing w:line="280" w:lineRule="exact"/>
              <w:jc w:val="center"/>
              <w:rPr>
                <w:rFonts w:ascii="Times New Roman" w:hAnsi="Times New Roman"/>
                <w:sz w:val="28"/>
                <w:szCs w:val="28"/>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октября</w:t>
            </w:r>
            <w:proofErr w:type="spellEnd"/>
          </w:p>
          <w:p w:rsidR="006A50D6" w:rsidRPr="00BE3BC6" w:rsidRDefault="006A50D6" w:rsidP="005832A9">
            <w:pPr>
              <w:widowControl w:val="0"/>
              <w:spacing w:line="280" w:lineRule="exact"/>
              <w:jc w:val="center"/>
              <w:rPr>
                <w:rFonts w:ascii="Times New Roman" w:hAnsi="Times New Roman"/>
                <w:sz w:val="28"/>
                <w:szCs w:val="28"/>
              </w:rPr>
            </w:pPr>
          </w:p>
        </w:tc>
        <w:tc>
          <w:tcPr>
            <w:tcW w:w="2042" w:type="dxa"/>
          </w:tcPr>
          <w:p w:rsidR="006A50D6" w:rsidRDefault="006A50D6" w:rsidP="005832A9">
            <w:pPr>
              <w:widowControl w:val="0"/>
              <w:spacing w:line="28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Андреева Л.А.</w:t>
            </w:r>
          </w:p>
        </w:tc>
        <w:tc>
          <w:tcPr>
            <w:tcW w:w="2693" w:type="dxa"/>
          </w:tcPr>
          <w:p w:rsidR="006A50D6" w:rsidRPr="002A3E29" w:rsidRDefault="006A50D6" w:rsidP="005832A9">
            <w:pPr>
              <w:widowControl w:val="0"/>
              <w:spacing w:line="280" w:lineRule="exact"/>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Рекомендации</w:t>
            </w:r>
          </w:p>
        </w:tc>
      </w:tr>
      <w:tr w:rsidR="006A50D6" w:rsidRPr="00AE69FC" w:rsidTr="005832A9">
        <w:tc>
          <w:tcPr>
            <w:tcW w:w="709" w:type="dxa"/>
          </w:tcPr>
          <w:p w:rsidR="006A50D6" w:rsidRPr="006A50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3402" w:type="dxa"/>
          </w:tcPr>
          <w:p w:rsidR="006A50D6" w:rsidRPr="008F0A2E" w:rsidRDefault="006A50D6"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День психолого-педагогических знаний</w:t>
            </w:r>
          </w:p>
        </w:tc>
        <w:tc>
          <w:tcPr>
            <w:tcW w:w="1360" w:type="dxa"/>
          </w:tcPr>
          <w:p w:rsidR="006A50D6" w:rsidRPr="008F0A2E" w:rsidRDefault="006A50D6"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октябрь</w:t>
            </w:r>
          </w:p>
        </w:tc>
        <w:tc>
          <w:tcPr>
            <w:tcW w:w="2042" w:type="dxa"/>
          </w:tcPr>
          <w:p w:rsidR="006A50D6" w:rsidRDefault="006A50D6" w:rsidP="005832A9">
            <w:pPr>
              <w:widowControl w:val="0"/>
              <w:spacing w:line="28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Андреева Л.А.</w:t>
            </w:r>
          </w:p>
        </w:tc>
        <w:tc>
          <w:tcPr>
            <w:tcW w:w="2693" w:type="dxa"/>
          </w:tcPr>
          <w:p w:rsidR="006A50D6" w:rsidRPr="008F0A2E" w:rsidRDefault="006A50D6" w:rsidP="005832A9">
            <w:pPr>
              <w:widowControl w:val="0"/>
              <w:spacing w:line="280" w:lineRule="exact"/>
              <w:jc w:val="both"/>
              <w:rPr>
                <w:rFonts w:ascii="Times New Roman" w:hAnsi="Times New Roman"/>
                <w:sz w:val="28"/>
                <w:szCs w:val="28"/>
                <w:lang w:val="ru-RU"/>
              </w:rPr>
            </w:pPr>
            <w:r w:rsidRPr="008F0A2E">
              <w:rPr>
                <w:rFonts w:ascii="Times New Roman" w:hAnsi="Times New Roman"/>
                <w:sz w:val="28"/>
                <w:szCs w:val="28"/>
                <w:lang w:val="ru-RU"/>
              </w:rPr>
              <w:t>Памятки, рекомендации, презентации, дидактические и методические материалы</w:t>
            </w:r>
          </w:p>
        </w:tc>
      </w:tr>
      <w:tr w:rsidR="006A50D6" w:rsidRPr="00AE69FC" w:rsidTr="005832A9">
        <w:tc>
          <w:tcPr>
            <w:tcW w:w="709" w:type="dxa"/>
          </w:tcPr>
          <w:p w:rsidR="006A50D6" w:rsidRPr="006A50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3402" w:type="dxa"/>
          </w:tcPr>
          <w:p w:rsidR="006A50D6" w:rsidRPr="008F0A2E" w:rsidRDefault="006A50D6"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Методический час</w:t>
            </w:r>
          </w:p>
        </w:tc>
        <w:tc>
          <w:tcPr>
            <w:tcW w:w="1360" w:type="dxa"/>
          </w:tcPr>
          <w:p w:rsidR="006A50D6" w:rsidRDefault="006A50D6"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 xml:space="preserve">2-я и 4-я пятница </w:t>
            </w:r>
          </w:p>
          <w:p w:rsidR="006A50D6" w:rsidRPr="008F0A2E" w:rsidRDefault="006A50D6"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октября</w:t>
            </w:r>
          </w:p>
        </w:tc>
        <w:tc>
          <w:tcPr>
            <w:tcW w:w="2042" w:type="dxa"/>
          </w:tcPr>
          <w:p w:rsidR="006A50D6" w:rsidRPr="008F0A2E" w:rsidRDefault="006A50D6"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6A50D6" w:rsidRPr="008F0A2E" w:rsidRDefault="006A50D6"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Протокол</w:t>
            </w:r>
          </w:p>
        </w:tc>
      </w:tr>
      <w:tr w:rsidR="006A50D6" w:rsidRPr="00AE69FC" w:rsidTr="005832A9">
        <w:tc>
          <w:tcPr>
            <w:tcW w:w="709" w:type="dxa"/>
          </w:tcPr>
          <w:p w:rsidR="006A50D6" w:rsidRPr="006A50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3402" w:type="dxa"/>
          </w:tcPr>
          <w:p w:rsidR="006A50D6" w:rsidRPr="008F0A2E" w:rsidRDefault="006A50D6"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р</w:t>
            </w:r>
            <w:r w:rsidRPr="008F0A2E">
              <w:rPr>
                <w:rFonts w:ascii="Times New Roman" w:hAnsi="Times New Roman"/>
                <w:sz w:val="28"/>
                <w:szCs w:val="28"/>
                <w:lang w:val="ru-RU"/>
              </w:rPr>
              <w:t>ефлексивн</w:t>
            </w:r>
            <w:r>
              <w:rPr>
                <w:rFonts w:ascii="Times New Roman" w:hAnsi="Times New Roman"/>
                <w:sz w:val="28"/>
                <w:szCs w:val="28"/>
                <w:lang w:val="ru-RU"/>
              </w:rPr>
              <w:t>ом</w:t>
            </w:r>
            <w:r w:rsidRPr="008F0A2E">
              <w:rPr>
                <w:rFonts w:ascii="Times New Roman" w:hAnsi="Times New Roman"/>
                <w:sz w:val="28"/>
                <w:szCs w:val="28"/>
                <w:lang w:val="ru-RU"/>
              </w:rPr>
              <w:t xml:space="preserve"> диалог</w:t>
            </w:r>
            <w:r>
              <w:rPr>
                <w:rFonts w:ascii="Times New Roman" w:hAnsi="Times New Roman"/>
                <w:sz w:val="28"/>
                <w:szCs w:val="28"/>
                <w:lang w:val="ru-RU"/>
              </w:rPr>
              <w:t>е в</w:t>
            </w:r>
            <w:r w:rsidRPr="008F0A2E">
              <w:rPr>
                <w:rFonts w:ascii="Times New Roman" w:hAnsi="Times New Roman"/>
                <w:sz w:val="28"/>
                <w:szCs w:val="28"/>
                <w:lang w:val="ru-RU"/>
              </w:rPr>
              <w:t xml:space="preserve"> рамках реализации инновационного проекта </w:t>
            </w:r>
          </w:p>
        </w:tc>
        <w:tc>
          <w:tcPr>
            <w:tcW w:w="1360" w:type="dxa"/>
          </w:tcPr>
          <w:p w:rsidR="006A50D6" w:rsidRPr="008F0A2E" w:rsidRDefault="006A50D6"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4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октября</w:t>
            </w:r>
            <w:proofErr w:type="spellEnd"/>
          </w:p>
        </w:tc>
        <w:tc>
          <w:tcPr>
            <w:tcW w:w="2042" w:type="dxa"/>
          </w:tcPr>
          <w:p w:rsidR="006A50D6" w:rsidRPr="008F0A2E" w:rsidRDefault="006A50D6"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6A50D6" w:rsidRPr="008F0A2E" w:rsidRDefault="006A50D6" w:rsidP="005832A9">
            <w:pPr>
              <w:widowControl w:val="0"/>
              <w:spacing w:line="280" w:lineRule="exact"/>
              <w:jc w:val="both"/>
              <w:rPr>
                <w:rFonts w:ascii="Times New Roman" w:hAnsi="Times New Roman"/>
                <w:sz w:val="28"/>
                <w:szCs w:val="28"/>
                <w:lang w:val="ru-RU"/>
              </w:rPr>
            </w:pPr>
          </w:p>
        </w:tc>
      </w:tr>
      <w:tr w:rsidR="006A50D6" w:rsidRPr="00AE69FC" w:rsidTr="005832A9">
        <w:tc>
          <w:tcPr>
            <w:tcW w:w="709" w:type="dxa"/>
          </w:tcPr>
          <w:p w:rsidR="006A50D6" w:rsidRPr="006A50D6" w:rsidRDefault="006A50D6"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3402" w:type="dxa"/>
          </w:tcPr>
          <w:p w:rsidR="006A50D6" w:rsidRPr="00C55969" w:rsidRDefault="006A50D6"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и</w:t>
            </w:r>
            <w:proofErr w:type="spellStart"/>
            <w:r w:rsidRPr="00BE3BC6">
              <w:rPr>
                <w:rFonts w:ascii="Times New Roman" w:hAnsi="Times New Roman"/>
                <w:sz w:val="28"/>
                <w:szCs w:val="28"/>
              </w:rPr>
              <w:t>ндивидуально</w:t>
            </w:r>
            <w:proofErr w:type="spellEnd"/>
            <w:r>
              <w:rPr>
                <w:rFonts w:ascii="Times New Roman" w:hAnsi="Times New Roman"/>
                <w:sz w:val="28"/>
                <w:szCs w:val="28"/>
                <w:lang w:val="ru-RU"/>
              </w:rPr>
              <w:t>м</w:t>
            </w:r>
            <w:r w:rsidRPr="00BE3BC6">
              <w:rPr>
                <w:rFonts w:ascii="Times New Roman" w:hAnsi="Times New Roman"/>
                <w:sz w:val="28"/>
                <w:szCs w:val="28"/>
              </w:rPr>
              <w:t xml:space="preserve"> </w:t>
            </w:r>
            <w:proofErr w:type="spellStart"/>
            <w:r w:rsidRPr="00BE3BC6">
              <w:rPr>
                <w:rFonts w:ascii="Times New Roman" w:hAnsi="Times New Roman"/>
                <w:sz w:val="28"/>
                <w:szCs w:val="28"/>
              </w:rPr>
              <w:t>консультировани</w:t>
            </w:r>
            <w:proofErr w:type="spellEnd"/>
            <w:r>
              <w:rPr>
                <w:rFonts w:ascii="Times New Roman" w:hAnsi="Times New Roman"/>
                <w:sz w:val="28"/>
                <w:szCs w:val="28"/>
                <w:lang w:val="ru-RU"/>
              </w:rPr>
              <w:t>и</w:t>
            </w:r>
          </w:p>
        </w:tc>
        <w:tc>
          <w:tcPr>
            <w:tcW w:w="1360" w:type="dxa"/>
          </w:tcPr>
          <w:p w:rsidR="006A50D6" w:rsidRPr="008F0A2E" w:rsidRDefault="006A50D6"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октябрь</w:t>
            </w:r>
          </w:p>
        </w:tc>
        <w:tc>
          <w:tcPr>
            <w:tcW w:w="2042" w:type="dxa"/>
          </w:tcPr>
          <w:p w:rsidR="006A50D6" w:rsidRPr="008F0A2E" w:rsidRDefault="008A163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6A50D6" w:rsidRPr="008F0A2E" w:rsidRDefault="006A50D6" w:rsidP="005832A9">
            <w:pPr>
              <w:widowControl w:val="0"/>
              <w:spacing w:line="280" w:lineRule="exact"/>
              <w:jc w:val="both"/>
              <w:rPr>
                <w:rFonts w:ascii="Times New Roman" w:hAnsi="Times New Roman"/>
                <w:sz w:val="28"/>
                <w:szCs w:val="28"/>
                <w:lang w:val="ru-RU"/>
              </w:rPr>
            </w:pPr>
          </w:p>
        </w:tc>
      </w:tr>
      <w:tr w:rsidR="00BD59D1" w:rsidRPr="00AE69FC"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3402" w:type="dxa"/>
          </w:tcPr>
          <w:p w:rsidR="00BD59D1" w:rsidRPr="008B7E01"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 xml:space="preserve">Участие в </w:t>
            </w:r>
            <w:proofErr w:type="spellStart"/>
            <w:proofErr w:type="gramStart"/>
            <w:r>
              <w:rPr>
                <w:rFonts w:ascii="Times New Roman" w:hAnsi="Times New Roman"/>
                <w:sz w:val="28"/>
                <w:szCs w:val="28"/>
                <w:lang w:val="ru-RU"/>
              </w:rPr>
              <w:t>б</w:t>
            </w:r>
            <w:r w:rsidRPr="00C55969">
              <w:rPr>
                <w:rFonts w:ascii="Times New Roman" w:hAnsi="Times New Roman"/>
                <w:sz w:val="28"/>
                <w:szCs w:val="28"/>
                <w:lang w:val="ru-RU"/>
              </w:rPr>
              <w:t>лиц-обучени</w:t>
            </w:r>
            <w:r>
              <w:rPr>
                <w:rFonts w:ascii="Times New Roman" w:hAnsi="Times New Roman"/>
                <w:sz w:val="28"/>
                <w:szCs w:val="28"/>
                <w:lang w:val="ru-RU"/>
              </w:rPr>
              <w:t>и</w:t>
            </w:r>
            <w:proofErr w:type="spellEnd"/>
            <w:proofErr w:type="gramEnd"/>
            <w:r w:rsidRPr="00C55969">
              <w:rPr>
                <w:rFonts w:ascii="Times New Roman" w:hAnsi="Times New Roman"/>
                <w:sz w:val="28"/>
                <w:szCs w:val="28"/>
                <w:lang w:val="ru-RU"/>
              </w:rPr>
              <w:t xml:space="preserve"> по итогам выявленных проблем при анкетировании</w:t>
            </w:r>
          </w:p>
        </w:tc>
        <w:tc>
          <w:tcPr>
            <w:tcW w:w="1360" w:type="dxa"/>
          </w:tcPr>
          <w:p w:rsidR="00BD59D1" w:rsidRDefault="00BD59D1" w:rsidP="005832A9">
            <w:pPr>
              <w:widowControl w:val="0"/>
              <w:spacing w:line="280" w:lineRule="exact"/>
              <w:jc w:val="center"/>
              <w:rPr>
                <w:rFonts w:ascii="Times New Roman" w:hAnsi="Times New Roman"/>
                <w:sz w:val="28"/>
                <w:szCs w:val="28"/>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ноября</w:t>
            </w:r>
            <w:proofErr w:type="spellEnd"/>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8F0A2E" w:rsidRDefault="00BD59D1" w:rsidP="005832A9">
            <w:pPr>
              <w:widowControl w:val="0"/>
              <w:spacing w:line="280" w:lineRule="exact"/>
              <w:jc w:val="both"/>
              <w:rPr>
                <w:rFonts w:ascii="Times New Roman" w:hAnsi="Times New Roman"/>
                <w:sz w:val="28"/>
                <w:szCs w:val="28"/>
              </w:rPr>
            </w:pPr>
          </w:p>
        </w:tc>
      </w:tr>
      <w:tr w:rsidR="00BD59D1" w:rsidRPr="00AE69FC"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3402" w:type="dxa"/>
          </w:tcPr>
          <w:p w:rsidR="00BD59D1" w:rsidRPr="00C55969" w:rsidRDefault="00BD59D1" w:rsidP="005832A9">
            <w:pPr>
              <w:widowControl w:val="0"/>
              <w:spacing w:line="280" w:lineRule="exact"/>
              <w:jc w:val="both"/>
              <w:rPr>
                <w:rFonts w:ascii="Times New Roman" w:hAnsi="Times New Roman"/>
                <w:sz w:val="28"/>
                <w:szCs w:val="28"/>
                <w:lang w:val="ru-RU"/>
              </w:rPr>
            </w:pPr>
            <w:r w:rsidRPr="008F0A2E">
              <w:rPr>
                <w:rFonts w:ascii="Times New Roman" w:hAnsi="Times New Roman"/>
                <w:sz w:val="28"/>
                <w:szCs w:val="28"/>
                <w:lang w:val="ru-RU"/>
              </w:rPr>
              <w:t xml:space="preserve">Блиц-обучение </w:t>
            </w:r>
            <w:r>
              <w:rPr>
                <w:rFonts w:ascii="Times New Roman" w:hAnsi="Times New Roman"/>
                <w:sz w:val="28"/>
                <w:szCs w:val="28"/>
                <w:lang w:val="ru-RU"/>
              </w:rPr>
              <w:t xml:space="preserve">методистов РУМК </w:t>
            </w:r>
            <w:r w:rsidRPr="008F0A2E">
              <w:rPr>
                <w:rFonts w:ascii="Times New Roman" w:hAnsi="Times New Roman"/>
                <w:sz w:val="28"/>
                <w:szCs w:val="28"/>
                <w:lang w:val="ru-RU"/>
              </w:rPr>
              <w:t>по итогам выявленных проблем при анкетировании</w:t>
            </w:r>
          </w:p>
        </w:tc>
        <w:tc>
          <w:tcPr>
            <w:tcW w:w="1360" w:type="dxa"/>
          </w:tcPr>
          <w:p w:rsidR="00BD59D1" w:rsidRPr="00C55969" w:rsidRDefault="00BD59D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ноября</w:t>
            </w:r>
          </w:p>
          <w:p w:rsidR="00BD59D1" w:rsidRPr="00BE3BC6" w:rsidRDefault="00BD59D1" w:rsidP="005832A9">
            <w:pPr>
              <w:widowControl w:val="0"/>
              <w:spacing w:line="280" w:lineRule="exact"/>
              <w:jc w:val="center"/>
              <w:rPr>
                <w:rFonts w:ascii="Times New Roman" w:hAnsi="Times New Roman"/>
                <w:sz w:val="28"/>
                <w:szCs w:val="28"/>
              </w:rPr>
            </w:pP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55969" w:rsidRDefault="00BD59D1" w:rsidP="005832A9">
            <w:pPr>
              <w:widowControl w:val="0"/>
              <w:spacing w:line="280" w:lineRule="exact"/>
              <w:jc w:val="both"/>
              <w:rPr>
                <w:rFonts w:ascii="Times New Roman" w:hAnsi="Times New Roman"/>
                <w:sz w:val="28"/>
                <w:szCs w:val="28"/>
                <w:lang w:val="ru-RU"/>
              </w:rPr>
            </w:pPr>
            <w:r w:rsidRPr="008F0A2E">
              <w:rPr>
                <w:rFonts w:ascii="Times New Roman" w:hAnsi="Times New Roman"/>
                <w:sz w:val="28"/>
                <w:szCs w:val="28"/>
                <w:lang w:val="ru-RU"/>
              </w:rPr>
              <w:t>Памятки, рекомендации, презентации, дидактические и методические материалы</w:t>
            </w:r>
          </w:p>
        </w:tc>
      </w:tr>
      <w:tr w:rsidR="00BD59D1" w:rsidRPr="00AE69FC"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3402" w:type="dxa"/>
          </w:tcPr>
          <w:p w:rsidR="00BD59D1" w:rsidRPr="00C55969"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р</w:t>
            </w:r>
            <w:r w:rsidRPr="00C55969">
              <w:rPr>
                <w:rFonts w:ascii="Times New Roman" w:hAnsi="Times New Roman"/>
                <w:sz w:val="28"/>
                <w:szCs w:val="28"/>
                <w:lang w:val="ru-RU"/>
              </w:rPr>
              <w:t>ефлексивн</w:t>
            </w:r>
            <w:r>
              <w:rPr>
                <w:rFonts w:ascii="Times New Roman" w:hAnsi="Times New Roman"/>
                <w:sz w:val="28"/>
                <w:szCs w:val="28"/>
                <w:lang w:val="ru-RU"/>
              </w:rPr>
              <w:t>ом</w:t>
            </w:r>
            <w:r w:rsidRPr="00C55969">
              <w:rPr>
                <w:rFonts w:ascii="Times New Roman" w:hAnsi="Times New Roman"/>
                <w:sz w:val="28"/>
                <w:szCs w:val="28"/>
                <w:lang w:val="ru-RU"/>
              </w:rPr>
              <w:t xml:space="preserve"> диалог</w:t>
            </w:r>
            <w:r>
              <w:rPr>
                <w:rFonts w:ascii="Times New Roman" w:hAnsi="Times New Roman"/>
                <w:sz w:val="28"/>
                <w:szCs w:val="28"/>
                <w:lang w:val="ru-RU"/>
              </w:rPr>
              <w:t>е</w:t>
            </w:r>
            <w:r w:rsidRPr="00C55969">
              <w:rPr>
                <w:rFonts w:ascii="Times New Roman" w:hAnsi="Times New Roman"/>
                <w:sz w:val="28"/>
                <w:szCs w:val="28"/>
                <w:lang w:val="ru-RU"/>
              </w:rPr>
              <w:t xml:space="preserve"> в рамках реализации инновационного проекта</w:t>
            </w:r>
          </w:p>
        </w:tc>
        <w:tc>
          <w:tcPr>
            <w:tcW w:w="1360" w:type="dxa"/>
          </w:tcPr>
          <w:p w:rsidR="00BD59D1" w:rsidRPr="00BE3BC6" w:rsidRDefault="00BD59D1" w:rsidP="005832A9">
            <w:pPr>
              <w:widowControl w:val="0"/>
              <w:spacing w:line="280" w:lineRule="exact"/>
              <w:jc w:val="center"/>
              <w:rPr>
                <w:rFonts w:ascii="Times New Roman" w:hAnsi="Times New Roman"/>
                <w:sz w:val="28"/>
                <w:szCs w:val="28"/>
              </w:rPr>
            </w:pPr>
            <w:r w:rsidRPr="00BE3BC6">
              <w:rPr>
                <w:rFonts w:ascii="Times New Roman" w:hAnsi="Times New Roman"/>
                <w:sz w:val="28"/>
                <w:szCs w:val="28"/>
              </w:rPr>
              <w:t xml:space="preserve">4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ноября</w:t>
            </w:r>
            <w:proofErr w:type="spellEnd"/>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8F0A2E" w:rsidRDefault="00BD59D1" w:rsidP="005832A9">
            <w:pPr>
              <w:widowControl w:val="0"/>
              <w:spacing w:line="280" w:lineRule="exact"/>
              <w:jc w:val="both"/>
              <w:rPr>
                <w:rFonts w:ascii="Times New Roman" w:hAnsi="Times New Roman"/>
                <w:sz w:val="28"/>
                <w:szCs w:val="28"/>
              </w:rPr>
            </w:pPr>
          </w:p>
        </w:tc>
      </w:tr>
      <w:tr w:rsidR="00BD59D1" w:rsidRPr="00AE69FC"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3402" w:type="dxa"/>
          </w:tcPr>
          <w:p w:rsidR="00BD59D1" w:rsidRPr="00C55969"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и</w:t>
            </w:r>
            <w:r w:rsidRPr="00C55969">
              <w:rPr>
                <w:rFonts w:ascii="Times New Roman" w:hAnsi="Times New Roman"/>
                <w:sz w:val="28"/>
                <w:szCs w:val="28"/>
                <w:lang w:val="ru-RU"/>
              </w:rPr>
              <w:t>ндивидуально</w:t>
            </w:r>
            <w:r>
              <w:rPr>
                <w:rFonts w:ascii="Times New Roman" w:hAnsi="Times New Roman"/>
                <w:sz w:val="28"/>
                <w:szCs w:val="28"/>
                <w:lang w:val="ru-RU"/>
              </w:rPr>
              <w:t>м</w:t>
            </w:r>
            <w:r w:rsidRPr="00C55969">
              <w:rPr>
                <w:rFonts w:ascii="Times New Roman" w:hAnsi="Times New Roman"/>
                <w:sz w:val="28"/>
                <w:szCs w:val="28"/>
                <w:lang w:val="ru-RU"/>
              </w:rPr>
              <w:t xml:space="preserve"> консультировани</w:t>
            </w:r>
            <w:r>
              <w:rPr>
                <w:rFonts w:ascii="Times New Roman" w:hAnsi="Times New Roman"/>
                <w:sz w:val="28"/>
                <w:szCs w:val="28"/>
                <w:lang w:val="ru-RU"/>
              </w:rPr>
              <w:t>и</w:t>
            </w:r>
            <w:r w:rsidRPr="00C55969">
              <w:rPr>
                <w:rFonts w:ascii="Times New Roman" w:hAnsi="Times New Roman"/>
                <w:sz w:val="28"/>
                <w:szCs w:val="28"/>
                <w:lang w:val="ru-RU"/>
              </w:rPr>
              <w:t xml:space="preserve"> </w:t>
            </w:r>
          </w:p>
        </w:tc>
        <w:tc>
          <w:tcPr>
            <w:tcW w:w="1360" w:type="dxa"/>
          </w:tcPr>
          <w:p w:rsidR="00BD59D1" w:rsidRPr="00BE3BC6" w:rsidRDefault="00BD59D1" w:rsidP="005832A9">
            <w:pPr>
              <w:widowControl w:val="0"/>
              <w:spacing w:line="280" w:lineRule="exact"/>
              <w:jc w:val="center"/>
              <w:rPr>
                <w:rFonts w:ascii="Times New Roman" w:hAnsi="Times New Roman"/>
                <w:sz w:val="28"/>
                <w:szCs w:val="28"/>
              </w:rPr>
            </w:pPr>
            <w:proofErr w:type="spellStart"/>
            <w:r w:rsidRPr="00BE3BC6">
              <w:rPr>
                <w:rFonts w:ascii="Times New Roman" w:hAnsi="Times New Roman"/>
                <w:sz w:val="28"/>
                <w:szCs w:val="28"/>
              </w:rPr>
              <w:t>ноябрь</w:t>
            </w:r>
            <w:proofErr w:type="spellEnd"/>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8F0A2E" w:rsidRDefault="00BD59D1" w:rsidP="005832A9">
            <w:pPr>
              <w:widowControl w:val="0"/>
              <w:spacing w:line="280" w:lineRule="exact"/>
              <w:jc w:val="both"/>
              <w:rPr>
                <w:rFonts w:ascii="Times New Roman" w:hAnsi="Times New Roman"/>
                <w:sz w:val="28"/>
                <w:szCs w:val="28"/>
              </w:rPr>
            </w:pPr>
          </w:p>
        </w:tc>
      </w:tr>
      <w:tr w:rsidR="00BD59D1" w:rsidRPr="00AE69FC"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3402" w:type="dxa"/>
          </w:tcPr>
          <w:p w:rsidR="00BD59D1" w:rsidRDefault="00BD59D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День психолого-педагогических знаний</w:t>
            </w:r>
          </w:p>
        </w:tc>
        <w:tc>
          <w:tcPr>
            <w:tcW w:w="1360" w:type="dxa"/>
          </w:tcPr>
          <w:p w:rsidR="00BD59D1" w:rsidRPr="00C55969"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ноябрь</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Default="00BD59D1" w:rsidP="005832A9">
            <w:pPr>
              <w:widowControl w:val="0"/>
              <w:spacing w:line="280" w:lineRule="exact"/>
              <w:jc w:val="both"/>
              <w:rPr>
                <w:rFonts w:ascii="Times New Roman" w:hAnsi="Times New Roman"/>
                <w:sz w:val="28"/>
                <w:szCs w:val="28"/>
                <w:lang w:val="ru-RU"/>
              </w:rPr>
            </w:pPr>
            <w:r w:rsidRPr="008F0A2E">
              <w:rPr>
                <w:rFonts w:ascii="Times New Roman" w:hAnsi="Times New Roman"/>
                <w:sz w:val="28"/>
                <w:szCs w:val="28"/>
                <w:lang w:val="ru-RU"/>
              </w:rPr>
              <w:t>Памятки, рекомендации, презентации, дидактические и методические материалы</w:t>
            </w:r>
          </w:p>
          <w:p w:rsidR="005C27FF" w:rsidRPr="00C55969" w:rsidRDefault="005C27FF" w:rsidP="005832A9">
            <w:pPr>
              <w:widowControl w:val="0"/>
              <w:spacing w:line="280" w:lineRule="exact"/>
              <w:jc w:val="both"/>
              <w:rPr>
                <w:rFonts w:ascii="Times New Roman" w:hAnsi="Times New Roman"/>
                <w:sz w:val="28"/>
                <w:szCs w:val="28"/>
                <w:lang w:val="ru-RU"/>
              </w:rPr>
            </w:pPr>
          </w:p>
        </w:tc>
      </w:tr>
      <w:tr w:rsidR="00BD59D1" w:rsidRPr="00AE69FC"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27</w:t>
            </w:r>
          </w:p>
        </w:tc>
        <w:tc>
          <w:tcPr>
            <w:tcW w:w="3402" w:type="dxa"/>
          </w:tcPr>
          <w:p w:rsidR="00BD59D1" w:rsidRDefault="00BD59D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Методический час</w:t>
            </w:r>
          </w:p>
        </w:tc>
        <w:tc>
          <w:tcPr>
            <w:tcW w:w="1360" w:type="dxa"/>
          </w:tcPr>
          <w:p w:rsidR="00BD59D1"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 xml:space="preserve">2-я и 4-я пятница </w:t>
            </w:r>
          </w:p>
          <w:p w:rsidR="00BD59D1" w:rsidRPr="00C55969"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ноября</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8F0A2E" w:rsidRDefault="00BD59D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Протокол</w:t>
            </w: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3402" w:type="dxa"/>
          </w:tcPr>
          <w:p w:rsidR="00BD59D1" w:rsidRPr="00C55969"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 xml:space="preserve">Участие в </w:t>
            </w:r>
            <w:proofErr w:type="spellStart"/>
            <w:proofErr w:type="gramStart"/>
            <w:r>
              <w:rPr>
                <w:rFonts w:ascii="Times New Roman" w:hAnsi="Times New Roman"/>
                <w:sz w:val="28"/>
                <w:szCs w:val="28"/>
                <w:lang w:val="ru-RU"/>
              </w:rPr>
              <w:t>б</w:t>
            </w:r>
            <w:r w:rsidRPr="00C55969">
              <w:rPr>
                <w:rFonts w:ascii="Times New Roman" w:hAnsi="Times New Roman"/>
                <w:sz w:val="28"/>
                <w:szCs w:val="28"/>
                <w:lang w:val="ru-RU"/>
              </w:rPr>
              <w:t>лиц-обучени</w:t>
            </w:r>
            <w:r>
              <w:rPr>
                <w:rFonts w:ascii="Times New Roman" w:hAnsi="Times New Roman"/>
                <w:sz w:val="28"/>
                <w:szCs w:val="28"/>
                <w:lang w:val="ru-RU"/>
              </w:rPr>
              <w:t>и</w:t>
            </w:r>
            <w:proofErr w:type="spellEnd"/>
            <w:proofErr w:type="gramEnd"/>
            <w:r w:rsidRPr="00C55969">
              <w:rPr>
                <w:rFonts w:ascii="Times New Roman" w:hAnsi="Times New Roman"/>
                <w:sz w:val="28"/>
                <w:szCs w:val="28"/>
                <w:lang w:val="ru-RU"/>
              </w:rPr>
              <w:t xml:space="preserve"> по итогам выявленных проблем при анкетировании</w:t>
            </w:r>
          </w:p>
        </w:tc>
        <w:tc>
          <w:tcPr>
            <w:tcW w:w="1360" w:type="dxa"/>
          </w:tcPr>
          <w:p w:rsidR="00BD59D1" w:rsidRPr="00C55969" w:rsidRDefault="00BD59D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декабря</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Default="00BD59D1" w:rsidP="005832A9">
            <w:pPr>
              <w:widowControl w:val="0"/>
              <w:spacing w:line="280" w:lineRule="exact"/>
              <w:jc w:val="both"/>
              <w:rPr>
                <w:rFonts w:ascii="Times New Roman" w:hAnsi="Times New Roman"/>
                <w:sz w:val="28"/>
                <w:szCs w:val="28"/>
              </w:rPr>
            </w:pP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3402" w:type="dxa"/>
          </w:tcPr>
          <w:p w:rsidR="00BD59D1" w:rsidRDefault="00BD59D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Индивидуальное консультирование методистов РУМК</w:t>
            </w:r>
          </w:p>
        </w:tc>
        <w:tc>
          <w:tcPr>
            <w:tcW w:w="1360" w:type="dxa"/>
          </w:tcPr>
          <w:p w:rsidR="00BD59D1" w:rsidRPr="002A3E29" w:rsidRDefault="00BD59D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декабря</w:t>
            </w:r>
          </w:p>
          <w:p w:rsidR="00BD59D1" w:rsidRPr="00BE3BC6" w:rsidRDefault="00BD59D1" w:rsidP="005832A9">
            <w:pPr>
              <w:widowControl w:val="0"/>
              <w:spacing w:line="280" w:lineRule="exact"/>
              <w:jc w:val="center"/>
              <w:rPr>
                <w:rFonts w:ascii="Times New Roman" w:hAnsi="Times New Roman"/>
                <w:sz w:val="28"/>
                <w:szCs w:val="28"/>
              </w:rPr>
            </w:pP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Default="00BD59D1" w:rsidP="005832A9">
            <w:pPr>
              <w:widowControl w:val="0"/>
              <w:spacing w:line="280" w:lineRule="exact"/>
              <w:jc w:val="both"/>
              <w:rPr>
                <w:rFonts w:ascii="Times New Roman" w:hAnsi="Times New Roman"/>
                <w:sz w:val="28"/>
                <w:szCs w:val="28"/>
              </w:rPr>
            </w:pPr>
            <w:r>
              <w:rPr>
                <w:rFonts w:ascii="Times New Roman" w:eastAsia="Times New Roman" w:hAnsi="Times New Roman" w:cs="Times New Roman"/>
                <w:sz w:val="28"/>
                <w:szCs w:val="28"/>
                <w:lang w:val="ru-RU"/>
              </w:rPr>
              <w:t>Рекомендации</w:t>
            </w: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30</w:t>
            </w:r>
          </w:p>
        </w:tc>
        <w:tc>
          <w:tcPr>
            <w:tcW w:w="3402" w:type="dxa"/>
          </w:tcPr>
          <w:p w:rsidR="00BD59D1" w:rsidRPr="00C55969"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 xml:space="preserve">Участие в </w:t>
            </w:r>
            <w:r w:rsidRPr="00C55969">
              <w:rPr>
                <w:rFonts w:ascii="Times New Roman" w:hAnsi="Times New Roman"/>
                <w:sz w:val="28"/>
                <w:szCs w:val="28"/>
                <w:lang w:val="ru-RU"/>
              </w:rPr>
              <w:t>2-х дневно</w:t>
            </w:r>
            <w:r>
              <w:rPr>
                <w:rFonts w:ascii="Times New Roman" w:hAnsi="Times New Roman"/>
                <w:sz w:val="28"/>
                <w:szCs w:val="28"/>
                <w:lang w:val="ru-RU"/>
              </w:rPr>
              <w:t>м</w:t>
            </w:r>
            <w:r w:rsidRPr="00C55969">
              <w:rPr>
                <w:rFonts w:ascii="Times New Roman" w:hAnsi="Times New Roman"/>
                <w:sz w:val="28"/>
                <w:szCs w:val="28"/>
                <w:lang w:val="ru-RU"/>
              </w:rPr>
              <w:t xml:space="preserve"> фестивал</w:t>
            </w:r>
            <w:r>
              <w:rPr>
                <w:rFonts w:ascii="Times New Roman" w:hAnsi="Times New Roman"/>
                <w:sz w:val="28"/>
                <w:szCs w:val="28"/>
                <w:lang w:val="ru-RU"/>
              </w:rPr>
              <w:t>е</w:t>
            </w:r>
            <w:r w:rsidRPr="00C55969">
              <w:rPr>
                <w:rFonts w:ascii="Times New Roman" w:hAnsi="Times New Roman"/>
                <w:sz w:val="28"/>
                <w:szCs w:val="28"/>
                <w:lang w:val="ru-RU"/>
              </w:rPr>
              <w:t xml:space="preserve"> идей «Эффективная методическая работа как фактор устойчивого профессионального развития»</w:t>
            </w:r>
          </w:p>
        </w:tc>
        <w:tc>
          <w:tcPr>
            <w:tcW w:w="1360" w:type="dxa"/>
          </w:tcPr>
          <w:p w:rsidR="00BD59D1" w:rsidRDefault="00BD59D1" w:rsidP="005832A9">
            <w:pPr>
              <w:widowControl w:val="0"/>
              <w:spacing w:line="280" w:lineRule="exact"/>
              <w:jc w:val="center"/>
              <w:rPr>
                <w:rFonts w:ascii="Times New Roman" w:hAnsi="Times New Roman"/>
                <w:sz w:val="28"/>
                <w:szCs w:val="28"/>
              </w:rPr>
            </w:pPr>
            <w:r w:rsidRPr="00BE3BC6">
              <w:rPr>
                <w:rFonts w:ascii="Times New Roman" w:hAnsi="Times New Roman"/>
                <w:sz w:val="28"/>
                <w:szCs w:val="28"/>
              </w:rPr>
              <w:t xml:space="preserve">2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декабря</w:t>
            </w:r>
            <w:proofErr w:type="spellEnd"/>
            <w:r w:rsidRPr="00BE3BC6">
              <w:rPr>
                <w:rFonts w:ascii="Times New Roman" w:hAnsi="Times New Roman"/>
                <w:sz w:val="28"/>
                <w:szCs w:val="28"/>
              </w:rPr>
              <w:t xml:space="preserve"> </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Default="00BD59D1" w:rsidP="005832A9">
            <w:pPr>
              <w:widowControl w:val="0"/>
              <w:spacing w:line="280" w:lineRule="exact"/>
              <w:jc w:val="both"/>
              <w:rPr>
                <w:rFonts w:ascii="Times New Roman" w:hAnsi="Times New Roman"/>
                <w:sz w:val="28"/>
                <w:szCs w:val="28"/>
              </w:rPr>
            </w:pPr>
          </w:p>
        </w:tc>
      </w:tr>
      <w:tr w:rsidR="00BD59D1" w:rsidRPr="00043613" w:rsidTr="005832A9">
        <w:tc>
          <w:tcPr>
            <w:tcW w:w="709" w:type="dxa"/>
          </w:tcPr>
          <w:p w:rsidR="00BD59D1" w:rsidRPr="0004173E"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3402" w:type="dxa"/>
          </w:tcPr>
          <w:p w:rsidR="00BD59D1" w:rsidRPr="00763D74" w:rsidRDefault="00BD59D1" w:rsidP="005832A9">
            <w:pPr>
              <w:widowControl w:val="0"/>
              <w:spacing w:line="280" w:lineRule="exact"/>
              <w:jc w:val="both"/>
              <w:rPr>
                <w:rFonts w:ascii="Times New Roman" w:eastAsia="Times New Roman" w:hAnsi="Times New Roman" w:cs="Times New Roman"/>
                <w:sz w:val="28"/>
                <w:szCs w:val="28"/>
                <w:lang w:val="ru-RU"/>
              </w:rPr>
            </w:pPr>
            <w:r w:rsidRPr="00763D74">
              <w:rPr>
                <w:rFonts w:ascii="Times New Roman" w:eastAsia="Times New Roman" w:hAnsi="Times New Roman" w:cs="Times New Roman"/>
                <w:sz w:val="28"/>
                <w:szCs w:val="28"/>
                <w:lang w:val="ru-RU"/>
              </w:rPr>
              <w:t xml:space="preserve">Участие в заседании областного методического совета по теме «О совершенствовании научно-методического сопровождения педагогических работников: учет региональных возможностей» </w:t>
            </w:r>
          </w:p>
        </w:tc>
        <w:tc>
          <w:tcPr>
            <w:tcW w:w="1360" w:type="dxa"/>
          </w:tcPr>
          <w:p w:rsidR="00BD59D1" w:rsidRPr="00763D74" w:rsidRDefault="00BD59D1" w:rsidP="005832A9">
            <w:pPr>
              <w:widowControl w:val="0"/>
              <w:spacing w:line="280" w:lineRule="exact"/>
              <w:jc w:val="center"/>
              <w:rPr>
                <w:rFonts w:ascii="Times New Roman" w:eastAsia="Times New Roman" w:hAnsi="Times New Roman" w:cs="Times New Roman"/>
                <w:sz w:val="28"/>
                <w:szCs w:val="28"/>
                <w:lang w:val="ru-RU"/>
              </w:rPr>
            </w:pPr>
            <w:r w:rsidRPr="00763D74">
              <w:rPr>
                <w:rFonts w:ascii="Times New Roman" w:eastAsia="Times New Roman" w:hAnsi="Times New Roman" w:cs="Times New Roman"/>
                <w:sz w:val="28"/>
                <w:szCs w:val="28"/>
                <w:lang w:val="ru-RU"/>
              </w:rPr>
              <w:t>декабрь</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763D74" w:rsidRDefault="00BD59D1" w:rsidP="005832A9">
            <w:pPr>
              <w:widowControl w:val="0"/>
              <w:spacing w:line="280" w:lineRule="exact"/>
              <w:jc w:val="both"/>
              <w:rPr>
                <w:rFonts w:ascii="Times New Roman" w:eastAsia="Times New Roman" w:hAnsi="Times New Roman" w:cs="Times New Roman"/>
                <w:sz w:val="28"/>
                <w:szCs w:val="28"/>
                <w:lang w:val="ru-RU"/>
              </w:rPr>
            </w:pP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3402" w:type="dxa"/>
          </w:tcPr>
          <w:p w:rsidR="00BD59D1" w:rsidRPr="00DC283F" w:rsidRDefault="00BD59D1"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Участие в и</w:t>
            </w:r>
            <w:r w:rsidRPr="00C55969">
              <w:rPr>
                <w:rFonts w:ascii="Times New Roman" w:hAnsi="Times New Roman"/>
                <w:sz w:val="28"/>
                <w:szCs w:val="28"/>
                <w:lang w:val="ru-RU"/>
              </w:rPr>
              <w:t>ндивидуально</w:t>
            </w:r>
            <w:r>
              <w:rPr>
                <w:rFonts w:ascii="Times New Roman" w:hAnsi="Times New Roman"/>
                <w:sz w:val="28"/>
                <w:szCs w:val="28"/>
                <w:lang w:val="ru-RU"/>
              </w:rPr>
              <w:t>м</w:t>
            </w:r>
            <w:r w:rsidRPr="00C55969">
              <w:rPr>
                <w:rFonts w:ascii="Times New Roman" w:hAnsi="Times New Roman"/>
                <w:sz w:val="28"/>
                <w:szCs w:val="28"/>
                <w:lang w:val="ru-RU"/>
              </w:rPr>
              <w:t xml:space="preserve"> консультировани</w:t>
            </w:r>
            <w:r>
              <w:rPr>
                <w:rFonts w:ascii="Times New Roman" w:hAnsi="Times New Roman"/>
                <w:sz w:val="28"/>
                <w:szCs w:val="28"/>
                <w:lang w:val="ru-RU"/>
              </w:rPr>
              <w:t>и</w:t>
            </w:r>
            <w:r w:rsidRPr="00C55969">
              <w:rPr>
                <w:rFonts w:ascii="Times New Roman" w:hAnsi="Times New Roman"/>
                <w:sz w:val="28"/>
                <w:szCs w:val="28"/>
                <w:lang w:val="ru-RU"/>
              </w:rPr>
              <w:t xml:space="preserve"> </w:t>
            </w:r>
          </w:p>
        </w:tc>
        <w:tc>
          <w:tcPr>
            <w:tcW w:w="1360" w:type="dxa"/>
          </w:tcPr>
          <w:p w:rsidR="00BD59D1" w:rsidRPr="00DC283F" w:rsidRDefault="00BD59D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декабрь</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46108" w:rsidRDefault="00BD59D1" w:rsidP="005832A9">
            <w:pPr>
              <w:widowControl w:val="0"/>
              <w:spacing w:line="280" w:lineRule="exact"/>
              <w:jc w:val="both"/>
              <w:rPr>
                <w:rFonts w:ascii="Times New Roman" w:eastAsia="Times New Roman" w:hAnsi="Times New Roman" w:cs="Times New Roman"/>
                <w:color w:val="4F81BD" w:themeColor="accent1"/>
                <w:sz w:val="28"/>
                <w:szCs w:val="28"/>
                <w:lang w:val="ru-RU"/>
              </w:rPr>
            </w:pPr>
          </w:p>
        </w:tc>
      </w:tr>
      <w:tr w:rsidR="00BD59D1" w:rsidRPr="00043613" w:rsidTr="005832A9">
        <w:tc>
          <w:tcPr>
            <w:tcW w:w="709" w:type="dxa"/>
          </w:tcPr>
          <w:p w:rsidR="00BD59D1" w:rsidRPr="0004173E"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3402" w:type="dxa"/>
          </w:tcPr>
          <w:p w:rsidR="00BD59D1" w:rsidRPr="00DC283F" w:rsidRDefault="00BD59D1"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День психолого-педагогических знаний</w:t>
            </w:r>
          </w:p>
        </w:tc>
        <w:tc>
          <w:tcPr>
            <w:tcW w:w="1360" w:type="dxa"/>
          </w:tcPr>
          <w:p w:rsidR="00BD59D1" w:rsidRPr="00DC283F" w:rsidRDefault="00BD59D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декабрь</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46108" w:rsidRDefault="00BD59D1" w:rsidP="005832A9">
            <w:pPr>
              <w:widowControl w:val="0"/>
              <w:spacing w:line="280" w:lineRule="exact"/>
              <w:jc w:val="both"/>
              <w:rPr>
                <w:rFonts w:ascii="Times New Roman" w:eastAsia="Times New Roman" w:hAnsi="Times New Roman" w:cs="Times New Roman"/>
                <w:color w:val="4F81BD" w:themeColor="accent1"/>
                <w:sz w:val="28"/>
                <w:szCs w:val="28"/>
                <w:lang w:val="ru-RU"/>
              </w:rPr>
            </w:pPr>
            <w:r w:rsidRPr="008F0A2E">
              <w:rPr>
                <w:rFonts w:ascii="Times New Roman" w:hAnsi="Times New Roman"/>
                <w:sz w:val="28"/>
                <w:szCs w:val="28"/>
                <w:lang w:val="ru-RU"/>
              </w:rPr>
              <w:t>Памятки, рекомендации, презентации, дидактические и методические материалы</w:t>
            </w: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3402" w:type="dxa"/>
          </w:tcPr>
          <w:p w:rsidR="00BD59D1" w:rsidRPr="00DC283F" w:rsidRDefault="00BD59D1"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Методический час</w:t>
            </w:r>
          </w:p>
        </w:tc>
        <w:tc>
          <w:tcPr>
            <w:tcW w:w="1360" w:type="dxa"/>
          </w:tcPr>
          <w:p w:rsidR="00BD59D1"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 xml:space="preserve">2-я и 4-я пятница </w:t>
            </w:r>
          </w:p>
          <w:p w:rsidR="00BD59D1" w:rsidRPr="00DC283F" w:rsidRDefault="00BD59D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декабря</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46108" w:rsidRDefault="00BD59D1" w:rsidP="005832A9">
            <w:pPr>
              <w:widowControl w:val="0"/>
              <w:spacing w:line="280" w:lineRule="exact"/>
              <w:jc w:val="both"/>
              <w:rPr>
                <w:rFonts w:ascii="Times New Roman" w:eastAsia="Times New Roman" w:hAnsi="Times New Roman" w:cs="Times New Roman"/>
                <w:color w:val="4F81BD" w:themeColor="accent1"/>
                <w:sz w:val="28"/>
                <w:szCs w:val="28"/>
                <w:lang w:val="ru-RU"/>
              </w:rPr>
            </w:pPr>
            <w:r>
              <w:rPr>
                <w:rFonts w:ascii="Times New Roman" w:hAnsi="Times New Roman"/>
                <w:sz w:val="28"/>
                <w:szCs w:val="28"/>
                <w:lang w:val="ru-RU"/>
              </w:rPr>
              <w:t>Протокол</w:t>
            </w: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3402" w:type="dxa"/>
          </w:tcPr>
          <w:p w:rsidR="00BD59D1" w:rsidRPr="0062497F"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 xml:space="preserve">Участие в </w:t>
            </w:r>
            <w:proofErr w:type="spellStart"/>
            <w:proofErr w:type="gramStart"/>
            <w:r>
              <w:rPr>
                <w:rFonts w:ascii="Times New Roman" w:hAnsi="Times New Roman"/>
                <w:sz w:val="28"/>
                <w:szCs w:val="28"/>
                <w:lang w:val="ru-RU"/>
              </w:rPr>
              <w:t>б</w:t>
            </w:r>
            <w:r w:rsidRPr="00C55969">
              <w:rPr>
                <w:rFonts w:ascii="Times New Roman" w:hAnsi="Times New Roman"/>
                <w:sz w:val="28"/>
                <w:szCs w:val="28"/>
                <w:lang w:val="ru-RU"/>
              </w:rPr>
              <w:t>лиц-обучени</w:t>
            </w:r>
            <w:r>
              <w:rPr>
                <w:rFonts w:ascii="Times New Roman" w:hAnsi="Times New Roman"/>
                <w:sz w:val="28"/>
                <w:szCs w:val="28"/>
                <w:lang w:val="ru-RU"/>
              </w:rPr>
              <w:t>и</w:t>
            </w:r>
            <w:proofErr w:type="spellEnd"/>
            <w:proofErr w:type="gramEnd"/>
            <w:r w:rsidRPr="00C55969">
              <w:rPr>
                <w:rFonts w:ascii="Times New Roman" w:hAnsi="Times New Roman"/>
                <w:sz w:val="28"/>
                <w:szCs w:val="28"/>
                <w:lang w:val="ru-RU"/>
              </w:rPr>
              <w:t xml:space="preserve"> по итогам выявленных проблем при анкетировании</w:t>
            </w:r>
          </w:p>
        </w:tc>
        <w:tc>
          <w:tcPr>
            <w:tcW w:w="1360" w:type="dxa"/>
          </w:tcPr>
          <w:p w:rsidR="00BD59D1" w:rsidRPr="0062497F" w:rsidRDefault="00BD59D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января</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Default="00BD59D1" w:rsidP="005832A9">
            <w:pPr>
              <w:widowControl w:val="0"/>
              <w:spacing w:line="280" w:lineRule="exact"/>
              <w:jc w:val="both"/>
              <w:rPr>
                <w:rFonts w:ascii="Times New Roman" w:hAnsi="Times New Roman"/>
                <w:sz w:val="28"/>
                <w:szCs w:val="28"/>
              </w:rPr>
            </w:pP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3402" w:type="dxa"/>
          </w:tcPr>
          <w:p w:rsidR="00BD59D1" w:rsidRDefault="00BD59D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Индивидуальное консультирование методистов РУМК</w:t>
            </w:r>
          </w:p>
        </w:tc>
        <w:tc>
          <w:tcPr>
            <w:tcW w:w="1360" w:type="dxa"/>
          </w:tcPr>
          <w:p w:rsidR="00BD59D1" w:rsidRPr="002A3E29" w:rsidRDefault="00BD59D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января</w:t>
            </w:r>
          </w:p>
          <w:p w:rsidR="00BD59D1" w:rsidRPr="00BE3BC6" w:rsidRDefault="00BD59D1" w:rsidP="005832A9">
            <w:pPr>
              <w:widowControl w:val="0"/>
              <w:spacing w:line="280" w:lineRule="exact"/>
              <w:jc w:val="center"/>
              <w:rPr>
                <w:rFonts w:ascii="Times New Roman" w:hAnsi="Times New Roman"/>
                <w:sz w:val="28"/>
                <w:szCs w:val="28"/>
              </w:rPr>
            </w:pP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Default="00BD59D1" w:rsidP="005832A9">
            <w:pPr>
              <w:widowControl w:val="0"/>
              <w:spacing w:line="280" w:lineRule="exact"/>
              <w:jc w:val="both"/>
              <w:rPr>
                <w:rFonts w:ascii="Times New Roman" w:hAnsi="Times New Roman"/>
                <w:sz w:val="28"/>
                <w:szCs w:val="28"/>
              </w:rPr>
            </w:pPr>
            <w:r>
              <w:rPr>
                <w:rFonts w:ascii="Times New Roman" w:eastAsia="Times New Roman" w:hAnsi="Times New Roman" w:cs="Times New Roman"/>
                <w:sz w:val="28"/>
                <w:szCs w:val="28"/>
                <w:lang w:val="ru-RU"/>
              </w:rPr>
              <w:t>Рекомендации</w:t>
            </w: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3402" w:type="dxa"/>
          </w:tcPr>
          <w:p w:rsidR="00BD59D1"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о</w:t>
            </w:r>
            <w:r w:rsidRPr="0062497F">
              <w:rPr>
                <w:rFonts w:ascii="Times New Roman" w:hAnsi="Times New Roman"/>
                <w:sz w:val="28"/>
                <w:szCs w:val="28"/>
                <w:lang w:val="ru-RU"/>
              </w:rPr>
              <w:t>рганизационно</w:t>
            </w:r>
            <w:r>
              <w:rPr>
                <w:rFonts w:ascii="Times New Roman" w:hAnsi="Times New Roman"/>
                <w:sz w:val="28"/>
                <w:szCs w:val="28"/>
                <w:lang w:val="ru-RU"/>
              </w:rPr>
              <w:t>м</w:t>
            </w:r>
            <w:r w:rsidRPr="0062497F">
              <w:rPr>
                <w:rFonts w:ascii="Times New Roman" w:hAnsi="Times New Roman"/>
                <w:sz w:val="28"/>
                <w:szCs w:val="28"/>
                <w:lang w:val="ru-RU"/>
              </w:rPr>
              <w:t xml:space="preserve"> собрани</w:t>
            </w:r>
            <w:r>
              <w:rPr>
                <w:rFonts w:ascii="Times New Roman" w:hAnsi="Times New Roman"/>
                <w:sz w:val="28"/>
                <w:szCs w:val="28"/>
                <w:lang w:val="ru-RU"/>
              </w:rPr>
              <w:t>и</w:t>
            </w:r>
            <w:r w:rsidRPr="0062497F">
              <w:rPr>
                <w:rFonts w:ascii="Times New Roman" w:hAnsi="Times New Roman"/>
                <w:sz w:val="28"/>
                <w:szCs w:val="28"/>
                <w:lang w:val="ru-RU"/>
              </w:rPr>
              <w:t xml:space="preserve"> участников инновационного проекта</w:t>
            </w:r>
          </w:p>
          <w:p w:rsidR="005C27FF" w:rsidRPr="0062497F" w:rsidRDefault="005C27FF" w:rsidP="005832A9">
            <w:pPr>
              <w:widowControl w:val="0"/>
              <w:spacing w:line="280" w:lineRule="exact"/>
              <w:jc w:val="both"/>
              <w:rPr>
                <w:rFonts w:ascii="Times New Roman" w:hAnsi="Times New Roman"/>
                <w:sz w:val="28"/>
                <w:szCs w:val="28"/>
                <w:lang w:val="ru-RU"/>
              </w:rPr>
            </w:pPr>
          </w:p>
        </w:tc>
        <w:tc>
          <w:tcPr>
            <w:tcW w:w="1360" w:type="dxa"/>
          </w:tcPr>
          <w:p w:rsidR="00BD59D1" w:rsidRDefault="00BD59D1" w:rsidP="005832A9">
            <w:pPr>
              <w:widowControl w:val="0"/>
              <w:spacing w:line="280" w:lineRule="exact"/>
              <w:jc w:val="center"/>
              <w:rPr>
                <w:rFonts w:ascii="Times New Roman" w:hAnsi="Times New Roman"/>
                <w:sz w:val="28"/>
                <w:szCs w:val="28"/>
              </w:rPr>
            </w:pPr>
            <w:r w:rsidRPr="00BE3BC6">
              <w:rPr>
                <w:rFonts w:ascii="Times New Roman" w:hAnsi="Times New Roman"/>
                <w:sz w:val="28"/>
                <w:szCs w:val="28"/>
              </w:rPr>
              <w:t xml:space="preserve">2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января</w:t>
            </w:r>
            <w:proofErr w:type="spellEnd"/>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62497F" w:rsidRDefault="00BD59D1" w:rsidP="005832A9">
            <w:pPr>
              <w:widowControl w:val="0"/>
              <w:spacing w:line="280" w:lineRule="exact"/>
              <w:jc w:val="both"/>
              <w:rPr>
                <w:rFonts w:ascii="Times New Roman" w:hAnsi="Times New Roman"/>
                <w:sz w:val="28"/>
                <w:szCs w:val="28"/>
                <w:lang w:val="ru-RU"/>
              </w:rPr>
            </w:pPr>
          </w:p>
        </w:tc>
      </w:tr>
      <w:tr w:rsidR="00BD59D1" w:rsidRPr="00043613" w:rsidTr="005832A9">
        <w:tc>
          <w:tcPr>
            <w:tcW w:w="709" w:type="dxa"/>
          </w:tcPr>
          <w:p w:rsidR="00BD59D1" w:rsidRPr="0004173E"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38</w:t>
            </w:r>
          </w:p>
        </w:tc>
        <w:tc>
          <w:tcPr>
            <w:tcW w:w="3402" w:type="dxa"/>
          </w:tcPr>
          <w:p w:rsidR="00BD59D1" w:rsidRPr="0062497F"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п</w:t>
            </w:r>
            <w:r w:rsidRPr="0062497F">
              <w:rPr>
                <w:rFonts w:ascii="Times New Roman" w:hAnsi="Times New Roman"/>
                <w:sz w:val="28"/>
                <w:szCs w:val="28"/>
                <w:lang w:val="ru-RU"/>
              </w:rPr>
              <w:t>рофессиональн</w:t>
            </w:r>
            <w:r>
              <w:rPr>
                <w:rFonts w:ascii="Times New Roman" w:hAnsi="Times New Roman"/>
                <w:sz w:val="28"/>
                <w:szCs w:val="28"/>
                <w:lang w:val="ru-RU"/>
              </w:rPr>
              <w:t>ом</w:t>
            </w:r>
            <w:r w:rsidRPr="0062497F">
              <w:rPr>
                <w:rFonts w:ascii="Times New Roman" w:hAnsi="Times New Roman"/>
                <w:sz w:val="28"/>
                <w:szCs w:val="28"/>
                <w:lang w:val="ru-RU"/>
              </w:rPr>
              <w:t xml:space="preserve"> диалог</w:t>
            </w:r>
            <w:r>
              <w:rPr>
                <w:rFonts w:ascii="Times New Roman" w:hAnsi="Times New Roman"/>
                <w:sz w:val="28"/>
                <w:szCs w:val="28"/>
                <w:lang w:val="ru-RU"/>
              </w:rPr>
              <w:t>е</w:t>
            </w:r>
            <w:r w:rsidRPr="0062497F">
              <w:rPr>
                <w:rFonts w:ascii="Times New Roman" w:hAnsi="Times New Roman"/>
                <w:sz w:val="28"/>
                <w:szCs w:val="28"/>
                <w:lang w:val="ru-RU"/>
              </w:rPr>
              <w:t xml:space="preserve"> по организации стажировки методистов</w:t>
            </w:r>
          </w:p>
        </w:tc>
        <w:tc>
          <w:tcPr>
            <w:tcW w:w="1360" w:type="dxa"/>
          </w:tcPr>
          <w:p w:rsidR="00BD59D1" w:rsidRDefault="00BD59D1" w:rsidP="005832A9">
            <w:pPr>
              <w:widowControl w:val="0"/>
              <w:spacing w:line="280" w:lineRule="exact"/>
              <w:jc w:val="center"/>
              <w:rPr>
                <w:rFonts w:ascii="Times New Roman" w:hAnsi="Times New Roman"/>
                <w:sz w:val="28"/>
                <w:szCs w:val="28"/>
              </w:rPr>
            </w:pPr>
            <w:r w:rsidRPr="00BE3BC6">
              <w:rPr>
                <w:rFonts w:ascii="Times New Roman" w:hAnsi="Times New Roman"/>
                <w:sz w:val="28"/>
                <w:szCs w:val="28"/>
              </w:rPr>
              <w:t xml:space="preserve">2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января</w:t>
            </w:r>
            <w:proofErr w:type="spellEnd"/>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62497F" w:rsidRDefault="00BD59D1" w:rsidP="005832A9">
            <w:pPr>
              <w:widowControl w:val="0"/>
              <w:spacing w:line="280" w:lineRule="exact"/>
              <w:jc w:val="both"/>
              <w:rPr>
                <w:rFonts w:ascii="Times New Roman" w:hAnsi="Times New Roman"/>
                <w:sz w:val="28"/>
                <w:szCs w:val="28"/>
                <w:lang w:val="ru-RU"/>
              </w:rPr>
            </w:pP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3402" w:type="dxa"/>
          </w:tcPr>
          <w:p w:rsidR="00BD59D1" w:rsidRPr="0062497F"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р</w:t>
            </w:r>
            <w:r w:rsidRPr="0062497F">
              <w:rPr>
                <w:rFonts w:ascii="Times New Roman" w:hAnsi="Times New Roman"/>
                <w:sz w:val="28"/>
                <w:szCs w:val="28"/>
                <w:lang w:val="ru-RU"/>
              </w:rPr>
              <w:t>ефлексивн</w:t>
            </w:r>
            <w:r>
              <w:rPr>
                <w:rFonts w:ascii="Times New Roman" w:hAnsi="Times New Roman"/>
                <w:sz w:val="28"/>
                <w:szCs w:val="28"/>
                <w:lang w:val="ru-RU"/>
              </w:rPr>
              <w:t>ом</w:t>
            </w:r>
            <w:r w:rsidRPr="0062497F">
              <w:rPr>
                <w:rFonts w:ascii="Times New Roman" w:hAnsi="Times New Roman"/>
                <w:sz w:val="28"/>
                <w:szCs w:val="28"/>
                <w:lang w:val="ru-RU"/>
              </w:rPr>
              <w:t xml:space="preserve"> диалог</w:t>
            </w:r>
            <w:r>
              <w:rPr>
                <w:rFonts w:ascii="Times New Roman" w:hAnsi="Times New Roman"/>
                <w:sz w:val="28"/>
                <w:szCs w:val="28"/>
                <w:lang w:val="ru-RU"/>
              </w:rPr>
              <w:t>е</w:t>
            </w:r>
            <w:r w:rsidRPr="0062497F">
              <w:rPr>
                <w:rFonts w:ascii="Times New Roman" w:hAnsi="Times New Roman"/>
                <w:sz w:val="28"/>
                <w:szCs w:val="28"/>
                <w:lang w:val="ru-RU"/>
              </w:rPr>
              <w:t xml:space="preserve"> в рамках реализации инновационного проекта</w:t>
            </w:r>
          </w:p>
        </w:tc>
        <w:tc>
          <w:tcPr>
            <w:tcW w:w="1360" w:type="dxa"/>
          </w:tcPr>
          <w:p w:rsidR="00BD59D1" w:rsidRDefault="00BD59D1" w:rsidP="005832A9">
            <w:pPr>
              <w:widowControl w:val="0"/>
              <w:spacing w:line="280" w:lineRule="exact"/>
              <w:jc w:val="center"/>
              <w:rPr>
                <w:rFonts w:ascii="Times New Roman" w:hAnsi="Times New Roman"/>
                <w:sz w:val="28"/>
                <w:szCs w:val="28"/>
              </w:rPr>
            </w:pPr>
            <w:r w:rsidRPr="00BE3BC6">
              <w:rPr>
                <w:rFonts w:ascii="Times New Roman" w:hAnsi="Times New Roman"/>
                <w:sz w:val="28"/>
                <w:szCs w:val="28"/>
              </w:rPr>
              <w:t xml:space="preserve">4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января</w:t>
            </w:r>
            <w:proofErr w:type="spellEnd"/>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62497F" w:rsidRDefault="00BD59D1" w:rsidP="005832A9">
            <w:pPr>
              <w:widowControl w:val="0"/>
              <w:spacing w:line="280" w:lineRule="exact"/>
              <w:jc w:val="both"/>
              <w:rPr>
                <w:rFonts w:ascii="Times New Roman" w:hAnsi="Times New Roman"/>
                <w:sz w:val="28"/>
                <w:szCs w:val="28"/>
                <w:lang w:val="ru-RU"/>
              </w:rPr>
            </w:pP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3402" w:type="dxa"/>
          </w:tcPr>
          <w:p w:rsidR="00BD59D1" w:rsidRPr="0062497F"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и</w:t>
            </w:r>
            <w:r w:rsidRPr="0062497F">
              <w:rPr>
                <w:rFonts w:ascii="Times New Roman" w:hAnsi="Times New Roman"/>
                <w:sz w:val="28"/>
                <w:szCs w:val="28"/>
                <w:lang w:val="ru-RU"/>
              </w:rPr>
              <w:t>ндивидуально</w:t>
            </w:r>
            <w:r>
              <w:rPr>
                <w:rFonts w:ascii="Times New Roman" w:hAnsi="Times New Roman"/>
                <w:sz w:val="28"/>
                <w:szCs w:val="28"/>
                <w:lang w:val="ru-RU"/>
              </w:rPr>
              <w:t>м</w:t>
            </w:r>
            <w:r w:rsidRPr="0062497F">
              <w:rPr>
                <w:rFonts w:ascii="Times New Roman" w:hAnsi="Times New Roman"/>
                <w:sz w:val="28"/>
                <w:szCs w:val="28"/>
                <w:lang w:val="ru-RU"/>
              </w:rPr>
              <w:t xml:space="preserve"> консультировани</w:t>
            </w:r>
            <w:r>
              <w:rPr>
                <w:rFonts w:ascii="Times New Roman" w:hAnsi="Times New Roman"/>
                <w:sz w:val="28"/>
                <w:szCs w:val="28"/>
                <w:lang w:val="ru-RU"/>
              </w:rPr>
              <w:t>и по вопросам реализации</w:t>
            </w:r>
            <w:r w:rsidRPr="0062497F">
              <w:rPr>
                <w:rFonts w:ascii="Times New Roman" w:hAnsi="Times New Roman"/>
                <w:sz w:val="28"/>
                <w:szCs w:val="28"/>
                <w:lang w:val="ru-RU"/>
              </w:rPr>
              <w:t xml:space="preserve"> инновационного проекта </w:t>
            </w:r>
          </w:p>
        </w:tc>
        <w:tc>
          <w:tcPr>
            <w:tcW w:w="1360" w:type="dxa"/>
          </w:tcPr>
          <w:p w:rsidR="00BD59D1" w:rsidRDefault="00BD59D1" w:rsidP="005832A9">
            <w:pPr>
              <w:widowControl w:val="0"/>
              <w:spacing w:line="280" w:lineRule="exact"/>
              <w:jc w:val="center"/>
              <w:rPr>
                <w:rFonts w:ascii="Times New Roman" w:hAnsi="Times New Roman"/>
                <w:sz w:val="28"/>
                <w:szCs w:val="28"/>
              </w:rPr>
            </w:pPr>
            <w:proofErr w:type="spellStart"/>
            <w:r w:rsidRPr="00BE3BC6">
              <w:rPr>
                <w:rFonts w:ascii="Times New Roman" w:hAnsi="Times New Roman"/>
                <w:sz w:val="28"/>
                <w:szCs w:val="28"/>
              </w:rPr>
              <w:t>январь</w:t>
            </w:r>
            <w:proofErr w:type="spellEnd"/>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62497F" w:rsidRDefault="00BD59D1" w:rsidP="005832A9">
            <w:pPr>
              <w:widowControl w:val="0"/>
              <w:spacing w:line="280" w:lineRule="exact"/>
              <w:jc w:val="both"/>
              <w:rPr>
                <w:rFonts w:ascii="Times New Roman" w:hAnsi="Times New Roman"/>
                <w:sz w:val="28"/>
                <w:szCs w:val="28"/>
                <w:lang w:val="ru-RU"/>
              </w:rPr>
            </w:pP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41</w:t>
            </w:r>
          </w:p>
        </w:tc>
        <w:tc>
          <w:tcPr>
            <w:tcW w:w="3402" w:type="dxa"/>
          </w:tcPr>
          <w:p w:rsidR="00BD59D1" w:rsidRPr="0062497F"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День психолого-педагогических знаний</w:t>
            </w:r>
          </w:p>
        </w:tc>
        <w:tc>
          <w:tcPr>
            <w:tcW w:w="1360" w:type="dxa"/>
          </w:tcPr>
          <w:p w:rsidR="00BD59D1" w:rsidRPr="0062497F"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январь</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62497F" w:rsidRDefault="00BD59D1" w:rsidP="005832A9">
            <w:pPr>
              <w:widowControl w:val="0"/>
              <w:spacing w:line="280" w:lineRule="exact"/>
              <w:jc w:val="both"/>
              <w:rPr>
                <w:rFonts w:ascii="Times New Roman" w:hAnsi="Times New Roman"/>
                <w:sz w:val="28"/>
                <w:szCs w:val="28"/>
                <w:lang w:val="ru-RU"/>
              </w:rPr>
            </w:pPr>
            <w:r w:rsidRPr="008F0A2E">
              <w:rPr>
                <w:rFonts w:ascii="Times New Roman" w:hAnsi="Times New Roman"/>
                <w:sz w:val="28"/>
                <w:szCs w:val="28"/>
                <w:lang w:val="ru-RU"/>
              </w:rPr>
              <w:t>Памятки, рекомендации, презентации, дидактические и методические материалы</w:t>
            </w: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42</w:t>
            </w:r>
          </w:p>
        </w:tc>
        <w:tc>
          <w:tcPr>
            <w:tcW w:w="3402" w:type="dxa"/>
          </w:tcPr>
          <w:p w:rsidR="00BD59D1" w:rsidRPr="00DC283F" w:rsidRDefault="00BD59D1"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Методический час</w:t>
            </w:r>
          </w:p>
        </w:tc>
        <w:tc>
          <w:tcPr>
            <w:tcW w:w="1360" w:type="dxa"/>
          </w:tcPr>
          <w:p w:rsidR="00BD59D1"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 xml:space="preserve">2-я и 4-я пятница </w:t>
            </w:r>
          </w:p>
          <w:p w:rsidR="00BD59D1" w:rsidRPr="00DC283F" w:rsidRDefault="00BD59D1"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января</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46108" w:rsidRDefault="00BD59D1" w:rsidP="005832A9">
            <w:pPr>
              <w:widowControl w:val="0"/>
              <w:spacing w:line="280" w:lineRule="exact"/>
              <w:jc w:val="both"/>
              <w:rPr>
                <w:rFonts w:ascii="Times New Roman" w:eastAsia="Times New Roman" w:hAnsi="Times New Roman" w:cs="Times New Roman"/>
                <w:color w:val="4F81BD" w:themeColor="accent1"/>
                <w:sz w:val="28"/>
                <w:szCs w:val="28"/>
              </w:rPr>
            </w:pPr>
            <w:r>
              <w:rPr>
                <w:rFonts w:ascii="Times New Roman" w:hAnsi="Times New Roman"/>
                <w:sz w:val="28"/>
                <w:szCs w:val="28"/>
                <w:lang w:val="ru-RU"/>
              </w:rPr>
              <w:t>Протокол</w:t>
            </w:r>
          </w:p>
        </w:tc>
      </w:tr>
      <w:tr w:rsidR="00BD59D1" w:rsidRPr="00043613" w:rsidTr="005832A9">
        <w:tc>
          <w:tcPr>
            <w:tcW w:w="709" w:type="dxa"/>
          </w:tcPr>
          <w:p w:rsidR="00BD59D1" w:rsidRPr="0004173E"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43</w:t>
            </w:r>
          </w:p>
        </w:tc>
        <w:tc>
          <w:tcPr>
            <w:tcW w:w="3402" w:type="dxa"/>
          </w:tcPr>
          <w:p w:rsidR="00BD59D1" w:rsidRPr="0062497F"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 xml:space="preserve">Участие в </w:t>
            </w:r>
            <w:proofErr w:type="spellStart"/>
            <w:proofErr w:type="gramStart"/>
            <w:r>
              <w:rPr>
                <w:rFonts w:ascii="Times New Roman" w:hAnsi="Times New Roman"/>
                <w:sz w:val="28"/>
                <w:szCs w:val="28"/>
                <w:lang w:val="ru-RU"/>
              </w:rPr>
              <w:t>б</w:t>
            </w:r>
            <w:r w:rsidRPr="00C55969">
              <w:rPr>
                <w:rFonts w:ascii="Times New Roman" w:hAnsi="Times New Roman"/>
                <w:sz w:val="28"/>
                <w:szCs w:val="28"/>
                <w:lang w:val="ru-RU"/>
              </w:rPr>
              <w:t>лиц-обучени</w:t>
            </w:r>
            <w:r>
              <w:rPr>
                <w:rFonts w:ascii="Times New Roman" w:hAnsi="Times New Roman"/>
                <w:sz w:val="28"/>
                <w:szCs w:val="28"/>
                <w:lang w:val="ru-RU"/>
              </w:rPr>
              <w:t>и</w:t>
            </w:r>
            <w:proofErr w:type="spellEnd"/>
            <w:proofErr w:type="gramEnd"/>
            <w:r w:rsidRPr="00C55969">
              <w:rPr>
                <w:rFonts w:ascii="Times New Roman" w:hAnsi="Times New Roman"/>
                <w:sz w:val="28"/>
                <w:szCs w:val="28"/>
                <w:lang w:val="ru-RU"/>
              </w:rPr>
              <w:t xml:space="preserve"> по итогам выявленных проблем при анкетировании</w:t>
            </w:r>
          </w:p>
        </w:tc>
        <w:tc>
          <w:tcPr>
            <w:tcW w:w="1360" w:type="dxa"/>
          </w:tcPr>
          <w:p w:rsidR="00BD59D1" w:rsidRPr="0062497F" w:rsidRDefault="00BD59D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февраля</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46108" w:rsidRDefault="00BD59D1" w:rsidP="005832A9">
            <w:pPr>
              <w:widowControl w:val="0"/>
              <w:spacing w:line="280" w:lineRule="exact"/>
              <w:jc w:val="both"/>
              <w:rPr>
                <w:rFonts w:ascii="Times New Roman" w:eastAsia="Times New Roman" w:hAnsi="Times New Roman" w:cs="Times New Roman"/>
                <w:color w:val="4F81BD" w:themeColor="accent1"/>
                <w:sz w:val="28"/>
                <w:szCs w:val="28"/>
              </w:rPr>
            </w:pP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44</w:t>
            </w:r>
          </w:p>
        </w:tc>
        <w:tc>
          <w:tcPr>
            <w:tcW w:w="3402" w:type="dxa"/>
          </w:tcPr>
          <w:p w:rsidR="00BD59D1" w:rsidRDefault="00BD59D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Индивидуальное консультирование методистов РУМК</w:t>
            </w:r>
          </w:p>
        </w:tc>
        <w:tc>
          <w:tcPr>
            <w:tcW w:w="1360" w:type="dxa"/>
          </w:tcPr>
          <w:p w:rsidR="00BD59D1" w:rsidRPr="002A3E29" w:rsidRDefault="00BD59D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февраля</w:t>
            </w:r>
          </w:p>
          <w:p w:rsidR="00BD59D1" w:rsidRPr="00BE3BC6" w:rsidRDefault="00BD59D1" w:rsidP="005832A9">
            <w:pPr>
              <w:widowControl w:val="0"/>
              <w:spacing w:line="280" w:lineRule="exact"/>
              <w:jc w:val="center"/>
              <w:rPr>
                <w:rFonts w:ascii="Times New Roman" w:hAnsi="Times New Roman"/>
                <w:sz w:val="28"/>
                <w:szCs w:val="28"/>
              </w:rPr>
            </w:pP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46108" w:rsidRDefault="00BD59D1" w:rsidP="005832A9">
            <w:pPr>
              <w:widowControl w:val="0"/>
              <w:spacing w:line="280" w:lineRule="exact"/>
              <w:jc w:val="both"/>
              <w:rPr>
                <w:rFonts w:ascii="Times New Roman" w:eastAsia="Times New Roman" w:hAnsi="Times New Roman" w:cs="Times New Roman"/>
                <w:color w:val="4F81BD" w:themeColor="accent1"/>
                <w:sz w:val="28"/>
                <w:szCs w:val="28"/>
              </w:rPr>
            </w:pPr>
            <w:r>
              <w:rPr>
                <w:rFonts w:ascii="Times New Roman" w:eastAsia="Times New Roman" w:hAnsi="Times New Roman" w:cs="Times New Roman"/>
                <w:sz w:val="28"/>
                <w:szCs w:val="28"/>
                <w:lang w:val="ru-RU"/>
              </w:rPr>
              <w:t>Рекомендации</w:t>
            </w: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45</w:t>
            </w:r>
          </w:p>
        </w:tc>
        <w:tc>
          <w:tcPr>
            <w:tcW w:w="3402" w:type="dxa"/>
          </w:tcPr>
          <w:p w:rsidR="00BD59D1" w:rsidRPr="0062497F"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р</w:t>
            </w:r>
            <w:r w:rsidRPr="0062497F">
              <w:rPr>
                <w:rFonts w:ascii="Times New Roman" w:hAnsi="Times New Roman"/>
                <w:sz w:val="28"/>
                <w:szCs w:val="28"/>
                <w:lang w:val="ru-RU"/>
              </w:rPr>
              <w:t>ефлексивн</w:t>
            </w:r>
            <w:r>
              <w:rPr>
                <w:rFonts w:ascii="Times New Roman" w:hAnsi="Times New Roman"/>
                <w:sz w:val="28"/>
                <w:szCs w:val="28"/>
                <w:lang w:val="ru-RU"/>
              </w:rPr>
              <w:t>ом</w:t>
            </w:r>
            <w:r w:rsidRPr="0062497F">
              <w:rPr>
                <w:rFonts w:ascii="Times New Roman" w:hAnsi="Times New Roman"/>
                <w:sz w:val="28"/>
                <w:szCs w:val="28"/>
                <w:lang w:val="ru-RU"/>
              </w:rPr>
              <w:t xml:space="preserve"> диалог</w:t>
            </w:r>
            <w:r>
              <w:rPr>
                <w:rFonts w:ascii="Times New Roman" w:hAnsi="Times New Roman"/>
                <w:sz w:val="28"/>
                <w:szCs w:val="28"/>
                <w:lang w:val="ru-RU"/>
              </w:rPr>
              <w:t>е</w:t>
            </w:r>
            <w:r w:rsidRPr="0062497F">
              <w:rPr>
                <w:rFonts w:ascii="Times New Roman" w:hAnsi="Times New Roman"/>
                <w:sz w:val="28"/>
                <w:szCs w:val="28"/>
                <w:lang w:val="ru-RU"/>
              </w:rPr>
              <w:t xml:space="preserve"> в рамках реализации инновационного проекта</w:t>
            </w:r>
          </w:p>
        </w:tc>
        <w:tc>
          <w:tcPr>
            <w:tcW w:w="1360" w:type="dxa"/>
          </w:tcPr>
          <w:p w:rsidR="00BD59D1" w:rsidRPr="0062497F" w:rsidRDefault="00BD59D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4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февраля</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46108" w:rsidRDefault="00BD59D1" w:rsidP="005832A9">
            <w:pPr>
              <w:widowControl w:val="0"/>
              <w:spacing w:line="280" w:lineRule="exact"/>
              <w:jc w:val="both"/>
              <w:rPr>
                <w:rFonts w:ascii="Times New Roman" w:eastAsia="Times New Roman" w:hAnsi="Times New Roman" w:cs="Times New Roman"/>
                <w:color w:val="4F81BD" w:themeColor="accent1"/>
                <w:sz w:val="28"/>
                <w:szCs w:val="28"/>
              </w:rPr>
            </w:pP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46</w:t>
            </w:r>
          </w:p>
        </w:tc>
        <w:tc>
          <w:tcPr>
            <w:tcW w:w="3402" w:type="dxa"/>
          </w:tcPr>
          <w:p w:rsidR="00BD59D1" w:rsidRPr="0062497F" w:rsidRDefault="00BD59D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и</w:t>
            </w:r>
            <w:r w:rsidRPr="0062497F">
              <w:rPr>
                <w:rFonts w:ascii="Times New Roman" w:hAnsi="Times New Roman"/>
                <w:sz w:val="28"/>
                <w:szCs w:val="28"/>
                <w:lang w:val="ru-RU"/>
              </w:rPr>
              <w:t>ндивидуально</w:t>
            </w:r>
            <w:r>
              <w:rPr>
                <w:rFonts w:ascii="Times New Roman" w:hAnsi="Times New Roman"/>
                <w:sz w:val="28"/>
                <w:szCs w:val="28"/>
                <w:lang w:val="ru-RU"/>
              </w:rPr>
              <w:t>м</w:t>
            </w:r>
            <w:r w:rsidRPr="0062497F">
              <w:rPr>
                <w:rFonts w:ascii="Times New Roman" w:hAnsi="Times New Roman"/>
                <w:sz w:val="28"/>
                <w:szCs w:val="28"/>
                <w:lang w:val="ru-RU"/>
              </w:rPr>
              <w:t xml:space="preserve"> консультировани</w:t>
            </w:r>
            <w:r>
              <w:rPr>
                <w:rFonts w:ascii="Times New Roman" w:hAnsi="Times New Roman"/>
                <w:sz w:val="28"/>
                <w:szCs w:val="28"/>
                <w:lang w:val="ru-RU"/>
              </w:rPr>
              <w:t>и по вопросам реализации</w:t>
            </w:r>
            <w:r w:rsidRPr="0062497F">
              <w:rPr>
                <w:rFonts w:ascii="Times New Roman" w:hAnsi="Times New Roman"/>
                <w:sz w:val="28"/>
                <w:szCs w:val="28"/>
                <w:lang w:val="ru-RU"/>
              </w:rPr>
              <w:t xml:space="preserve"> инновационного проекта </w:t>
            </w:r>
          </w:p>
        </w:tc>
        <w:tc>
          <w:tcPr>
            <w:tcW w:w="1360" w:type="dxa"/>
          </w:tcPr>
          <w:p w:rsidR="00BD59D1" w:rsidRPr="0062497F"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февраль</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46108" w:rsidRDefault="00BD59D1" w:rsidP="005832A9">
            <w:pPr>
              <w:widowControl w:val="0"/>
              <w:spacing w:line="280" w:lineRule="exact"/>
              <w:jc w:val="both"/>
              <w:rPr>
                <w:rFonts w:ascii="Times New Roman" w:eastAsia="Times New Roman" w:hAnsi="Times New Roman" w:cs="Times New Roman"/>
                <w:color w:val="4F81BD" w:themeColor="accent1"/>
                <w:sz w:val="28"/>
                <w:szCs w:val="28"/>
              </w:rPr>
            </w:pPr>
          </w:p>
        </w:tc>
      </w:tr>
      <w:tr w:rsidR="00BD59D1" w:rsidRPr="00043613" w:rsidTr="005832A9">
        <w:tc>
          <w:tcPr>
            <w:tcW w:w="709" w:type="dxa"/>
          </w:tcPr>
          <w:p w:rsidR="00BD59D1" w:rsidRPr="0004173E"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47</w:t>
            </w:r>
          </w:p>
        </w:tc>
        <w:tc>
          <w:tcPr>
            <w:tcW w:w="3402" w:type="dxa"/>
          </w:tcPr>
          <w:p w:rsidR="00BD59D1" w:rsidRDefault="00BD59D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День психолого-педагогических знаний</w:t>
            </w:r>
          </w:p>
        </w:tc>
        <w:tc>
          <w:tcPr>
            <w:tcW w:w="1360" w:type="dxa"/>
          </w:tcPr>
          <w:p w:rsidR="00BD59D1" w:rsidRPr="0062497F"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февраль</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2A3E29" w:rsidRDefault="00BD59D1" w:rsidP="005832A9">
            <w:pPr>
              <w:widowControl w:val="0"/>
              <w:spacing w:line="280" w:lineRule="exact"/>
              <w:jc w:val="both"/>
              <w:rPr>
                <w:rFonts w:ascii="Times New Roman" w:eastAsia="Times New Roman" w:hAnsi="Times New Roman" w:cs="Times New Roman"/>
                <w:color w:val="4F81BD" w:themeColor="accent1"/>
                <w:sz w:val="28"/>
                <w:szCs w:val="28"/>
                <w:lang w:val="ru-RU"/>
              </w:rPr>
            </w:pPr>
            <w:r w:rsidRPr="008F0A2E">
              <w:rPr>
                <w:rFonts w:ascii="Times New Roman" w:hAnsi="Times New Roman"/>
                <w:sz w:val="28"/>
                <w:szCs w:val="28"/>
                <w:lang w:val="ru-RU"/>
              </w:rPr>
              <w:t>Памятки, рекомендации, презентации, дидактические и методические материалы</w:t>
            </w:r>
          </w:p>
        </w:tc>
      </w:tr>
      <w:tr w:rsidR="00BD59D1" w:rsidRPr="00043613" w:rsidTr="005832A9">
        <w:tc>
          <w:tcPr>
            <w:tcW w:w="709" w:type="dxa"/>
          </w:tcPr>
          <w:p w:rsidR="00BD59D1" w:rsidRPr="00BD59D1" w:rsidRDefault="00BD59D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48</w:t>
            </w:r>
          </w:p>
        </w:tc>
        <w:tc>
          <w:tcPr>
            <w:tcW w:w="3402" w:type="dxa"/>
          </w:tcPr>
          <w:p w:rsidR="00BD59D1" w:rsidRDefault="00BD59D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Методический час</w:t>
            </w:r>
          </w:p>
        </w:tc>
        <w:tc>
          <w:tcPr>
            <w:tcW w:w="1360" w:type="dxa"/>
          </w:tcPr>
          <w:p w:rsidR="00BD59D1"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 xml:space="preserve">2-я и 4-я пятница </w:t>
            </w:r>
          </w:p>
          <w:p w:rsidR="00BD59D1" w:rsidRPr="0062497F" w:rsidRDefault="00BD59D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февраля</w:t>
            </w:r>
          </w:p>
        </w:tc>
        <w:tc>
          <w:tcPr>
            <w:tcW w:w="2042" w:type="dxa"/>
          </w:tcPr>
          <w:p w:rsidR="00BD59D1" w:rsidRPr="008F0A2E" w:rsidRDefault="00BD59D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BD59D1" w:rsidRPr="00C46108" w:rsidRDefault="00BD59D1" w:rsidP="005832A9">
            <w:pPr>
              <w:widowControl w:val="0"/>
              <w:spacing w:line="280" w:lineRule="exact"/>
              <w:jc w:val="both"/>
              <w:rPr>
                <w:rFonts w:ascii="Times New Roman" w:eastAsia="Times New Roman" w:hAnsi="Times New Roman" w:cs="Times New Roman"/>
                <w:color w:val="4F81BD" w:themeColor="accent1"/>
                <w:sz w:val="28"/>
                <w:szCs w:val="28"/>
              </w:rPr>
            </w:pPr>
            <w:r>
              <w:rPr>
                <w:rFonts w:ascii="Times New Roman" w:hAnsi="Times New Roman"/>
                <w:sz w:val="28"/>
                <w:szCs w:val="28"/>
                <w:lang w:val="ru-RU"/>
              </w:rPr>
              <w:t>Протокол</w:t>
            </w:r>
          </w:p>
        </w:tc>
      </w:tr>
      <w:tr w:rsidR="00966331" w:rsidRPr="00043613" w:rsidTr="005832A9">
        <w:tc>
          <w:tcPr>
            <w:tcW w:w="709" w:type="dxa"/>
          </w:tcPr>
          <w:p w:rsidR="00966331" w:rsidRPr="00BD59D1" w:rsidRDefault="009663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49</w:t>
            </w:r>
          </w:p>
        </w:tc>
        <w:tc>
          <w:tcPr>
            <w:tcW w:w="3402" w:type="dxa"/>
          </w:tcPr>
          <w:p w:rsidR="00966331" w:rsidRPr="0062497F" w:rsidRDefault="0096633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 xml:space="preserve">Участие в </w:t>
            </w:r>
            <w:proofErr w:type="spellStart"/>
            <w:proofErr w:type="gramStart"/>
            <w:r>
              <w:rPr>
                <w:rFonts w:ascii="Times New Roman" w:hAnsi="Times New Roman"/>
                <w:sz w:val="28"/>
                <w:szCs w:val="28"/>
                <w:lang w:val="ru-RU"/>
              </w:rPr>
              <w:t>б</w:t>
            </w:r>
            <w:r w:rsidRPr="00C55969">
              <w:rPr>
                <w:rFonts w:ascii="Times New Roman" w:hAnsi="Times New Roman"/>
                <w:sz w:val="28"/>
                <w:szCs w:val="28"/>
                <w:lang w:val="ru-RU"/>
              </w:rPr>
              <w:t>лиц-обучени</w:t>
            </w:r>
            <w:r>
              <w:rPr>
                <w:rFonts w:ascii="Times New Roman" w:hAnsi="Times New Roman"/>
                <w:sz w:val="28"/>
                <w:szCs w:val="28"/>
                <w:lang w:val="ru-RU"/>
              </w:rPr>
              <w:t>и</w:t>
            </w:r>
            <w:proofErr w:type="spellEnd"/>
            <w:proofErr w:type="gramEnd"/>
            <w:r w:rsidRPr="00C55969">
              <w:rPr>
                <w:rFonts w:ascii="Times New Roman" w:hAnsi="Times New Roman"/>
                <w:sz w:val="28"/>
                <w:szCs w:val="28"/>
                <w:lang w:val="ru-RU"/>
              </w:rPr>
              <w:t xml:space="preserve"> по итогам выявленных проблем при анкетировании</w:t>
            </w:r>
          </w:p>
        </w:tc>
        <w:tc>
          <w:tcPr>
            <w:tcW w:w="1360" w:type="dxa"/>
          </w:tcPr>
          <w:p w:rsidR="00966331" w:rsidRPr="0062497F" w:rsidRDefault="0096633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марта</w:t>
            </w:r>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C46108" w:rsidRDefault="00966331" w:rsidP="005832A9">
            <w:pPr>
              <w:widowControl w:val="0"/>
              <w:spacing w:line="280" w:lineRule="exact"/>
              <w:jc w:val="both"/>
              <w:rPr>
                <w:rFonts w:ascii="Times New Roman" w:eastAsia="Times New Roman" w:hAnsi="Times New Roman" w:cs="Times New Roman"/>
                <w:color w:val="4F81BD" w:themeColor="accent1"/>
                <w:sz w:val="28"/>
                <w:szCs w:val="28"/>
              </w:rPr>
            </w:pPr>
          </w:p>
        </w:tc>
      </w:tr>
      <w:tr w:rsidR="00966331" w:rsidRPr="00043613" w:rsidTr="005832A9">
        <w:tc>
          <w:tcPr>
            <w:tcW w:w="709" w:type="dxa"/>
          </w:tcPr>
          <w:p w:rsidR="00966331" w:rsidRPr="00966331" w:rsidRDefault="009663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50</w:t>
            </w:r>
          </w:p>
        </w:tc>
        <w:tc>
          <w:tcPr>
            <w:tcW w:w="3402" w:type="dxa"/>
          </w:tcPr>
          <w:p w:rsidR="00966331" w:rsidRDefault="0096633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Индивидуальное консультирование методистов РУМК</w:t>
            </w:r>
          </w:p>
        </w:tc>
        <w:tc>
          <w:tcPr>
            <w:tcW w:w="1360" w:type="dxa"/>
          </w:tcPr>
          <w:p w:rsidR="00966331" w:rsidRPr="003865EC" w:rsidRDefault="0096633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марта</w:t>
            </w:r>
          </w:p>
          <w:p w:rsidR="00966331" w:rsidRPr="00BE3BC6" w:rsidRDefault="00966331" w:rsidP="005832A9">
            <w:pPr>
              <w:widowControl w:val="0"/>
              <w:spacing w:line="280" w:lineRule="exact"/>
              <w:jc w:val="center"/>
              <w:rPr>
                <w:rFonts w:ascii="Times New Roman" w:hAnsi="Times New Roman"/>
                <w:sz w:val="28"/>
                <w:szCs w:val="28"/>
              </w:rPr>
            </w:pPr>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C46108" w:rsidRDefault="00966331" w:rsidP="005832A9">
            <w:pPr>
              <w:widowControl w:val="0"/>
              <w:spacing w:line="280" w:lineRule="exact"/>
              <w:jc w:val="both"/>
              <w:rPr>
                <w:rFonts w:ascii="Times New Roman" w:eastAsia="Times New Roman" w:hAnsi="Times New Roman" w:cs="Times New Roman"/>
                <w:color w:val="4F81BD" w:themeColor="accent1"/>
                <w:sz w:val="28"/>
                <w:szCs w:val="28"/>
              </w:rPr>
            </w:pPr>
            <w:r>
              <w:rPr>
                <w:rFonts w:ascii="Times New Roman" w:eastAsia="Times New Roman" w:hAnsi="Times New Roman" w:cs="Times New Roman"/>
                <w:sz w:val="28"/>
                <w:szCs w:val="28"/>
                <w:lang w:val="ru-RU"/>
              </w:rPr>
              <w:t>Рекомендации</w:t>
            </w:r>
          </w:p>
        </w:tc>
      </w:tr>
      <w:tr w:rsidR="00966331" w:rsidRPr="00043613" w:rsidTr="005832A9">
        <w:tc>
          <w:tcPr>
            <w:tcW w:w="709" w:type="dxa"/>
          </w:tcPr>
          <w:p w:rsidR="00966331" w:rsidRPr="0004173E" w:rsidRDefault="009663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51</w:t>
            </w:r>
          </w:p>
        </w:tc>
        <w:tc>
          <w:tcPr>
            <w:tcW w:w="3402" w:type="dxa"/>
          </w:tcPr>
          <w:p w:rsidR="00966331" w:rsidRPr="00605741" w:rsidRDefault="0096633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р</w:t>
            </w:r>
            <w:r w:rsidRPr="0062497F">
              <w:rPr>
                <w:rFonts w:ascii="Times New Roman" w:hAnsi="Times New Roman"/>
                <w:sz w:val="28"/>
                <w:szCs w:val="28"/>
                <w:lang w:val="ru-RU"/>
              </w:rPr>
              <w:t>ефлексивн</w:t>
            </w:r>
            <w:r>
              <w:rPr>
                <w:rFonts w:ascii="Times New Roman" w:hAnsi="Times New Roman"/>
                <w:sz w:val="28"/>
                <w:szCs w:val="28"/>
                <w:lang w:val="ru-RU"/>
              </w:rPr>
              <w:t>ом</w:t>
            </w:r>
            <w:r w:rsidRPr="0062497F">
              <w:rPr>
                <w:rFonts w:ascii="Times New Roman" w:hAnsi="Times New Roman"/>
                <w:sz w:val="28"/>
                <w:szCs w:val="28"/>
                <w:lang w:val="ru-RU"/>
              </w:rPr>
              <w:t xml:space="preserve"> диалог</w:t>
            </w:r>
            <w:r>
              <w:rPr>
                <w:rFonts w:ascii="Times New Roman" w:hAnsi="Times New Roman"/>
                <w:sz w:val="28"/>
                <w:szCs w:val="28"/>
                <w:lang w:val="ru-RU"/>
              </w:rPr>
              <w:t>е</w:t>
            </w:r>
            <w:r w:rsidRPr="0062497F">
              <w:rPr>
                <w:rFonts w:ascii="Times New Roman" w:hAnsi="Times New Roman"/>
                <w:sz w:val="28"/>
                <w:szCs w:val="28"/>
                <w:lang w:val="ru-RU"/>
              </w:rPr>
              <w:t xml:space="preserve"> в рамках реализации инновационного проекта</w:t>
            </w:r>
          </w:p>
        </w:tc>
        <w:tc>
          <w:tcPr>
            <w:tcW w:w="1360" w:type="dxa"/>
          </w:tcPr>
          <w:p w:rsidR="00966331" w:rsidRPr="00605741" w:rsidRDefault="0096633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4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марта</w:t>
            </w:r>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C46108" w:rsidRDefault="00966331" w:rsidP="005832A9">
            <w:pPr>
              <w:widowControl w:val="0"/>
              <w:spacing w:line="280" w:lineRule="exact"/>
              <w:jc w:val="both"/>
              <w:rPr>
                <w:rFonts w:ascii="Times New Roman" w:eastAsia="Times New Roman" w:hAnsi="Times New Roman" w:cs="Times New Roman"/>
                <w:color w:val="4F81BD" w:themeColor="accent1"/>
                <w:sz w:val="28"/>
                <w:szCs w:val="28"/>
              </w:rPr>
            </w:pPr>
          </w:p>
        </w:tc>
      </w:tr>
      <w:tr w:rsidR="00966331" w:rsidRPr="00043613" w:rsidTr="005832A9">
        <w:tc>
          <w:tcPr>
            <w:tcW w:w="709" w:type="dxa"/>
          </w:tcPr>
          <w:p w:rsidR="00966331" w:rsidRPr="00966331" w:rsidRDefault="009663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52</w:t>
            </w:r>
          </w:p>
        </w:tc>
        <w:tc>
          <w:tcPr>
            <w:tcW w:w="3402" w:type="dxa"/>
          </w:tcPr>
          <w:p w:rsidR="00966331" w:rsidRPr="00605741" w:rsidRDefault="0096633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и</w:t>
            </w:r>
            <w:r w:rsidRPr="0062497F">
              <w:rPr>
                <w:rFonts w:ascii="Times New Roman" w:hAnsi="Times New Roman"/>
                <w:sz w:val="28"/>
                <w:szCs w:val="28"/>
                <w:lang w:val="ru-RU"/>
              </w:rPr>
              <w:t>ндивидуально</w:t>
            </w:r>
            <w:r>
              <w:rPr>
                <w:rFonts w:ascii="Times New Roman" w:hAnsi="Times New Roman"/>
                <w:sz w:val="28"/>
                <w:szCs w:val="28"/>
                <w:lang w:val="ru-RU"/>
              </w:rPr>
              <w:t>м</w:t>
            </w:r>
            <w:r w:rsidRPr="0062497F">
              <w:rPr>
                <w:rFonts w:ascii="Times New Roman" w:hAnsi="Times New Roman"/>
                <w:sz w:val="28"/>
                <w:szCs w:val="28"/>
                <w:lang w:val="ru-RU"/>
              </w:rPr>
              <w:t xml:space="preserve"> консультировани</w:t>
            </w:r>
            <w:r>
              <w:rPr>
                <w:rFonts w:ascii="Times New Roman" w:hAnsi="Times New Roman"/>
                <w:sz w:val="28"/>
                <w:szCs w:val="28"/>
                <w:lang w:val="ru-RU"/>
              </w:rPr>
              <w:t>и по вопросам реализации</w:t>
            </w:r>
            <w:r w:rsidRPr="0062497F">
              <w:rPr>
                <w:rFonts w:ascii="Times New Roman" w:hAnsi="Times New Roman"/>
                <w:sz w:val="28"/>
                <w:szCs w:val="28"/>
                <w:lang w:val="ru-RU"/>
              </w:rPr>
              <w:t xml:space="preserve"> инновационного проекта </w:t>
            </w:r>
          </w:p>
        </w:tc>
        <w:tc>
          <w:tcPr>
            <w:tcW w:w="1360" w:type="dxa"/>
          </w:tcPr>
          <w:p w:rsidR="00966331" w:rsidRPr="00605741" w:rsidRDefault="0096633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март</w:t>
            </w:r>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C46108" w:rsidRDefault="00966331" w:rsidP="005832A9">
            <w:pPr>
              <w:widowControl w:val="0"/>
              <w:spacing w:line="280" w:lineRule="exact"/>
              <w:jc w:val="both"/>
              <w:rPr>
                <w:rFonts w:ascii="Times New Roman" w:eastAsia="Times New Roman" w:hAnsi="Times New Roman" w:cs="Times New Roman"/>
                <w:color w:val="4F81BD" w:themeColor="accent1"/>
                <w:sz w:val="28"/>
                <w:szCs w:val="28"/>
              </w:rPr>
            </w:pPr>
          </w:p>
        </w:tc>
      </w:tr>
      <w:tr w:rsidR="00966331" w:rsidRPr="00043613" w:rsidTr="005832A9">
        <w:tc>
          <w:tcPr>
            <w:tcW w:w="709" w:type="dxa"/>
          </w:tcPr>
          <w:p w:rsidR="00966331" w:rsidRPr="00966331" w:rsidRDefault="009663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53</w:t>
            </w:r>
          </w:p>
        </w:tc>
        <w:tc>
          <w:tcPr>
            <w:tcW w:w="3402" w:type="dxa"/>
          </w:tcPr>
          <w:p w:rsidR="00966331" w:rsidRDefault="0096633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День психолого-педагогических знаний</w:t>
            </w:r>
          </w:p>
        </w:tc>
        <w:tc>
          <w:tcPr>
            <w:tcW w:w="1360" w:type="dxa"/>
          </w:tcPr>
          <w:p w:rsidR="00966331" w:rsidRPr="00605741" w:rsidRDefault="0096633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март</w:t>
            </w:r>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2A3E29" w:rsidRDefault="00966331" w:rsidP="005832A9">
            <w:pPr>
              <w:widowControl w:val="0"/>
              <w:spacing w:line="280" w:lineRule="exact"/>
              <w:jc w:val="both"/>
              <w:rPr>
                <w:rFonts w:ascii="Times New Roman" w:eastAsia="Times New Roman" w:hAnsi="Times New Roman" w:cs="Times New Roman"/>
                <w:color w:val="4F81BD" w:themeColor="accent1"/>
                <w:sz w:val="28"/>
                <w:szCs w:val="28"/>
                <w:lang w:val="ru-RU"/>
              </w:rPr>
            </w:pPr>
            <w:r w:rsidRPr="008F0A2E">
              <w:rPr>
                <w:rFonts w:ascii="Times New Roman" w:hAnsi="Times New Roman"/>
                <w:sz w:val="28"/>
                <w:szCs w:val="28"/>
                <w:lang w:val="ru-RU"/>
              </w:rPr>
              <w:t>Памятки, рекомендации, презентации, дидактические и методические материалы</w:t>
            </w:r>
          </w:p>
        </w:tc>
      </w:tr>
      <w:tr w:rsidR="00966331" w:rsidRPr="00043613" w:rsidTr="005832A9">
        <w:tc>
          <w:tcPr>
            <w:tcW w:w="709" w:type="dxa"/>
          </w:tcPr>
          <w:p w:rsidR="00966331" w:rsidRPr="00966331" w:rsidRDefault="009663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54</w:t>
            </w:r>
          </w:p>
        </w:tc>
        <w:tc>
          <w:tcPr>
            <w:tcW w:w="3402" w:type="dxa"/>
          </w:tcPr>
          <w:p w:rsidR="00966331" w:rsidRDefault="0096633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Методический час</w:t>
            </w:r>
          </w:p>
        </w:tc>
        <w:tc>
          <w:tcPr>
            <w:tcW w:w="1360" w:type="dxa"/>
          </w:tcPr>
          <w:p w:rsidR="00966331" w:rsidRDefault="0096633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 xml:space="preserve">2-я и 4-я пятница </w:t>
            </w:r>
          </w:p>
          <w:p w:rsidR="00966331" w:rsidRPr="00605741" w:rsidRDefault="00966331"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марта</w:t>
            </w:r>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C46108" w:rsidRDefault="00966331" w:rsidP="005832A9">
            <w:pPr>
              <w:widowControl w:val="0"/>
              <w:spacing w:line="280" w:lineRule="exact"/>
              <w:jc w:val="both"/>
              <w:rPr>
                <w:rFonts w:ascii="Times New Roman" w:eastAsia="Times New Roman" w:hAnsi="Times New Roman" w:cs="Times New Roman"/>
                <w:color w:val="4F81BD" w:themeColor="accent1"/>
                <w:sz w:val="28"/>
                <w:szCs w:val="28"/>
              </w:rPr>
            </w:pPr>
            <w:r>
              <w:rPr>
                <w:rFonts w:ascii="Times New Roman" w:hAnsi="Times New Roman"/>
                <w:sz w:val="28"/>
                <w:szCs w:val="28"/>
                <w:lang w:val="ru-RU"/>
              </w:rPr>
              <w:t>Протокол</w:t>
            </w:r>
          </w:p>
        </w:tc>
      </w:tr>
      <w:tr w:rsidR="00966331" w:rsidRPr="00043613" w:rsidTr="005832A9">
        <w:tc>
          <w:tcPr>
            <w:tcW w:w="709" w:type="dxa"/>
          </w:tcPr>
          <w:p w:rsidR="00966331" w:rsidRPr="00966331" w:rsidRDefault="009663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3402" w:type="dxa"/>
          </w:tcPr>
          <w:p w:rsidR="00966331" w:rsidRPr="00605741" w:rsidRDefault="0096633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 xml:space="preserve">Участие в </w:t>
            </w:r>
            <w:proofErr w:type="spellStart"/>
            <w:proofErr w:type="gramStart"/>
            <w:r>
              <w:rPr>
                <w:rFonts w:ascii="Times New Roman" w:hAnsi="Times New Roman"/>
                <w:sz w:val="28"/>
                <w:szCs w:val="28"/>
                <w:lang w:val="ru-RU"/>
              </w:rPr>
              <w:t>б</w:t>
            </w:r>
            <w:r w:rsidRPr="00C55969">
              <w:rPr>
                <w:rFonts w:ascii="Times New Roman" w:hAnsi="Times New Roman"/>
                <w:sz w:val="28"/>
                <w:szCs w:val="28"/>
                <w:lang w:val="ru-RU"/>
              </w:rPr>
              <w:t>лиц-обучени</w:t>
            </w:r>
            <w:r>
              <w:rPr>
                <w:rFonts w:ascii="Times New Roman" w:hAnsi="Times New Roman"/>
                <w:sz w:val="28"/>
                <w:szCs w:val="28"/>
                <w:lang w:val="ru-RU"/>
              </w:rPr>
              <w:t>и</w:t>
            </w:r>
            <w:proofErr w:type="spellEnd"/>
            <w:proofErr w:type="gramEnd"/>
            <w:r w:rsidRPr="00C55969">
              <w:rPr>
                <w:rFonts w:ascii="Times New Roman" w:hAnsi="Times New Roman"/>
                <w:sz w:val="28"/>
                <w:szCs w:val="28"/>
                <w:lang w:val="ru-RU"/>
              </w:rPr>
              <w:t xml:space="preserve"> по итогам выявленных проблем при анкетировании</w:t>
            </w:r>
          </w:p>
        </w:tc>
        <w:tc>
          <w:tcPr>
            <w:tcW w:w="1360" w:type="dxa"/>
          </w:tcPr>
          <w:p w:rsidR="00966331" w:rsidRPr="00BE3BC6" w:rsidRDefault="00966331" w:rsidP="005832A9">
            <w:pPr>
              <w:widowControl w:val="0"/>
              <w:spacing w:line="280" w:lineRule="exact"/>
              <w:jc w:val="center"/>
              <w:rPr>
                <w:rFonts w:ascii="Times New Roman" w:hAnsi="Times New Roman"/>
                <w:sz w:val="28"/>
                <w:szCs w:val="28"/>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апреля</w:t>
            </w:r>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C46108" w:rsidRDefault="00966331" w:rsidP="005832A9">
            <w:pPr>
              <w:widowControl w:val="0"/>
              <w:spacing w:line="280" w:lineRule="exact"/>
              <w:jc w:val="both"/>
              <w:rPr>
                <w:rFonts w:ascii="Times New Roman" w:eastAsia="Times New Roman" w:hAnsi="Times New Roman" w:cs="Times New Roman"/>
                <w:color w:val="4F81BD" w:themeColor="accent1"/>
                <w:sz w:val="28"/>
                <w:szCs w:val="28"/>
              </w:rPr>
            </w:pPr>
          </w:p>
        </w:tc>
      </w:tr>
      <w:tr w:rsidR="00966331" w:rsidRPr="00043613" w:rsidTr="005832A9">
        <w:tc>
          <w:tcPr>
            <w:tcW w:w="709" w:type="dxa"/>
          </w:tcPr>
          <w:p w:rsidR="00966331" w:rsidRPr="00966331" w:rsidRDefault="009663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56</w:t>
            </w:r>
          </w:p>
        </w:tc>
        <w:tc>
          <w:tcPr>
            <w:tcW w:w="3402" w:type="dxa"/>
          </w:tcPr>
          <w:p w:rsidR="00966331" w:rsidRDefault="00966331"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Индивидуальное консультирование методистов РУМК</w:t>
            </w:r>
          </w:p>
        </w:tc>
        <w:tc>
          <w:tcPr>
            <w:tcW w:w="1360" w:type="dxa"/>
          </w:tcPr>
          <w:p w:rsidR="00966331" w:rsidRPr="003865EC" w:rsidRDefault="00966331"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апреля</w:t>
            </w:r>
          </w:p>
          <w:p w:rsidR="00966331" w:rsidRPr="00BE3BC6" w:rsidRDefault="00966331" w:rsidP="005832A9">
            <w:pPr>
              <w:widowControl w:val="0"/>
              <w:spacing w:line="280" w:lineRule="exact"/>
              <w:jc w:val="center"/>
              <w:rPr>
                <w:rFonts w:ascii="Times New Roman" w:hAnsi="Times New Roman"/>
                <w:sz w:val="28"/>
                <w:szCs w:val="28"/>
              </w:rPr>
            </w:pPr>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C46108" w:rsidRDefault="00966331" w:rsidP="005832A9">
            <w:pPr>
              <w:widowControl w:val="0"/>
              <w:spacing w:line="280" w:lineRule="exact"/>
              <w:jc w:val="both"/>
              <w:rPr>
                <w:rFonts w:ascii="Times New Roman" w:eastAsia="Times New Roman" w:hAnsi="Times New Roman" w:cs="Times New Roman"/>
                <w:color w:val="4F81BD" w:themeColor="accent1"/>
                <w:sz w:val="28"/>
                <w:szCs w:val="28"/>
              </w:rPr>
            </w:pPr>
            <w:r>
              <w:rPr>
                <w:rFonts w:ascii="Times New Roman" w:eastAsia="Times New Roman" w:hAnsi="Times New Roman" w:cs="Times New Roman"/>
                <w:sz w:val="28"/>
                <w:szCs w:val="28"/>
                <w:lang w:val="ru-RU"/>
              </w:rPr>
              <w:t>Рекомендации</w:t>
            </w:r>
          </w:p>
        </w:tc>
      </w:tr>
      <w:tr w:rsidR="00966331" w:rsidRPr="00043613" w:rsidTr="005832A9">
        <w:tc>
          <w:tcPr>
            <w:tcW w:w="709" w:type="dxa"/>
          </w:tcPr>
          <w:p w:rsidR="00966331" w:rsidRPr="00966331" w:rsidRDefault="00966331" w:rsidP="005832A9">
            <w:pPr>
              <w:widowControl w:val="0"/>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57</w:t>
            </w:r>
          </w:p>
        </w:tc>
        <w:tc>
          <w:tcPr>
            <w:tcW w:w="3402" w:type="dxa"/>
          </w:tcPr>
          <w:p w:rsidR="00966331" w:rsidRPr="00605741" w:rsidRDefault="0096633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о</w:t>
            </w:r>
            <w:r w:rsidRPr="00605741">
              <w:rPr>
                <w:rFonts w:ascii="Times New Roman" w:hAnsi="Times New Roman"/>
                <w:sz w:val="28"/>
                <w:szCs w:val="28"/>
                <w:lang w:val="ru-RU"/>
              </w:rPr>
              <w:t>рганизационно</w:t>
            </w:r>
            <w:r>
              <w:rPr>
                <w:rFonts w:ascii="Times New Roman" w:hAnsi="Times New Roman"/>
                <w:sz w:val="28"/>
                <w:szCs w:val="28"/>
                <w:lang w:val="ru-RU"/>
              </w:rPr>
              <w:t>м</w:t>
            </w:r>
            <w:r w:rsidRPr="00605741">
              <w:rPr>
                <w:rFonts w:ascii="Times New Roman" w:hAnsi="Times New Roman"/>
                <w:sz w:val="28"/>
                <w:szCs w:val="28"/>
                <w:lang w:val="ru-RU"/>
              </w:rPr>
              <w:t xml:space="preserve"> собрани</w:t>
            </w:r>
            <w:r>
              <w:rPr>
                <w:rFonts w:ascii="Times New Roman" w:hAnsi="Times New Roman"/>
                <w:sz w:val="28"/>
                <w:szCs w:val="28"/>
                <w:lang w:val="ru-RU"/>
              </w:rPr>
              <w:t>и</w:t>
            </w:r>
            <w:r w:rsidRPr="00605741">
              <w:rPr>
                <w:rFonts w:ascii="Times New Roman" w:hAnsi="Times New Roman"/>
                <w:sz w:val="28"/>
                <w:szCs w:val="28"/>
                <w:lang w:val="ru-RU"/>
              </w:rPr>
              <w:t xml:space="preserve"> участников инновационного проекта</w:t>
            </w:r>
          </w:p>
        </w:tc>
        <w:tc>
          <w:tcPr>
            <w:tcW w:w="1360" w:type="dxa"/>
          </w:tcPr>
          <w:p w:rsidR="00966331" w:rsidRPr="00BE3BC6" w:rsidRDefault="00966331" w:rsidP="005832A9">
            <w:pPr>
              <w:widowControl w:val="0"/>
              <w:spacing w:line="280" w:lineRule="exact"/>
              <w:jc w:val="center"/>
              <w:rPr>
                <w:rFonts w:ascii="Times New Roman" w:hAnsi="Times New Roman"/>
                <w:sz w:val="28"/>
                <w:szCs w:val="28"/>
              </w:rPr>
            </w:pPr>
            <w:r w:rsidRPr="00BE3BC6">
              <w:rPr>
                <w:rFonts w:ascii="Times New Roman" w:hAnsi="Times New Roman"/>
                <w:sz w:val="28"/>
                <w:szCs w:val="28"/>
              </w:rPr>
              <w:t xml:space="preserve">2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proofErr w:type="spellStart"/>
            <w:r w:rsidRPr="00BE3BC6">
              <w:rPr>
                <w:rFonts w:ascii="Times New Roman" w:hAnsi="Times New Roman"/>
                <w:sz w:val="28"/>
                <w:szCs w:val="28"/>
              </w:rPr>
              <w:t>апреля</w:t>
            </w:r>
            <w:proofErr w:type="spellEnd"/>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605741" w:rsidRDefault="00966331" w:rsidP="005832A9">
            <w:pPr>
              <w:widowControl w:val="0"/>
              <w:spacing w:line="280" w:lineRule="exact"/>
              <w:jc w:val="both"/>
              <w:rPr>
                <w:rFonts w:ascii="Times New Roman" w:eastAsia="Times New Roman" w:hAnsi="Times New Roman" w:cs="Times New Roman"/>
                <w:color w:val="4F81BD" w:themeColor="accent1"/>
                <w:sz w:val="28"/>
                <w:szCs w:val="28"/>
                <w:lang w:val="ru-RU"/>
              </w:rPr>
            </w:pPr>
          </w:p>
        </w:tc>
      </w:tr>
      <w:tr w:rsidR="00966331" w:rsidRPr="00043613" w:rsidTr="005832A9">
        <w:tc>
          <w:tcPr>
            <w:tcW w:w="709" w:type="dxa"/>
          </w:tcPr>
          <w:p w:rsidR="00966331" w:rsidRPr="00966331" w:rsidRDefault="00966331"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58</w:t>
            </w:r>
          </w:p>
        </w:tc>
        <w:tc>
          <w:tcPr>
            <w:tcW w:w="3402" w:type="dxa"/>
          </w:tcPr>
          <w:p w:rsidR="00966331" w:rsidRPr="00605741" w:rsidRDefault="00966331"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 xml:space="preserve">Участие в </w:t>
            </w:r>
            <w:r w:rsidRPr="00605741">
              <w:rPr>
                <w:rFonts w:ascii="Times New Roman" w:hAnsi="Times New Roman"/>
                <w:sz w:val="28"/>
                <w:szCs w:val="28"/>
                <w:lang w:val="ru-RU"/>
              </w:rPr>
              <w:t>фестивал</w:t>
            </w:r>
            <w:r>
              <w:rPr>
                <w:rFonts w:ascii="Times New Roman" w:hAnsi="Times New Roman"/>
                <w:sz w:val="28"/>
                <w:szCs w:val="28"/>
                <w:lang w:val="ru-RU"/>
              </w:rPr>
              <w:t>е</w:t>
            </w:r>
            <w:r w:rsidRPr="00605741">
              <w:rPr>
                <w:rFonts w:ascii="Times New Roman" w:hAnsi="Times New Roman"/>
                <w:sz w:val="28"/>
                <w:szCs w:val="28"/>
                <w:lang w:val="ru-RU"/>
              </w:rPr>
              <w:t xml:space="preserve"> инновационных идей «Инновационная деятельность – ресурс непрерывного развития системы образования»</w:t>
            </w:r>
          </w:p>
        </w:tc>
        <w:tc>
          <w:tcPr>
            <w:tcW w:w="1360" w:type="dxa"/>
          </w:tcPr>
          <w:p w:rsidR="00966331" w:rsidRPr="00BE3BC6" w:rsidRDefault="00966331" w:rsidP="005832A9">
            <w:pPr>
              <w:widowControl w:val="0"/>
              <w:spacing w:line="280" w:lineRule="exact"/>
              <w:jc w:val="center"/>
              <w:rPr>
                <w:rFonts w:ascii="Times New Roman" w:hAnsi="Times New Roman"/>
                <w:sz w:val="28"/>
                <w:szCs w:val="28"/>
              </w:rPr>
            </w:pPr>
            <w:proofErr w:type="spellStart"/>
            <w:r w:rsidRPr="00BE3BC6">
              <w:rPr>
                <w:rFonts w:ascii="Times New Roman" w:hAnsi="Times New Roman"/>
                <w:sz w:val="28"/>
                <w:szCs w:val="28"/>
              </w:rPr>
              <w:t>апрель</w:t>
            </w:r>
            <w:proofErr w:type="spellEnd"/>
            <w:r w:rsidRPr="00BE3BC6">
              <w:rPr>
                <w:rFonts w:ascii="Times New Roman" w:hAnsi="Times New Roman"/>
                <w:sz w:val="28"/>
                <w:szCs w:val="28"/>
              </w:rPr>
              <w:t xml:space="preserve"> </w:t>
            </w:r>
          </w:p>
        </w:tc>
        <w:tc>
          <w:tcPr>
            <w:tcW w:w="2042" w:type="dxa"/>
          </w:tcPr>
          <w:p w:rsidR="00966331" w:rsidRPr="008F0A2E" w:rsidRDefault="00966331"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966331" w:rsidRPr="00605741" w:rsidRDefault="00966331" w:rsidP="005832A9">
            <w:pPr>
              <w:widowControl w:val="0"/>
              <w:spacing w:line="280" w:lineRule="exact"/>
              <w:jc w:val="both"/>
              <w:rPr>
                <w:rFonts w:ascii="Times New Roman" w:eastAsia="Times New Roman" w:hAnsi="Times New Roman" w:cs="Times New Roman"/>
                <w:color w:val="4F81BD" w:themeColor="accent1"/>
                <w:sz w:val="28"/>
                <w:szCs w:val="28"/>
                <w:lang w:val="ru-RU"/>
              </w:rPr>
            </w:pP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3402" w:type="dxa"/>
          </w:tcPr>
          <w:p w:rsidR="00284147" w:rsidRPr="00605741" w:rsidRDefault="00284147" w:rsidP="005832A9">
            <w:pPr>
              <w:widowControl w:val="0"/>
              <w:spacing w:line="280" w:lineRule="exact"/>
              <w:jc w:val="both"/>
              <w:rPr>
                <w:rFonts w:ascii="Times New Roman" w:hAnsi="Times New Roman"/>
                <w:sz w:val="28"/>
                <w:szCs w:val="28"/>
                <w:lang w:val="ru-RU"/>
              </w:rPr>
            </w:pPr>
            <w:r>
              <w:rPr>
                <w:rFonts w:ascii="Times New Roman" w:hAnsi="Times New Roman"/>
                <w:sz w:val="28"/>
                <w:szCs w:val="28"/>
                <w:lang w:val="ru-RU"/>
              </w:rPr>
              <w:t>Участие в р</w:t>
            </w:r>
            <w:r w:rsidRPr="0062497F">
              <w:rPr>
                <w:rFonts w:ascii="Times New Roman" w:hAnsi="Times New Roman"/>
                <w:sz w:val="28"/>
                <w:szCs w:val="28"/>
                <w:lang w:val="ru-RU"/>
              </w:rPr>
              <w:t>ефлексивн</w:t>
            </w:r>
            <w:r>
              <w:rPr>
                <w:rFonts w:ascii="Times New Roman" w:hAnsi="Times New Roman"/>
                <w:sz w:val="28"/>
                <w:szCs w:val="28"/>
                <w:lang w:val="ru-RU"/>
              </w:rPr>
              <w:t>ом</w:t>
            </w:r>
            <w:r w:rsidRPr="0062497F">
              <w:rPr>
                <w:rFonts w:ascii="Times New Roman" w:hAnsi="Times New Roman"/>
                <w:sz w:val="28"/>
                <w:szCs w:val="28"/>
                <w:lang w:val="ru-RU"/>
              </w:rPr>
              <w:t xml:space="preserve"> диалог</w:t>
            </w:r>
            <w:r>
              <w:rPr>
                <w:rFonts w:ascii="Times New Roman" w:hAnsi="Times New Roman"/>
                <w:sz w:val="28"/>
                <w:szCs w:val="28"/>
                <w:lang w:val="ru-RU"/>
              </w:rPr>
              <w:t>е</w:t>
            </w:r>
            <w:r w:rsidRPr="0062497F">
              <w:rPr>
                <w:rFonts w:ascii="Times New Roman" w:hAnsi="Times New Roman"/>
                <w:sz w:val="28"/>
                <w:szCs w:val="28"/>
                <w:lang w:val="ru-RU"/>
              </w:rPr>
              <w:t xml:space="preserve"> в рамках реализации инновационного проекта</w:t>
            </w:r>
          </w:p>
        </w:tc>
        <w:tc>
          <w:tcPr>
            <w:tcW w:w="1360" w:type="dxa"/>
          </w:tcPr>
          <w:p w:rsidR="00284147" w:rsidRPr="00605741" w:rsidRDefault="00284147"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4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апреля</w:t>
            </w: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605741" w:rsidRDefault="00284147" w:rsidP="005832A9">
            <w:pPr>
              <w:widowControl w:val="0"/>
              <w:spacing w:line="280" w:lineRule="exact"/>
              <w:jc w:val="both"/>
              <w:rPr>
                <w:rFonts w:ascii="Times New Roman" w:eastAsia="Times New Roman" w:hAnsi="Times New Roman" w:cs="Times New Roman"/>
                <w:color w:val="4F81BD" w:themeColor="accent1"/>
                <w:sz w:val="28"/>
                <w:szCs w:val="28"/>
                <w:lang w:val="ru-RU"/>
              </w:rPr>
            </w:pP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60</w:t>
            </w:r>
          </w:p>
        </w:tc>
        <w:tc>
          <w:tcPr>
            <w:tcW w:w="3402" w:type="dxa"/>
          </w:tcPr>
          <w:p w:rsidR="00284147" w:rsidRPr="00DC283F" w:rsidRDefault="00284147"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Участие в и</w:t>
            </w:r>
            <w:r w:rsidRPr="0062497F">
              <w:rPr>
                <w:rFonts w:ascii="Times New Roman" w:hAnsi="Times New Roman"/>
                <w:sz w:val="28"/>
                <w:szCs w:val="28"/>
                <w:lang w:val="ru-RU"/>
              </w:rPr>
              <w:t>ндивидуально</w:t>
            </w:r>
            <w:r>
              <w:rPr>
                <w:rFonts w:ascii="Times New Roman" w:hAnsi="Times New Roman"/>
                <w:sz w:val="28"/>
                <w:szCs w:val="28"/>
                <w:lang w:val="ru-RU"/>
              </w:rPr>
              <w:t>м</w:t>
            </w:r>
            <w:r w:rsidRPr="0062497F">
              <w:rPr>
                <w:rFonts w:ascii="Times New Roman" w:hAnsi="Times New Roman"/>
                <w:sz w:val="28"/>
                <w:szCs w:val="28"/>
                <w:lang w:val="ru-RU"/>
              </w:rPr>
              <w:t xml:space="preserve"> консультировани</w:t>
            </w:r>
            <w:r>
              <w:rPr>
                <w:rFonts w:ascii="Times New Roman" w:hAnsi="Times New Roman"/>
                <w:sz w:val="28"/>
                <w:szCs w:val="28"/>
                <w:lang w:val="ru-RU"/>
              </w:rPr>
              <w:t>и по вопросам реализации</w:t>
            </w:r>
            <w:r w:rsidRPr="0062497F">
              <w:rPr>
                <w:rFonts w:ascii="Times New Roman" w:hAnsi="Times New Roman"/>
                <w:sz w:val="28"/>
                <w:szCs w:val="28"/>
                <w:lang w:val="ru-RU"/>
              </w:rPr>
              <w:t xml:space="preserve"> инновационного проекта </w:t>
            </w:r>
          </w:p>
        </w:tc>
        <w:tc>
          <w:tcPr>
            <w:tcW w:w="1360" w:type="dxa"/>
          </w:tcPr>
          <w:p w:rsidR="00284147" w:rsidRPr="00DC283F" w:rsidRDefault="00284147"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апрель</w:t>
            </w: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AE69FC" w:rsidRDefault="00284147" w:rsidP="005832A9">
            <w:pPr>
              <w:widowControl w:val="0"/>
              <w:spacing w:line="280" w:lineRule="exact"/>
              <w:jc w:val="both"/>
              <w:rPr>
                <w:rFonts w:ascii="Times New Roman" w:eastAsia="Times New Roman" w:hAnsi="Times New Roman" w:cs="Times New Roman"/>
                <w:color w:val="4F81BD" w:themeColor="accent1"/>
                <w:sz w:val="28"/>
                <w:szCs w:val="28"/>
                <w:lang w:val="ru-RU"/>
              </w:rPr>
            </w:pP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61</w:t>
            </w:r>
          </w:p>
        </w:tc>
        <w:tc>
          <w:tcPr>
            <w:tcW w:w="3402" w:type="dxa"/>
          </w:tcPr>
          <w:p w:rsidR="00284147" w:rsidRPr="00DC283F" w:rsidRDefault="00284147"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День психолого-педагогических знаний</w:t>
            </w:r>
          </w:p>
        </w:tc>
        <w:tc>
          <w:tcPr>
            <w:tcW w:w="1360" w:type="dxa"/>
          </w:tcPr>
          <w:p w:rsidR="00284147" w:rsidRPr="00DC283F" w:rsidRDefault="00284147"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апрель</w:t>
            </w: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AE69FC" w:rsidRDefault="00284147" w:rsidP="005832A9">
            <w:pPr>
              <w:widowControl w:val="0"/>
              <w:spacing w:line="280" w:lineRule="exact"/>
              <w:jc w:val="both"/>
              <w:rPr>
                <w:rFonts w:ascii="Times New Roman" w:eastAsia="Times New Roman" w:hAnsi="Times New Roman" w:cs="Times New Roman"/>
                <w:color w:val="4F81BD" w:themeColor="accent1"/>
                <w:sz w:val="28"/>
                <w:szCs w:val="28"/>
                <w:lang w:val="ru-RU"/>
              </w:rPr>
            </w:pPr>
            <w:r w:rsidRPr="008F0A2E">
              <w:rPr>
                <w:rFonts w:ascii="Times New Roman" w:hAnsi="Times New Roman"/>
                <w:sz w:val="28"/>
                <w:szCs w:val="28"/>
                <w:lang w:val="ru-RU"/>
              </w:rPr>
              <w:t xml:space="preserve">Памятки, рекомендации, презентации, дидактические и </w:t>
            </w:r>
            <w:r w:rsidRPr="008F0A2E">
              <w:rPr>
                <w:rFonts w:ascii="Times New Roman" w:hAnsi="Times New Roman"/>
                <w:sz w:val="28"/>
                <w:szCs w:val="28"/>
                <w:lang w:val="ru-RU"/>
              </w:rPr>
              <w:lastRenderedPageBreak/>
              <w:t>методические материалы</w:t>
            </w: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62</w:t>
            </w:r>
          </w:p>
        </w:tc>
        <w:tc>
          <w:tcPr>
            <w:tcW w:w="3402" w:type="dxa"/>
          </w:tcPr>
          <w:p w:rsidR="00284147" w:rsidRPr="00DC283F" w:rsidRDefault="00284147"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Методический час</w:t>
            </w:r>
          </w:p>
        </w:tc>
        <w:tc>
          <w:tcPr>
            <w:tcW w:w="1360" w:type="dxa"/>
          </w:tcPr>
          <w:p w:rsidR="00284147" w:rsidRDefault="00284147"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 xml:space="preserve">2-я и 4-я пятница </w:t>
            </w:r>
          </w:p>
          <w:p w:rsidR="00284147" w:rsidRPr="00DC283F" w:rsidRDefault="00284147"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апреля</w:t>
            </w: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043613" w:rsidRDefault="00284147" w:rsidP="005832A9">
            <w:pPr>
              <w:widowControl w:val="0"/>
              <w:spacing w:line="280" w:lineRule="exact"/>
              <w:jc w:val="both"/>
              <w:rPr>
                <w:rFonts w:ascii="Times New Roman" w:eastAsia="Times New Roman" w:hAnsi="Times New Roman" w:cs="Times New Roman"/>
                <w:color w:val="4F81BD" w:themeColor="accent1"/>
                <w:sz w:val="28"/>
                <w:szCs w:val="28"/>
                <w:lang w:val="ru-RU"/>
              </w:rPr>
            </w:pPr>
            <w:r>
              <w:rPr>
                <w:rFonts w:ascii="Times New Roman" w:hAnsi="Times New Roman"/>
                <w:sz w:val="28"/>
                <w:szCs w:val="28"/>
                <w:lang w:val="ru-RU"/>
              </w:rPr>
              <w:t>Протокол</w:t>
            </w: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63</w:t>
            </w:r>
          </w:p>
        </w:tc>
        <w:tc>
          <w:tcPr>
            <w:tcW w:w="3402" w:type="dxa"/>
          </w:tcPr>
          <w:p w:rsidR="00284147" w:rsidRPr="00DC283F" w:rsidRDefault="00284147"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Участие в р</w:t>
            </w:r>
            <w:r w:rsidRPr="0062497F">
              <w:rPr>
                <w:rFonts w:ascii="Times New Roman" w:hAnsi="Times New Roman"/>
                <w:sz w:val="28"/>
                <w:szCs w:val="28"/>
                <w:lang w:val="ru-RU"/>
              </w:rPr>
              <w:t>ефлексивн</w:t>
            </w:r>
            <w:r>
              <w:rPr>
                <w:rFonts w:ascii="Times New Roman" w:hAnsi="Times New Roman"/>
                <w:sz w:val="28"/>
                <w:szCs w:val="28"/>
                <w:lang w:val="ru-RU"/>
              </w:rPr>
              <w:t>ом</w:t>
            </w:r>
            <w:r w:rsidRPr="0062497F">
              <w:rPr>
                <w:rFonts w:ascii="Times New Roman" w:hAnsi="Times New Roman"/>
                <w:sz w:val="28"/>
                <w:szCs w:val="28"/>
                <w:lang w:val="ru-RU"/>
              </w:rPr>
              <w:t xml:space="preserve"> диалог</w:t>
            </w:r>
            <w:r>
              <w:rPr>
                <w:rFonts w:ascii="Times New Roman" w:hAnsi="Times New Roman"/>
                <w:sz w:val="28"/>
                <w:szCs w:val="28"/>
                <w:lang w:val="ru-RU"/>
              </w:rPr>
              <w:t>е</w:t>
            </w:r>
            <w:r w:rsidRPr="0062497F">
              <w:rPr>
                <w:rFonts w:ascii="Times New Roman" w:hAnsi="Times New Roman"/>
                <w:sz w:val="28"/>
                <w:szCs w:val="28"/>
                <w:lang w:val="ru-RU"/>
              </w:rPr>
              <w:t xml:space="preserve"> в рамках реализации инновационного проекта</w:t>
            </w:r>
          </w:p>
        </w:tc>
        <w:tc>
          <w:tcPr>
            <w:tcW w:w="1360" w:type="dxa"/>
          </w:tcPr>
          <w:p w:rsidR="00284147" w:rsidRPr="00605741" w:rsidRDefault="00284147" w:rsidP="005832A9">
            <w:pPr>
              <w:widowControl w:val="0"/>
              <w:spacing w:line="280" w:lineRule="exact"/>
              <w:jc w:val="center"/>
              <w:rPr>
                <w:rFonts w:ascii="Times New Roman" w:eastAsia="Times New Roman" w:hAnsi="Times New Roman" w:cs="Times New Roman"/>
                <w:sz w:val="28"/>
                <w:szCs w:val="28"/>
                <w:lang w:val="ru-RU"/>
              </w:rPr>
            </w:pPr>
            <w:r>
              <w:rPr>
                <w:rFonts w:ascii="Times New Roman" w:hAnsi="Times New Roman"/>
                <w:sz w:val="28"/>
                <w:szCs w:val="28"/>
                <w:lang w:val="ru-RU"/>
              </w:rPr>
              <w:t>1</w:t>
            </w:r>
            <w:r w:rsidRPr="00BE3BC6">
              <w:rPr>
                <w:rFonts w:ascii="Times New Roman" w:hAnsi="Times New Roman"/>
                <w:sz w:val="28"/>
                <w:szCs w:val="28"/>
              </w:rPr>
              <w:t xml:space="preserve">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мая</w:t>
            </w: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043613" w:rsidRDefault="00284147" w:rsidP="005832A9">
            <w:pPr>
              <w:widowControl w:val="0"/>
              <w:spacing w:line="280" w:lineRule="exact"/>
              <w:jc w:val="both"/>
              <w:rPr>
                <w:rFonts w:ascii="Times New Roman" w:eastAsia="Times New Roman" w:hAnsi="Times New Roman" w:cs="Times New Roman"/>
                <w:color w:val="4F81BD" w:themeColor="accent1"/>
                <w:sz w:val="28"/>
                <w:szCs w:val="28"/>
                <w:lang w:val="ru-RU"/>
              </w:rPr>
            </w:pP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64</w:t>
            </w:r>
          </w:p>
        </w:tc>
        <w:tc>
          <w:tcPr>
            <w:tcW w:w="3402" w:type="dxa"/>
          </w:tcPr>
          <w:p w:rsidR="00284147" w:rsidRDefault="00284147" w:rsidP="005832A9">
            <w:pPr>
              <w:widowControl w:val="0"/>
              <w:spacing w:line="280" w:lineRule="exact"/>
              <w:jc w:val="both"/>
              <w:rPr>
                <w:rFonts w:ascii="Times New Roman" w:hAnsi="Times New Roman"/>
                <w:sz w:val="28"/>
                <w:szCs w:val="28"/>
              </w:rPr>
            </w:pPr>
            <w:r>
              <w:rPr>
                <w:rFonts w:ascii="Times New Roman" w:hAnsi="Times New Roman"/>
                <w:sz w:val="28"/>
                <w:szCs w:val="28"/>
                <w:lang w:val="ru-RU"/>
              </w:rPr>
              <w:t>Индивидуальное консультирование методистов РУМК</w:t>
            </w:r>
          </w:p>
        </w:tc>
        <w:tc>
          <w:tcPr>
            <w:tcW w:w="1360" w:type="dxa"/>
          </w:tcPr>
          <w:p w:rsidR="00284147" w:rsidRPr="003865EC" w:rsidRDefault="00284147" w:rsidP="005832A9">
            <w:pPr>
              <w:widowControl w:val="0"/>
              <w:spacing w:line="280" w:lineRule="exact"/>
              <w:jc w:val="center"/>
              <w:rPr>
                <w:rFonts w:ascii="Times New Roman" w:hAnsi="Times New Roman"/>
                <w:sz w:val="28"/>
                <w:szCs w:val="28"/>
                <w:lang w:val="ru-RU"/>
              </w:rPr>
            </w:pPr>
            <w:r w:rsidRPr="00BE3BC6">
              <w:rPr>
                <w:rFonts w:ascii="Times New Roman" w:hAnsi="Times New Roman"/>
                <w:sz w:val="28"/>
                <w:szCs w:val="28"/>
              </w:rPr>
              <w:t xml:space="preserve">1 </w:t>
            </w:r>
            <w:proofErr w:type="spellStart"/>
            <w:r w:rsidRPr="00BE3BC6">
              <w:rPr>
                <w:rFonts w:ascii="Times New Roman" w:hAnsi="Times New Roman"/>
                <w:sz w:val="28"/>
                <w:szCs w:val="28"/>
              </w:rPr>
              <w:t>неделя</w:t>
            </w:r>
            <w:proofErr w:type="spellEnd"/>
            <w:r w:rsidRPr="00BE3BC6">
              <w:rPr>
                <w:rFonts w:ascii="Times New Roman" w:hAnsi="Times New Roman"/>
                <w:sz w:val="28"/>
                <w:szCs w:val="28"/>
              </w:rPr>
              <w:t xml:space="preserve"> </w:t>
            </w:r>
            <w:r>
              <w:rPr>
                <w:rFonts w:ascii="Times New Roman" w:hAnsi="Times New Roman"/>
                <w:sz w:val="28"/>
                <w:szCs w:val="28"/>
                <w:lang w:val="ru-RU"/>
              </w:rPr>
              <w:t>мая</w:t>
            </w:r>
          </w:p>
          <w:p w:rsidR="00284147" w:rsidRDefault="00284147" w:rsidP="005832A9">
            <w:pPr>
              <w:widowControl w:val="0"/>
              <w:spacing w:line="280" w:lineRule="exact"/>
              <w:jc w:val="center"/>
              <w:rPr>
                <w:rFonts w:ascii="Times New Roman" w:hAnsi="Times New Roman"/>
                <w:sz w:val="28"/>
                <w:szCs w:val="28"/>
              </w:rPr>
            </w:pP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043613" w:rsidRDefault="00284147" w:rsidP="005832A9">
            <w:pPr>
              <w:widowControl w:val="0"/>
              <w:spacing w:line="280" w:lineRule="exact"/>
              <w:jc w:val="both"/>
              <w:rPr>
                <w:rFonts w:ascii="Times New Roman" w:eastAsia="Times New Roman" w:hAnsi="Times New Roman" w:cs="Times New Roman"/>
                <w:color w:val="4F81BD" w:themeColor="accent1"/>
                <w:sz w:val="28"/>
                <w:szCs w:val="28"/>
              </w:rPr>
            </w:pPr>
            <w:r>
              <w:rPr>
                <w:rFonts w:ascii="Times New Roman" w:eastAsia="Times New Roman" w:hAnsi="Times New Roman" w:cs="Times New Roman"/>
                <w:sz w:val="28"/>
                <w:szCs w:val="28"/>
                <w:lang w:val="ru-RU"/>
              </w:rPr>
              <w:t>Рекомендации</w:t>
            </w: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65</w:t>
            </w:r>
          </w:p>
        </w:tc>
        <w:tc>
          <w:tcPr>
            <w:tcW w:w="3402" w:type="dxa"/>
          </w:tcPr>
          <w:p w:rsidR="00284147" w:rsidRPr="00605741" w:rsidRDefault="00284147"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 xml:space="preserve">Подготовка </w:t>
            </w:r>
            <w:r w:rsidRPr="00605741">
              <w:rPr>
                <w:rFonts w:ascii="Times New Roman" w:hAnsi="Times New Roman"/>
                <w:sz w:val="28"/>
                <w:szCs w:val="28"/>
                <w:lang w:val="ru-RU"/>
              </w:rPr>
              <w:t xml:space="preserve"> справок (отчётов) о промежуточных результатах реализации инновационного проекта </w:t>
            </w:r>
          </w:p>
        </w:tc>
        <w:tc>
          <w:tcPr>
            <w:tcW w:w="1360" w:type="dxa"/>
          </w:tcPr>
          <w:p w:rsidR="00284147" w:rsidRPr="00DC283F" w:rsidRDefault="00284147" w:rsidP="005832A9">
            <w:pPr>
              <w:widowControl w:val="0"/>
              <w:spacing w:line="280" w:lineRule="exact"/>
              <w:jc w:val="center"/>
              <w:rPr>
                <w:rFonts w:ascii="Times New Roman" w:eastAsia="Times New Roman" w:hAnsi="Times New Roman" w:cs="Times New Roman"/>
                <w:sz w:val="28"/>
                <w:szCs w:val="28"/>
              </w:rPr>
            </w:pPr>
            <w:proofErr w:type="spellStart"/>
            <w:r w:rsidRPr="00BE3BC6">
              <w:rPr>
                <w:rFonts w:ascii="Times New Roman" w:hAnsi="Times New Roman"/>
                <w:sz w:val="28"/>
                <w:szCs w:val="28"/>
              </w:rPr>
              <w:t>до</w:t>
            </w:r>
            <w:proofErr w:type="spellEnd"/>
            <w:r w:rsidRPr="00BE3BC6">
              <w:rPr>
                <w:rFonts w:ascii="Times New Roman" w:hAnsi="Times New Roman"/>
                <w:sz w:val="28"/>
                <w:szCs w:val="28"/>
              </w:rPr>
              <w:t xml:space="preserve"> 15 </w:t>
            </w:r>
            <w:proofErr w:type="spellStart"/>
            <w:r w:rsidRPr="00BE3BC6">
              <w:rPr>
                <w:rFonts w:ascii="Times New Roman" w:hAnsi="Times New Roman"/>
                <w:sz w:val="28"/>
                <w:szCs w:val="28"/>
              </w:rPr>
              <w:t>мая</w:t>
            </w:r>
            <w:proofErr w:type="spellEnd"/>
            <w:r w:rsidRPr="00BE3BC6">
              <w:rPr>
                <w:rFonts w:ascii="Times New Roman" w:hAnsi="Times New Roman"/>
                <w:sz w:val="28"/>
                <w:szCs w:val="28"/>
              </w:rPr>
              <w:t xml:space="preserve"> 2025</w:t>
            </w: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605741" w:rsidRDefault="00284147" w:rsidP="005832A9">
            <w:pPr>
              <w:widowControl w:val="0"/>
              <w:spacing w:line="280" w:lineRule="exact"/>
              <w:jc w:val="both"/>
              <w:rPr>
                <w:rFonts w:ascii="Times New Roman" w:eastAsia="Times New Roman" w:hAnsi="Times New Roman" w:cs="Times New Roman"/>
                <w:color w:val="4F81BD" w:themeColor="accent1"/>
                <w:sz w:val="28"/>
                <w:szCs w:val="28"/>
                <w:lang w:val="ru-RU"/>
              </w:rPr>
            </w:pPr>
            <w:r>
              <w:rPr>
                <w:rFonts w:ascii="Times New Roman" w:hAnsi="Times New Roman"/>
                <w:sz w:val="28"/>
                <w:szCs w:val="28"/>
                <w:lang w:val="ru-RU"/>
              </w:rPr>
              <w:t>С</w:t>
            </w:r>
            <w:r w:rsidRPr="00605741">
              <w:rPr>
                <w:rFonts w:ascii="Times New Roman" w:hAnsi="Times New Roman"/>
                <w:sz w:val="28"/>
                <w:szCs w:val="28"/>
                <w:lang w:val="ru-RU"/>
              </w:rPr>
              <w:t>правк</w:t>
            </w:r>
            <w:r>
              <w:rPr>
                <w:rFonts w:ascii="Times New Roman" w:hAnsi="Times New Roman"/>
                <w:sz w:val="28"/>
                <w:szCs w:val="28"/>
                <w:lang w:val="ru-RU"/>
              </w:rPr>
              <w:t>а</w:t>
            </w:r>
            <w:r w:rsidRPr="00605741">
              <w:rPr>
                <w:rFonts w:ascii="Times New Roman" w:hAnsi="Times New Roman"/>
                <w:sz w:val="28"/>
                <w:szCs w:val="28"/>
                <w:lang w:val="ru-RU"/>
              </w:rPr>
              <w:t xml:space="preserve"> (отчёт)</w:t>
            </w: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66</w:t>
            </w:r>
          </w:p>
        </w:tc>
        <w:tc>
          <w:tcPr>
            <w:tcW w:w="3402" w:type="dxa"/>
          </w:tcPr>
          <w:p w:rsidR="00284147" w:rsidRPr="00605741" w:rsidRDefault="00284147"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Участие в и</w:t>
            </w:r>
            <w:r w:rsidRPr="0062497F">
              <w:rPr>
                <w:rFonts w:ascii="Times New Roman" w:hAnsi="Times New Roman"/>
                <w:sz w:val="28"/>
                <w:szCs w:val="28"/>
                <w:lang w:val="ru-RU"/>
              </w:rPr>
              <w:t>ндивидуально</w:t>
            </w:r>
            <w:r>
              <w:rPr>
                <w:rFonts w:ascii="Times New Roman" w:hAnsi="Times New Roman"/>
                <w:sz w:val="28"/>
                <w:szCs w:val="28"/>
                <w:lang w:val="ru-RU"/>
              </w:rPr>
              <w:t>м</w:t>
            </w:r>
            <w:r w:rsidRPr="0062497F">
              <w:rPr>
                <w:rFonts w:ascii="Times New Roman" w:hAnsi="Times New Roman"/>
                <w:sz w:val="28"/>
                <w:szCs w:val="28"/>
                <w:lang w:val="ru-RU"/>
              </w:rPr>
              <w:t xml:space="preserve"> консультировани</w:t>
            </w:r>
            <w:r>
              <w:rPr>
                <w:rFonts w:ascii="Times New Roman" w:hAnsi="Times New Roman"/>
                <w:sz w:val="28"/>
                <w:szCs w:val="28"/>
                <w:lang w:val="ru-RU"/>
              </w:rPr>
              <w:t>и по вопросам реализации</w:t>
            </w:r>
            <w:r w:rsidRPr="0062497F">
              <w:rPr>
                <w:rFonts w:ascii="Times New Roman" w:hAnsi="Times New Roman"/>
                <w:sz w:val="28"/>
                <w:szCs w:val="28"/>
                <w:lang w:val="ru-RU"/>
              </w:rPr>
              <w:t xml:space="preserve"> инновационного проекта </w:t>
            </w:r>
          </w:p>
        </w:tc>
        <w:tc>
          <w:tcPr>
            <w:tcW w:w="1360" w:type="dxa"/>
          </w:tcPr>
          <w:p w:rsidR="00284147" w:rsidRPr="00605741" w:rsidRDefault="00284147"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май</w:t>
            </w: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605741" w:rsidRDefault="00284147" w:rsidP="005832A9">
            <w:pPr>
              <w:widowControl w:val="0"/>
              <w:spacing w:line="280" w:lineRule="exact"/>
              <w:jc w:val="both"/>
              <w:rPr>
                <w:rFonts w:ascii="Times New Roman" w:eastAsia="Times New Roman" w:hAnsi="Times New Roman" w:cs="Times New Roman"/>
                <w:color w:val="4F81BD" w:themeColor="accent1"/>
                <w:sz w:val="28"/>
                <w:szCs w:val="28"/>
                <w:lang w:val="ru-RU"/>
              </w:rPr>
            </w:pPr>
            <w:r>
              <w:rPr>
                <w:rFonts w:ascii="Times New Roman" w:hAnsi="Times New Roman"/>
                <w:sz w:val="28"/>
                <w:szCs w:val="28"/>
                <w:lang w:val="ru-RU"/>
              </w:rPr>
              <w:t>Участие в и</w:t>
            </w:r>
            <w:r w:rsidRPr="0062497F">
              <w:rPr>
                <w:rFonts w:ascii="Times New Roman" w:hAnsi="Times New Roman"/>
                <w:sz w:val="28"/>
                <w:szCs w:val="28"/>
                <w:lang w:val="ru-RU"/>
              </w:rPr>
              <w:t>ндивидуально</w:t>
            </w:r>
            <w:r>
              <w:rPr>
                <w:rFonts w:ascii="Times New Roman" w:hAnsi="Times New Roman"/>
                <w:sz w:val="28"/>
                <w:szCs w:val="28"/>
                <w:lang w:val="ru-RU"/>
              </w:rPr>
              <w:t>м</w:t>
            </w:r>
            <w:r w:rsidRPr="0062497F">
              <w:rPr>
                <w:rFonts w:ascii="Times New Roman" w:hAnsi="Times New Roman"/>
                <w:sz w:val="28"/>
                <w:szCs w:val="28"/>
                <w:lang w:val="ru-RU"/>
              </w:rPr>
              <w:t xml:space="preserve"> консультировани</w:t>
            </w:r>
            <w:r>
              <w:rPr>
                <w:rFonts w:ascii="Times New Roman" w:hAnsi="Times New Roman"/>
                <w:sz w:val="28"/>
                <w:szCs w:val="28"/>
                <w:lang w:val="ru-RU"/>
              </w:rPr>
              <w:t>и по вопросам реализации</w:t>
            </w:r>
            <w:r w:rsidRPr="0062497F">
              <w:rPr>
                <w:rFonts w:ascii="Times New Roman" w:hAnsi="Times New Roman"/>
                <w:sz w:val="28"/>
                <w:szCs w:val="28"/>
                <w:lang w:val="ru-RU"/>
              </w:rPr>
              <w:t xml:space="preserve"> инновационного проекта </w:t>
            </w: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67</w:t>
            </w:r>
          </w:p>
        </w:tc>
        <w:tc>
          <w:tcPr>
            <w:tcW w:w="3402" w:type="dxa"/>
          </w:tcPr>
          <w:p w:rsidR="00284147" w:rsidRPr="00605741" w:rsidRDefault="00284147"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День психолого-педагогических знаний</w:t>
            </w:r>
          </w:p>
        </w:tc>
        <w:tc>
          <w:tcPr>
            <w:tcW w:w="1360" w:type="dxa"/>
          </w:tcPr>
          <w:p w:rsidR="00284147" w:rsidRPr="00605741" w:rsidRDefault="00284147"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май</w:t>
            </w: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605741" w:rsidRDefault="00284147" w:rsidP="005832A9">
            <w:pPr>
              <w:widowControl w:val="0"/>
              <w:spacing w:line="280" w:lineRule="exact"/>
              <w:jc w:val="both"/>
              <w:rPr>
                <w:rFonts w:ascii="Times New Roman" w:eastAsia="Times New Roman" w:hAnsi="Times New Roman" w:cs="Times New Roman"/>
                <w:color w:val="4F81BD" w:themeColor="accent1"/>
                <w:sz w:val="28"/>
                <w:szCs w:val="28"/>
                <w:lang w:val="ru-RU"/>
              </w:rPr>
            </w:pPr>
            <w:r w:rsidRPr="008F0A2E">
              <w:rPr>
                <w:rFonts w:ascii="Times New Roman" w:hAnsi="Times New Roman"/>
                <w:sz w:val="28"/>
                <w:szCs w:val="28"/>
                <w:lang w:val="ru-RU"/>
              </w:rPr>
              <w:t>Памятки, рекомендации, презентации, дидактические и методические материалы</w:t>
            </w:r>
          </w:p>
        </w:tc>
      </w:tr>
      <w:tr w:rsidR="00284147" w:rsidRPr="00043613" w:rsidTr="005832A9">
        <w:tc>
          <w:tcPr>
            <w:tcW w:w="709" w:type="dxa"/>
          </w:tcPr>
          <w:p w:rsidR="00284147" w:rsidRPr="00966331" w:rsidRDefault="00284147" w:rsidP="005832A9">
            <w:pPr>
              <w:spacing w:line="28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68</w:t>
            </w:r>
          </w:p>
        </w:tc>
        <w:tc>
          <w:tcPr>
            <w:tcW w:w="3402" w:type="dxa"/>
          </w:tcPr>
          <w:p w:rsidR="00284147" w:rsidRPr="00605741" w:rsidRDefault="00284147" w:rsidP="005832A9">
            <w:pPr>
              <w:widowControl w:val="0"/>
              <w:spacing w:line="280" w:lineRule="exact"/>
              <w:jc w:val="both"/>
              <w:rPr>
                <w:rFonts w:ascii="Times New Roman" w:eastAsia="Times New Roman" w:hAnsi="Times New Roman" w:cs="Times New Roman"/>
                <w:sz w:val="28"/>
                <w:szCs w:val="28"/>
                <w:lang w:val="ru-RU"/>
              </w:rPr>
            </w:pPr>
            <w:r>
              <w:rPr>
                <w:rFonts w:ascii="Times New Roman" w:hAnsi="Times New Roman"/>
                <w:sz w:val="28"/>
                <w:szCs w:val="28"/>
                <w:lang w:val="ru-RU"/>
              </w:rPr>
              <w:t>Методический час</w:t>
            </w:r>
          </w:p>
        </w:tc>
        <w:tc>
          <w:tcPr>
            <w:tcW w:w="1360" w:type="dxa"/>
          </w:tcPr>
          <w:p w:rsidR="00284147" w:rsidRDefault="00284147" w:rsidP="005832A9">
            <w:pPr>
              <w:widowControl w:val="0"/>
              <w:spacing w:line="280" w:lineRule="exact"/>
              <w:jc w:val="center"/>
              <w:rPr>
                <w:rFonts w:ascii="Times New Roman" w:hAnsi="Times New Roman"/>
                <w:sz w:val="28"/>
                <w:szCs w:val="28"/>
                <w:lang w:val="ru-RU"/>
              </w:rPr>
            </w:pPr>
            <w:r>
              <w:rPr>
                <w:rFonts w:ascii="Times New Roman" w:hAnsi="Times New Roman"/>
                <w:sz w:val="28"/>
                <w:szCs w:val="28"/>
                <w:lang w:val="ru-RU"/>
              </w:rPr>
              <w:t xml:space="preserve">2-я и 4-я пятница </w:t>
            </w:r>
          </w:p>
          <w:p w:rsidR="00284147" w:rsidRPr="00605741" w:rsidRDefault="00284147" w:rsidP="005832A9">
            <w:pPr>
              <w:widowControl w:val="0"/>
              <w:spacing w:line="280"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мая</w:t>
            </w:r>
          </w:p>
        </w:tc>
        <w:tc>
          <w:tcPr>
            <w:tcW w:w="2042" w:type="dxa"/>
          </w:tcPr>
          <w:p w:rsidR="00284147" w:rsidRPr="008F0A2E" w:rsidRDefault="00284147" w:rsidP="005832A9">
            <w:pPr>
              <w:widowControl w:val="0"/>
              <w:spacing w:line="28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Андреева Л.А.</w:t>
            </w:r>
          </w:p>
        </w:tc>
        <w:tc>
          <w:tcPr>
            <w:tcW w:w="2693" w:type="dxa"/>
          </w:tcPr>
          <w:p w:rsidR="00284147" w:rsidRPr="00605741" w:rsidRDefault="00284147" w:rsidP="005832A9">
            <w:pPr>
              <w:widowControl w:val="0"/>
              <w:spacing w:line="280" w:lineRule="exact"/>
              <w:jc w:val="both"/>
              <w:rPr>
                <w:rFonts w:ascii="Times New Roman" w:eastAsia="Times New Roman" w:hAnsi="Times New Roman" w:cs="Times New Roman"/>
                <w:color w:val="4F81BD" w:themeColor="accent1"/>
                <w:sz w:val="28"/>
                <w:szCs w:val="28"/>
                <w:lang w:val="ru-RU"/>
              </w:rPr>
            </w:pPr>
            <w:r>
              <w:rPr>
                <w:rFonts w:ascii="Times New Roman" w:hAnsi="Times New Roman"/>
                <w:sz w:val="28"/>
                <w:szCs w:val="28"/>
                <w:lang w:val="ru-RU"/>
              </w:rPr>
              <w:t>Протокол</w:t>
            </w:r>
          </w:p>
        </w:tc>
      </w:tr>
    </w:tbl>
    <w:p w:rsidR="00A50F0C" w:rsidRPr="00BA11DE" w:rsidRDefault="00A50F0C" w:rsidP="00BA11DE">
      <w:pPr>
        <w:tabs>
          <w:tab w:val="left" w:pos="900"/>
        </w:tabs>
        <w:spacing w:after="0" w:line="240" w:lineRule="auto"/>
        <w:rPr>
          <w:color w:val="4F81BD" w:themeColor="accent1"/>
          <w:sz w:val="28"/>
          <w:szCs w:val="28"/>
        </w:rPr>
        <w:sectPr w:rsidR="00A50F0C" w:rsidRPr="00BA11DE" w:rsidSect="00FA478C">
          <w:pgSz w:w="11906" w:h="16838"/>
          <w:pgMar w:top="1134" w:right="850" w:bottom="1134" w:left="1701" w:header="709" w:footer="709" w:gutter="0"/>
          <w:cols w:space="708"/>
          <w:titlePg/>
          <w:docGrid w:linePitch="360"/>
        </w:sectPr>
      </w:pPr>
    </w:p>
    <w:p w:rsidR="00AD765B" w:rsidRPr="004B6219" w:rsidRDefault="00AD765B" w:rsidP="004B6219">
      <w:pPr>
        <w:spacing w:after="0" w:line="240" w:lineRule="auto"/>
        <w:ind w:firstLine="708"/>
        <w:jc w:val="center"/>
        <w:rPr>
          <w:rFonts w:ascii="Times New Roman" w:hAnsi="Times New Roman" w:cs="Times New Roman"/>
          <w:b/>
          <w:sz w:val="28"/>
          <w:szCs w:val="28"/>
        </w:rPr>
      </w:pPr>
      <w:r w:rsidRPr="004B6219">
        <w:rPr>
          <w:rFonts w:ascii="Times New Roman" w:hAnsi="Times New Roman" w:cs="Times New Roman"/>
          <w:b/>
          <w:sz w:val="28"/>
          <w:szCs w:val="28"/>
        </w:rPr>
        <w:lastRenderedPageBreak/>
        <w:t>Список литературы</w:t>
      </w:r>
    </w:p>
    <w:p w:rsidR="00FE6D37" w:rsidRPr="004B6219" w:rsidRDefault="00FE6D37" w:rsidP="004B6219">
      <w:pPr>
        <w:spacing w:after="0" w:line="240" w:lineRule="auto"/>
        <w:ind w:firstLine="708"/>
        <w:jc w:val="center"/>
        <w:rPr>
          <w:rFonts w:ascii="Times New Roman" w:hAnsi="Times New Roman" w:cs="Times New Roman"/>
          <w:b/>
          <w:sz w:val="28"/>
          <w:szCs w:val="28"/>
        </w:rPr>
      </w:pP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rPr>
        <w:t>Амонашвили</w:t>
      </w:r>
      <w:proofErr w:type="spellEnd"/>
      <w:r w:rsidRPr="0021635B">
        <w:rPr>
          <w:color w:val="000000" w:themeColor="text1"/>
          <w:sz w:val="28"/>
          <w:szCs w:val="28"/>
        </w:rPr>
        <w:t>, Ш. А. Личностно – гуманная основа педагогического процесса. – Минск: Университетское, 1990. – 560с.</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color w:val="000000" w:themeColor="text1"/>
          <w:sz w:val="28"/>
          <w:szCs w:val="28"/>
        </w:rPr>
        <w:t xml:space="preserve">Андреев, В. И. Диалектика воспитания и самовоспитания творческой личности: Основы педагогики творчества. – Казань: </w:t>
      </w:r>
      <w:proofErr w:type="spellStart"/>
      <w:r w:rsidRPr="0021635B">
        <w:rPr>
          <w:color w:val="000000" w:themeColor="text1"/>
          <w:sz w:val="28"/>
          <w:szCs w:val="28"/>
        </w:rPr>
        <w:t>Изд</w:t>
      </w:r>
      <w:proofErr w:type="spellEnd"/>
      <w:r w:rsidRPr="0021635B">
        <w:rPr>
          <w:color w:val="000000" w:themeColor="text1"/>
          <w:sz w:val="28"/>
          <w:szCs w:val="28"/>
        </w:rPr>
        <w:t xml:space="preserve">–во Казанского ун-та, 1988. – 236 </w:t>
      </w:r>
      <w:proofErr w:type="gramStart"/>
      <w:r w:rsidRPr="0021635B">
        <w:rPr>
          <w:color w:val="000000" w:themeColor="text1"/>
          <w:sz w:val="28"/>
          <w:szCs w:val="28"/>
        </w:rPr>
        <w:t>с</w:t>
      </w:r>
      <w:proofErr w:type="gramEnd"/>
      <w:r w:rsidRPr="0021635B">
        <w:rPr>
          <w:color w:val="000000" w:themeColor="text1"/>
          <w:sz w:val="28"/>
          <w:szCs w:val="28"/>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color w:val="000000" w:themeColor="text1"/>
          <w:sz w:val="28"/>
          <w:szCs w:val="28"/>
          <w:shd w:val="clear" w:color="auto" w:fill="FFFFFF"/>
        </w:rPr>
        <w:t xml:space="preserve">Артюхов, М.В. Теория и практика управления развитием муниципальной системы образования: </w:t>
      </w:r>
      <w:proofErr w:type="spellStart"/>
      <w:r w:rsidRPr="0021635B">
        <w:rPr>
          <w:color w:val="000000" w:themeColor="text1"/>
          <w:sz w:val="28"/>
          <w:szCs w:val="28"/>
          <w:shd w:val="clear" w:color="auto" w:fill="FFFFFF"/>
        </w:rPr>
        <w:t>Автореф</w:t>
      </w:r>
      <w:proofErr w:type="spellEnd"/>
      <w:r w:rsidRPr="0021635B">
        <w:rPr>
          <w:color w:val="000000" w:themeColor="text1"/>
          <w:sz w:val="28"/>
          <w:szCs w:val="28"/>
          <w:shd w:val="clear" w:color="auto" w:fill="FFFFFF"/>
        </w:rPr>
        <w:t xml:space="preserve">. </w:t>
      </w:r>
      <w:proofErr w:type="spellStart"/>
      <w:r w:rsidRPr="0021635B">
        <w:rPr>
          <w:color w:val="000000" w:themeColor="text1"/>
          <w:sz w:val="28"/>
          <w:szCs w:val="28"/>
          <w:shd w:val="clear" w:color="auto" w:fill="FFFFFF"/>
        </w:rPr>
        <w:t>дис</w:t>
      </w:r>
      <w:proofErr w:type="spellEnd"/>
      <w:r w:rsidRPr="0021635B">
        <w:rPr>
          <w:color w:val="000000" w:themeColor="text1"/>
          <w:sz w:val="28"/>
          <w:szCs w:val="28"/>
          <w:shd w:val="clear" w:color="auto" w:fill="FFFFFF"/>
        </w:rPr>
        <w:t xml:space="preserve">. д-ра </w:t>
      </w:r>
      <w:proofErr w:type="spellStart"/>
      <w:r w:rsidRPr="0021635B">
        <w:rPr>
          <w:color w:val="000000" w:themeColor="text1"/>
          <w:sz w:val="28"/>
          <w:szCs w:val="28"/>
          <w:shd w:val="clear" w:color="auto" w:fill="FFFFFF"/>
        </w:rPr>
        <w:t>пед</w:t>
      </w:r>
      <w:proofErr w:type="spellEnd"/>
      <w:r w:rsidRPr="0021635B">
        <w:rPr>
          <w:color w:val="000000" w:themeColor="text1"/>
          <w:sz w:val="28"/>
          <w:szCs w:val="28"/>
          <w:shd w:val="clear" w:color="auto" w:fill="FFFFFF"/>
        </w:rPr>
        <w:t>. наук.</w:t>
      </w:r>
      <w:r w:rsidRPr="0021635B">
        <w:rPr>
          <w:color w:val="000000" w:themeColor="text1"/>
          <w:sz w:val="28"/>
          <w:szCs w:val="28"/>
        </w:rPr>
        <w:t xml:space="preserve"> –</w:t>
      </w:r>
      <w:r w:rsidRPr="0021635B">
        <w:rPr>
          <w:color w:val="000000" w:themeColor="text1"/>
          <w:sz w:val="28"/>
          <w:szCs w:val="28"/>
          <w:shd w:val="clear" w:color="auto" w:fill="FFFFFF"/>
        </w:rPr>
        <w:t xml:space="preserve"> Новокузнецк, 1999.38 </w:t>
      </w:r>
      <w:proofErr w:type="gramStart"/>
      <w:r w:rsidRPr="0021635B">
        <w:rPr>
          <w:color w:val="000000" w:themeColor="text1"/>
          <w:sz w:val="28"/>
          <w:szCs w:val="28"/>
          <w:shd w:val="clear" w:color="auto" w:fill="FFFFFF"/>
        </w:rPr>
        <w:t>с</w:t>
      </w:r>
      <w:proofErr w:type="gramEnd"/>
      <w:r w:rsidRPr="0021635B">
        <w:rPr>
          <w:color w:val="000000" w:themeColor="text1"/>
          <w:sz w:val="28"/>
          <w:szCs w:val="28"/>
          <w:shd w:val="clear" w:color="auto" w:fill="FFFFFF"/>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rPr>
        <w:t>Бабанский</w:t>
      </w:r>
      <w:proofErr w:type="spellEnd"/>
      <w:r w:rsidRPr="0021635B">
        <w:rPr>
          <w:color w:val="000000" w:themeColor="text1"/>
          <w:sz w:val="28"/>
          <w:szCs w:val="28"/>
        </w:rPr>
        <w:t xml:space="preserve">, Ю. К. Оптимизация учебно-воспитательного процесса. – М.: Просвещение, 1986. – 182 с. </w:t>
      </w:r>
      <w:proofErr w:type="spellStart"/>
      <w:r w:rsidRPr="0021635B">
        <w:rPr>
          <w:color w:val="000000" w:themeColor="text1"/>
          <w:sz w:val="28"/>
          <w:szCs w:val="28"/>
        </w:rPr>
        <w:t>Багаева</w:t>
      </w:r>
      <w:proofErr w:type="spellEnd"/>
      <w:r w:rsidRPr="0021635B">
        <w:rPr>
          <w:color w:val="000000" w:themeColor="text1"/>
          <w:sz w:val="28"/>
          <w:szCs w:val="28"/>
        </w:rPr>
        <w:t xml:space="preserve"> И. Д. Учителю о профессионализме педагогической деятельности и путях его формирования: Метод</w:t>
      </w:r>
      <w:proofErr w:type="gramStart"/>
      <w:r w:rsidRPr="0021635B">
        <w:rPr>
          <w:color w:val="000000" w:themeColor="text1"/>
          <w:sz w:val="28"/>
          <w:szCs w:val="28"/>
        </w:rPr>
        <w:t>.</w:t>
      </w:r>
      <w:proofErr w:type="gramEnd"/>
      <w:r w:rsidRPr="0021635B">
        <w:rPr>
          <w:color w:val="000000" w:themeColor="text1"/>
          <w:sz w:val="28"/>
          <w:szCs w:val="28"/>
        </w:rPr>
        <w:t xml:space="preserve"> </w:t>
      </w:r>
      <w:proofErr w:type="gramStart"/>
      <w:r w:rsidRPr="0021635B">
        <w:rPr>
          <w:color w:val="000000" w:themeColor="text1"/>
          <w:sz w:val="28"/>
          <w:szCs w:val="28"/>
        </w:rPr>
        <w:t>р</w:t>
      </w:r>
      <w:proofErr w:type="gramEnd"/>
      <w:r w:rsidRPr="0021635B">
        <w:rPr>
          <w:color w:val="000000" w:themeColor="text1"/>
          <w:sz w:val="28"/>
          <w:szCs w:val="28"/>
        </w:rPr>
        <w:t xml:space="preserve">екомендации / </w:t>
      </w:r>
      <w:proofErr w:type="spellStart"/>
      <w:r w:rsidRPr="0021635B">
        <w:rPr>
          <w:color w:val="000000" w:themeColor="text1"/>
          <w:sz w:val="28"/>
          <w:szCs w:val="28"/>
        </w:rPr>
        <w:t>Гомельск</w:t>
      </w:r>
      <w:proofErr w:type="spellEnd"/>
      <w:r w:rsidRPr="0021635B">
        <w:rPr>
          <w:color w:val="000000" w:themeColor="text1"/>
          <w:sz w:val="28"/>
          <w:szCs w:val="28"/>
        </w:rPr>
        <w:t xml:space="preserve">. обл. ин–т усовершенствования учителей. – Гомель, 1989. – 89 </w:t>
      </w:r>
      <w:proofErr w:type="gramStart"/>
      <w:r w:rsidRPr="0021635B">
        <w:rPr>
          <w:color w:val="000000" w:themeColor="text1"/>
          <w:sz w:val="28"/>
          <w:szCs w:val="28"/>
        </w:rPr>
        <w:t>с</w:t>
      </w:r>
      <w:proofErr w:type="gramEnd"/>
      <w:r w:rsidRPr="0021635B">
        <w:rPr>
          <w:color w:val="000000" w:themeColor="text1"/>
          <w:sz w:val="28"/>
          <w:szCs w:val="28"/>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shd w:val="clear" w:color="auto" w:fill="FFFFFF"/>
        </w:rPr>
        <w:t>Бежанишвили</w:t>
      </w:r>
      <w:proofErr w:type="spellEnd"/>
      <w:r w:rsidRPr="0021635B">
        <w:rPr>
          <w:color w:val="000000" w:themeColor="text1"/>
          <w:sz w:val="28"/>
          <w:szCs w:val="28"/>
          <w:shd w:val="clear" w:color="auto" w:fill="FFFFFF"/>
        </w:rPr>
        <w:t xml:space="preserve">, А.З. </w:t>
      </w:r>
      <w:r w:rsidRPr="0021635B">
        <w:rPr>
          <w:color w:val="000000" w:themeColor="text1"/>
          <w:sz w:val="28"/>
          <w:szCs w:val="28"/>
        </w:rPr>
        <w:t xml:space="preserve">Формирование и стимулирование развития профессиональной компетентности учителей в общеобразовательной школе, Монография, / </w:t>
      </w:r>
      <w:proofErr w:type="spellStart"/>
      <w:r w:rsidRPr="0021635B">
        <w:rPr>
          <w:color w:val="000000" w:themeColor="text1"/>
          <w:sz w:val="28"/>
          <w:szCs w:val="28"/>
        </w:rPr>
        <w:t>Ин-т</w:t>
      </w:r>
      <w:proofErr w:type="spellEnd"/>
      <w:r w:rsidRPr="0021635B">
        <w:rPr>
          <w:color w:val="000000" w:themeColor="text1"/>
          <w:sz w:val="28"/>
          <w:szCs w:val="28"/>
        </w:rPr>
        <w:t xml:space="preserve"> повышения квалификации и </w:t>
      </w:r>
      <w:proofErr w:type="spellStart"/>
      <w:r w:rsidRPr="0021635B">
        <w:rPr>
          <w:color w:val="000000" w:themeColor="text1"/>
          <w:sz w:val="28"/>
          <w:szCs w:val="28"/>
        </w:rPr>
        <w:t>переподгот</w:t>
      </w:r>
      <w:proofErr w:type="spellEnd"/>
      <w:r w:rsidRPr="0021635B">
        <w:rPr>
          <w:color w:val="000000" w:themeColor="text1"/>
          <w:sz w:val="28"/>
          <w:szCs w:val="28"/>
        </w:rPr>
        <w:t xml:space="preserve">. руководящих работников и специалистов образования, Гомель, 2005. – 110 </w:t>
      </w:r>
      <w:proofErr w:type="gramStart"/>
      <w:r w:rsidRPr="0021635B">
        <w:rPr>
          <w:color w:val="000000" w:themeColor="text1"/>
          <w:sz w:val="28"/>
          <w:szCs w:val="28"/>
        </w:rPr>
        <w:t>с</w:t>
      </w:r>
      <w:proofErr w:type="gramEnd"/>
      <w:r w:rsidRPr="0021635B">
        <w:rPr>
          <w:color w:val="000000" w:themeColor="text1"/>
          <w:sz w:val="28"/>
          <w:szCs w:val="28"/>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color w:val="000000" w:themeColor="text1"/>
          <w:sz w:val="28"/>
          <w:szCs w:val="28"/>
        </w:rPr>
        <w:t xml:space="preserve">Воронцова В. Г. </w:t>
      </w:r>
      <w:proofErr w:type="spellStart"/>
      <w:r w:rsidRPr="0021635B">
        <w:rPr>
          <w:color w:val="000000" w:themeColor="text1"/>
          <w:sz w:val="28"/>
          <w:szCs w:val="28"/>
        </w:rPr>
        <w:t>Гуманитарно</w:t>
      </w:r>
      <w:proofErr w:type="spellEnd"/>
      <w:r w:rsidRPr="0021635B">
        <w:rPr>
          <w:color w:val="000000" w:themeColor="text1"/>
          <w:sz w:val="28"/>
          <w:szCs w:val="28"/>
        </w:rPr>
        <w:t>–</w:t>
      </w:r>
      <w:proofErr w:type="spellStart"/>
      <w:r w:rsidRPr="0021635B">
        <w:rPr>
          <w:color w:val="000000" w:themeColor="text1"/>
          <w:sz w:val="28"/>
          <w:szCs w:val="28"/>
        </w:rPr>
        <w:t>аксиологические</w:t>
      </w:r>
      <w:proofErr w:type="spellEnd"/>
      <w:r w:rsidRPr="0021635B">
        <w:rPr>
          <w:color w:val="000000" w:themeColor="text1"/>
          <w:sz w:val="28"/>
          <w:szCs w:val="28"/>
        </w:rPr>
        <w:t xml:space="preserve"> основы </w:t>
      </w:r>
      <w:proofErr w:type="spellStart"/>
      <w:r w:rsidRPr="0021635B">
        <w:rPr>
          <w:color w:val="000000" w:themeColor="text1"/>
          <w:sz w:val="28"/>
          <w:szCs w:val="28"/>
        </w:rPr>
        <w:t>постдипломного</w:t>
      </w:r>
      <w:proofErr w:type="spellEnd"/>
      <w:r w:rsidRPr="0021635B">
        <w:rPr>
          <w:color w:val="000000" w:themeColor="text1"/>
          <w:sz w:val="28"/>
          <w:szCs w:val="28"/>
        </w:rPr>
        <w:t xml:space="preserve"> образования педагога: </w:t>
      </w:r>
      <w:proofErr w:type="spellStart"/>
      <w:r w:rsidRPr="0021635B">
        <w:rPr>
          <w:color w:val="000000" w:themeColor="text1"/>
          <w:sz w:val="28"/>
          <w:szCs w:val="28"/>
        </w:rPr>
        <w:t>Моногр</w:t>
      </w:r>
      <w:proofErr w:type="spellEnd"/>
      <w:r w:rsidRPr="0021635B">
        <w:rPr>
          <w:color w:val="000000" w:themeColor="text1"/>
          <w:sz w:val="28"/>
          <w:szCs w:val="28"/>
        </w:rPr>
        <w:t xml:space="preserve">. – Псков: </w:t>
      </w:r>
      <w:proofErr w:type="spellStart"/>
      <w:r w:rsidRPr="0021635B">
        <w:rPr>
          <w:color w:val="000000" w:themeColor="text1"/>
          <w:sz w:val="28"/>
          <w:szCs w:val="28"/>
        </w:rPr>
        <w:t>Изд</w:t>
      </w:r>
      <w:proofErr w:type="spellEnd"/>
      <w:r w:rsidRPr="0021635B">
        <w:rPr>
          <w:color w:val="000000" w:themeColor="text1"/>
          <w:sz w:val="28"/>
          <w:szCs w:val="28"/>
        </w:rPr>
        <w:t>–во ПОИПКРО, 1997. – 421 с.</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color w:val="000000" w:themeColor="text1"/>
          <w:sz w:val="28"/>
          <w:szCs w:val="28"/>
        </w:rPr>
        <w:t>Гагарина, О.Ф. Условия повышения эффективности функционирования методической службы в системе повышения квалификации работников образования:</w:t>
      </w:r>
      <w:r w:rsidRPr="0021635B">
        <w:rPr>
          <w:color w:val="000000" w:themeColor="text1"/>
          <w:sz w:val="28"/>
          <w:szCs w:val="28"/>
          <w:shd w:val="clear" w:color="auto" w:fill="FFFFFF"/>
        </w:rPr>
        <w:t xml:space="preserve"> </w:t>
      </w:r>
      <w:proofErr w:type="spellStart"/>
      <w:r w:rsidRPr="0021635B">
        <w:rPr>
          <w:color w:val="000000" w:themeColor="text1"/>
          <w:sz w:val="28"/>
          <w:szCs w:val="28"/>
          <w:shd w:val="clear" w:color="auto" w:fill="FFFFFF"/>
        </w:rPr>
        <w:t>Автореф</w:t>
      </w:r>
      <w:proofErr w:type="spellEnd"/>
      <w:r w:rsidRPr="0021635B">
        <w:rPr>
          <w:color w:val="000000" w:themeColor="text1"/>
          <w:sz w:val="28"/>
          <w:szCs w:val="28"/>
          <w:shd w:val="clear" w:color="auto" w:fill="FFFFFF"/>
        </w:rPr>
        <w:t xml:space="preserve">. </w:t>
      </w:r>
      <w:proofErr w:type="spellStart"/>
      <w:r w:rsidRPr="0021635B">
        <w:rPr>
          <w:color w:val="000000" w:themeColor="text1"/>
          <w:sz w:val="28"/>
          <w:szCs w:val="28"/>
          <w:shd w:val="clear" w:color="auto" w:fill="FFFFFF"/>
        </w:rPr>
        <w:t>дис</w:t>
      </w:r>
      <w:proofErr w:type="spellEnd"/>
      <w:r w:rsidRPr="0021635B">
        <w:rPr>
          <w:color w:val="000000" w:themeColor="text1"/>
          <w:sz w:val="28"/>
          <w:szCs w:val="28"/>
          <w:shd w:val="clear" w:color="auto" w:fill="FFFFFF"/>
        </w:rPr>
        <w:t xml:space="preserve">. д-ра </w:t>
      </w:r>
      <w:proofErr w:type="spellStart"/>
      <w:r w:rsidRPr="0021635B">
        <w:rPr>
          <w:color w:val="000000" w:themeColor="text1"/>
          <w:sz w:val="28"/>
          <w:szCs w:val="28"/>
          <w:shd w:val="clear" w:color="auto" w:fill="FFFFFF"/>
        </w:rPr>
        <w:t>пед</w:t>
      </w:r>
      <w:proofErr w:type="spellEnd"/>
      <w:r w:rsidRPr="0021635B">
        <w:rPr>
          <w:color w:val="000000" w:themeColor="text1"/>
          <w:sz w:val="28"/>
          <w:szCs w:val="28"/>
          <w:shd w:val="clear" w:color="auto" w:fill="FFFFFF"/>
        </w:rPr>
        <w:t>. наук.</w:t>
      </w:r>
      <w:r w:rsidRPr="0021635B">
        <w:rPr>
          <w:color w:val="000000" w:themeColor="text1"/>
          <w:sz w:val="28"/>
          <w:szCs w:val="28"/>
        </w:rPr>
        <w:t xml:space="preserve"> –</w:t>
      </w:r>
      <w:r w:rsidRPr="0021635B">
        <w:rPr>
          <w:color w:val="000000" w:themeColor="text1"/>
          <w:sz w:val="28"/>
          <w:szCs w:val="28"/>
          <w:shd w:val="clear" w:color="auto" w:fill="FFFFFF"/>
        </w:rPr>
        <w:t xml:space="preserve"> </w:t>
      </w:r>
      <w:proofErr w:type="spellStart"/>
      <w:r w:rsidRPr="0021635B">
        <w:rPr>
          <w:color w:val="000000" w:themeColor="text1"/>
          <w:sz w:val="28"/>
          <w:szCs w:val="28"/>
          <w:shd w:val="clear" w:color="auto" w:fill="FFFFFF"/>
        </w:rPr>
        <w:t>Ставропполь</w:t>
      </w:r>
      <w:proofErr w:type="spellEnd"/>
      <w:r w:rsidRPr="0021635B">
        <w:rPr>
          <w:color w:val="000000" w:themeColor="text1"/>
          <w:sz w:val="28"/>
          <w:szCs w:val="28"/>
          <w:shd w:val="clear" w:color="auto" w:fill="FFFFFF"/>
        </w:rPr>
        <w:t>, 2005, 38 с.</w:t>
      </w:r>
    </w:p>
    <w:p w:rsidR="00C32DEC" w:rsidRPr="0021635B" w:rsidRDefault="00C32DEC" w:rsidP="00C32DEC">
      <w:pPr>
        <w:pStyle w:val="a3"/>
        <w:numPr>
          <w:ilvl w:val="0"/>
          <w:numId w:val="25"/>
        </w:numPr>
        <w:spacing w:after="0" w:line="240" w:lineRule="atLeast"/>
        <w:ind w:left="0" w:firstLine="708"/>
        <w:jc w:val="both"/>
        <w:rPr>
          <w:rFonts w:ascii="Times New Roman" w:eastAsia="Calibri" w:hAnsi="Times New Roman" w:cs="Times New Roman"/>
          <w:color w:val="000000" w:themeColor="text1"/>
          <w:sz w:val="28"/>
          <w:szCs w:val="28"/>
          <w:lang w:eastAsia="en-US"/>
        </w:rPr>
      </w:pPr>
      <w:r w:rsidRPr="0021635B">
        <w:rPr>
          <w:rFonts w:ascii="Times New Roman" w:eastAsia="Calibri" w:hAnsi="Times New Roman" w:cs="Times New Roman"/>
          <w:color w:val="000000" w:themeColor="text1"/>
          <w:sz w:val="28"/>
          <w:szCs w:val="28"/>
          <w:lang w:eastAsia="en-US"/>
        </w:rPr>
        <w:t>Государственная программа «Образование и молодежная политика» на 2021 – 2025 годы, утвержденная постановлением Совета Министров Республики Беларусь от 29 января 2021 г. № 57.</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shd w:val="clear" w:color="auto" w:fill="FFFFFF"/>
        </w:rPr>
        <w:t>Долженко</w:t>
      </w:r>
      <w:proofErr w:type="spellEnd"/>
      <w:r w:rsidRPr="0021635B">
        <w:rPr>
          <w:color w:val="000000" w:themeColor="text1"/>
          <w:sz w:val="28"/>
          <w:szCs w:val="28"/>
          <w:shd w:val="clear" w:color="auto" w:fill="FFFFFF"/>
        </w:rPr>
        <w:t xml:space="preserve">, Ю.А. Повышение эффективности деятельности муниципальной методической службы на основе технологии мотивационного программно-целевого управления: </w:t>
      </w:r>
      <w:proofErr w:type="spellStart"/>
      <w:r w:rsidRPr="0021635B">
        <w:rPr>
          <w:color w:val="000000" w:themeColor="text1"/>
          <w:sz w:val="28"/>
          <w:szCs w:val="28"/>
          <w:shd w:val="clear" w:color="auto" w:fill="FFFFFF"/>
        </w:rPr>
        <w:t>Дис</w:t>
      </w:r>
      <w:proofErr w:type="spellEnd"/>
      <w:r w:rsidRPr="0021635B">
        <w:rPr>
          <w:color w:val="000000" w:themeColor="text1"/>
          <w:sz w:val="28"/>
          <w:szCs w:val="28"/>
          <w:shd w:val="clear" w:color="auto" w:fill="FFFFFF"/>
        </w:rPr>
        <w:t xml:space="preserve">.  канд. </w:t>
      </w:r>
      <w:proofErr w:type="spellStart"/>
      <w:r w:rsidRPr="0021635B">
        <w:rPr>
          <w:color w:val="000000" w:themeColor="text1"/>
          <w:sz w:val="28"/>
          <w:szCs w:val="28"/>
          <w:shd w:val="clear" w:color="auto" w:fill="FFFFFF"/>
        </w:rPr>
        <w:t>пед</w:t>
      </w:r>
      <w:proofErr w:type="spellEnd"/>
      <w:r w:rsidRPr="0021635B">
        <w:rPr>
          <w:color w:val="000000" w:themeColor="text1"/>
          <w:sz w:val="28"/>
          <w:szCs w:val="28"/>
          <w:shd w:val="clear" w:color="auto" w:fill="FFFFFF"/>
        </w:rPr>
        <w:t>. наук.</w:t>
      </w:r>
      <w:r w:rsidRPr="0021635B">
        <w:rPr>
          <w:color w:val="000000" w:themeColor="text1"/>
          <w:sz w:val="28"/>
          <w:szCs w:val="28"/>
        </w:rPr>
        <w:t xml:space="preserve"> –</w:t>
      </w:r>
      <w:r w:rsidRPr="0021635B">
        <w:rPr>
          <w:color w:val="000000" w:themeColor="text1"/>
          <w:sz w:val="28"/>
          <w:szCs w:val="28"/>
          <w:shd w:val="clear" w:color="auto" w:fill="FFFFFF"/>
        </w:rPr>
        <w:t xml:space="preserve"> Барнаул, 1994.</w:t>
      </w:r>
      <w:r w:rsidRPr="0021635B">
        <w:rPr>
          <w:color w:val="000000" w:themeColor="text1"/>
          <w:sz w:val="28"/>
          <w:szCs w:val="28"/>
        </w:rPr>
        <w:t xml:space="preserve"> –</w:t>
      </w:r>
      <w:r w:rsidRPr="0021635B">
        <w:rPr>
          <w:color w:val="000000" w:themeColor="text1"/>
          <w:sz w:val="28"/>
          <w:szCs w:val="28"/>
          <w:shd w:val="clear" w:color="auto" w:fill="FFFFFF"/>
        </w:rPr>
        <w:t xml:space="preserve"> 175 </w:t>
      </w:r>
      <w:proofErr w:type="gramStart"/>
      <w:r w:rsidRPr="0021635B">
        <w:rPr>
          <w:color w:val="000000" w:themeColor="text1"/>
          <w:sz w:val="28"/>
          <w:szCs w:val="28"/>
          <w:shd w:val="clear" w:color="auto" w:fill="FFFFFF"/>
        </w:rPr>
        <w:t>с</w:t>
      </w:r>
      <w:proofErr w:type="gramEnd"/>
      <w:r w:rsidRPr="0021635B">
        <w:rPr>
          <w:color w:val="000000" w:themeColor="text1"/>
          <w:sz w:val="28"/>
          <w:szCs w:val="28"/>
          <w:shd w:val="clear" w:color="auto" w:fill="FFFFFF"/>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color w:val="000000" w:themeColor="text1"/>
          <w:sz w:val="28"/>
          <w:szCs w:val="28"/>
        </w:rPr>
        <w:t xml:space="preserve">Жук, А. И., Кашель, Н. Н. </w:t>
      </w:r>
      <w:proofErr w:type="spellStart"/>
      <w:r w:rsidRPr="0021635B">
        <w:rPr>
          <w:color w:val="000000" w:themeColor="text1"/>
          <w:sz w:val="28"/>
          <w:szCs w:val="28"/>
        </w:rPr>
        <w:t>Деятельностный</w:t>
      </w:r>
      <w:proofErr w:type="spellEnd"/>
      <w:r w:rsidRPr="0021635B">
        <w:rPr>
          <w:color w:val="000000" w:themeColor="text1"/>
          <w:sz w:val="28"/>
          <w:szCs w:val="28"/>
        </w:rPr>
        <w:t xml:space="preserve"> подход в повышении квалификации: активные методы обучения / </w:t>
      </w:r>
      <w:proofErr w:type="spellStart"/>
      <w:r w:rsidRPr="0021635B">
        <w:rPr>
          <w:color w:val="000000" w:themeColor="text1"/>
          <w:sz w:val="28"/>
          <w:szCs w:val="28"/>
        </w:rPr>
        <w:t>Ин-т</w:t>
      </w:r>
      <w:proofErr w:type="spellEnd"/>
      <w:r w:rsidRPr="0021635B">
        <w:rPr>
          <w:color w:val="000000" w:themeColor="text1"/>
          <w:sz w:val="28"/>
          <w:szCs w:val="28"/>
        </w:rPr>
        <w:t xml:space="preserve"> повышения квалификации и </w:t>
      </w:r>
      <w:proofErr w:type="spellStart"/>
      <w:r w:rsidRPr="0021635B">
        <w:rPr>
          <w:color w:val="000000" w:themeColor="text1"/>
          <w:sz w:val="28"/>
          <w:szCs w:val="28"/>
        </w:rPr>
        <w:t>переподгот</w:t>
      </w:r>
      <w:proofErr w:type="spellEnd"/>
      <w:r w:rsidRPr="0021635B">
        <w:rPr>
          <w:color w:val="000000" w:themeColor="text1"/>
          <w:sz w:val="28"/>
          <w:szCs w:val="28"/>
        </w:rPr>
        <w:t xml:space="preserve">. руководящих работников и специалистов образования. – Минск, 1994. – 96 </w:t>
      </w:r>
      <w:proofErr w:type="gramStart"/>
      <w:r w:rsidRPr="0021635B">
        <w:rPr>
          <w:color w:val="000000" w:themeColor="text1"/>
          <w:sz w:val="28"/>
          <w:szCs w:val="28"/>
        </w:rPr>
        <w:t>с</w:t>
      </w:r>
      <w:proofErr w:type="gramEnd"/>
      <w:r w:rsidRPr="0021635B">
        <w:rPr>
          <w:color w:val="000000" w:themeColor="text1"/>
          <w:sz w:val="28"/>
          <w:szCs w:val="28"/>
        </w:rPr>
        <w:t>.</w:t>
      </w:r>
    </w:p>
    <w:p w:rsidR="00C32DEC" w:rsidRPr="0021635B" w:rsidRDefault="00C32DEC" w:rsidP="004B6219">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rFonts w:eastAsia="Calibri"/>
          <w:bCs/>
          <w:color w:val="000000" w:themeColor="text1"/>
          <w:sz w:val="28"/>
          <w:szCs w:val="28"/>
          <w:lang w:eastAsia="en-US"/>
        </w:rPr>
        <w:t xml:space="preserve">Закон Республики Беларусь от 10 июля 2012 г. № 425-З с </w:t>
      </w:r>
      <w:proofErr w:type="spellStart"/>
      <w:r w:rsidRPr="0021635B">
        <w:rPr>
          <w:rFonts w:eastAsia="Calibri"/>
          <w:bCs/>
          <w:color w:val="000000" w:themeColor="text1"/>
          <w:sz w:val="28"/>
          <w:szCs w:val="28"/>
          <w:lang w:eastAsia="en-US"/>
        </w:rPr>
        <w:t>изм</w:t>
      </w:r>
      <w:proofErr w:type="spellEnd"/>
      <w:r w:rsidRPr="0021635B">
        <w:rPr>
          <w:rFonts w:eastAsia="Calibri"/>
          <w:bCs/>
          <w:color w:val="000000" w:themeColor="text1"/>
          <w:sz w:val="28"/>
          <w:szCs w:val="28"/>
          <w:lang w:eastAsia="en-US"/>
        </w:rPr>
        <w:t>. и доп. от 11 мая 2016, № 364-З «</w:t>
      </w:r>
      <w:hyperlink r:id="rId10" w:tgtFrame="_blank" w:history="1">
        <w:r w:rsidRPr="0021635B">
          <w:rPr>
            <w:rFonts w:eastAsia="Calibri"/>
            <w:bCs/>
            <w:color w:val="000000" w:themeColor="text1"/>
            <w:sz w:val="28"/>
            <w:szCs w:val="28"/>
            <w:lang w:eastAsia="en-US"/>
          </w:rPr>
          <w:t>О Государственной инновационной политике и инновационной деятельности в Республике Беларусь»</w:t>
        </w:r>
      </w:hyperlink>
      <w:r w:rsidRPr="0021635B">
        <w:rPr>
          <w:rFonts w:eastAsia="Calibri"/>
          <w:bCs/>
          <w:color w:val="000000" w:themeColor="text1"/>
          <w:sz w:val="28"/>
          <w:szCs w:val="28"/>
          <w:lang w:eastAsia="en-US"/>
        </w:rPr>
        <w:t>.</w:t>
      </w:r>
    </w:p>
    <w:p w:rsidR="00C32DEC" w:rsidRPr="0021635B" w:rsidRDefault="00C32DEC" w:rsidP="00C32DEC">
      <w:pPr>
        <w:numPr>
          <w:ilvl w:val="0"/>
          <w:numId w:val="25"/>
        </w:numPr>
        <w:spacing w:after="0" w:line="240" w:lineRule="atLeast"/>
        <w:ind w:left="0" w:firstLine="708"/>
        <w:jc w:val="both"/>
        <w:rPr>
          <w:rFonts w:ascii="Times New Roman" w:eastAsia="Calibri" w:hAnsi="Times New Roman" w:cs="Times New Roman"/>
          <w:bCs/>
          <w:color w:val="000000" w:themeColor="text1"/>
          <w:sz w:val="28"/>
          <w:szCs w:val="28"/>
          <w:lang w:eastAsia="en-US"/>
        </w:rPr>
      </w:pPr>
      <w:proofErr w:type="spellStart"/>
      <w:r w:rsidRPr="0021635B">
        <w:rPr>
          <w:rFonts w:ascii="Times New Roman" w:eastAsia="Calibri" w:hAnsi="Times New Roman" w:cs="Times New Roman"/>
          <w:bCs/>
          <w:color w:val="000000" w:themeColor="text1"/>
          <w:sz w:val="28"/>
          <w:szCs w:val="28"/>
          <w:lang w:eastAsia="en-US"/>
        </w:rPr>
        <w:t>Запрудский</w:t>
      </w:r>
      <w:proofErr w:type="spellEnd"/>
      <w:r w:rsidRPr="0021635B">
        <w:rPr>
          <w:rFonts w:ascii="Times New Roman" w:eastAsia="Calibri" w:hAnsi="Times New Roman" w:cs="Times New Roman"/>
          <w:bCs/>
          <w:color w:val="000000" w:themeColor="text1"/>
          <w:sz w:val="28"/>
          <w:szCs w:val="28"/>
          <w:lang w:eastAsia="en-US"/>
        </w:rPr>
        <w:t>, Н. И. Эффективные практики методической работы в школе. – Минск</w:t>
      </w:r>
      <w:proofErr w:type="gramStart"/>
      <w:r w:rsidRPr="0021635B">
        <w:rPr>
          <w:rFonts w:ascii="Times New Roman" w:eastAsia="Calibri" w:hAnsi="Times New Roman" w:cs="Times New Roman"/>
          <w:bCs/>
          <w:color w:val="000000" w:themeColor="text1"/>
          <w:sz w:val="28"/>
          <w:szCs w:val="28"/>
          <w:lang w:eastAsia="en-US"/>
        </w:rPr>
        <w:t xml:space="preserve"> :</w:t>
      </w:r>
      <w:proofErr w:type="gramEnd"/>
      <w:r w:rsidRPr="0021635B">
        <w:rPr>
          <w:rFonts w:ascii="Times New Roman" w:eastAsia="Calibri" w:hAnsi="Times New Roman" w:cs="Times New Roman"/>
          <w:bCs/>
          <w:color w:val="000000" w:themeColor="text1"/>
          <w:sz w:val="28"/>
          <w:szCs w:val="28"/>
          <w:lang w:eastAsia="en-US"/>
        </w:rPr>
        <w:t xml:space="preserve"> </w:t>
      </w:r>
      <w:proofErr w:type="spellStart"/>
      <w:proofErr w:type="gramStart"/>
      <w:r w:rsidRPr="0021635B">
        <w:rPr>
          <w:rFonts w:ascii="Times New Roman" w:eastAsia="Calibri" w:hAnsi="Times New Roman" w:cs="Times New Roman"/>
          <w:bCs/>
          <w:color w:val="000000" w:themeColor="text1"/>
          <w:sz w:val="28"/>
          <w:szCs w:val="28"/>
          <w:lang w:eastAsia="en-US"/>
        </w:rPr>
        <w:t>Сэр-Вит</w:t>
      </w:r>
      <w:proofErr w:type="spellEnd"/>
      <w:proofErr w:type="gramEnd"/>
      <w:r w:rsidRPr="0021635B">
        <w:rPr>
          <w:rFonts w:ascii="Times New Roman" w:eastAsia="Calibri" w:hAnsi="Times New Roman" w:cs="Times New Roman"/>
          <w:bCs/>
          <w:color w:val="000000" w:themeColor="text1"/>
          <w:sz w:val="28"/>
          <w:szCs w:val="28"/>
          <w:lang w:eastAsia="en-US"/>
        </w:rPr>
        <w:t xml:space="preserve">, 2022. – 170 с. (в </w:t>
      </w:r>
      <w:proofErr w:type="spellStart"/>
      <w:r w:rsidRPr="0021635B">
        <w:rPr>
          <w:rFonts w:ascii="Times New Roman" w:eastAsia="Calibri" w:hAnsi="Times New Roman" w:cs="Times New Roman"/>
          <w:bCs/>
          <w:color w:val="000000" w:themeColor="text1"/>
          <w:sz w:val="28"/>
          <w:szCs w:val="28"/>
          <w:lang w:eastAsia="en-US"/>
        </w:rPr>
        <w:t>соавтарстве</w:t>
      </w:r>
      <w:proofErr w:type="spellEnd"/>
      <w:r w:rsidRPr="0021635B">
        <w:rPr>
          <w:rFonts w:ascii="Times New Roman" w:eastAsia="Calibri" w:hAnsi="Times New Roman" w:cs="Times New Roman"/>
          <w:bCs/>
          <w:color w:val="000000" w:themeColor="text1"/>
          <w:sz w:val="28"/>
          <w:szCs w:val="28"/>
          <w:lang w:eastAsia="en-US"/>
        </w:rPr>
        <w:t xml:space="preserve"> с Г. А. Суховой).</w:t>
      </w:r>
    </w:p>
    <w:p w:rsidR="00C32DEC" w:rsidRPr="0021635B" w:rsidRDefault="00C32DEC" w:rsidP="00C32DEC">
      <w:pPr>
        <w:numPr>
          <w:ilvl w:val="0"/>
          <w:numId w:val="25"/>
        </w:numPr>
        <w:spacing w:after="0" w:line="240" w:lineRule="atLeast"/>
        <w:ind w:left="0" w:firstLine="708"/>
        <w:jc w:val="both"/>
        <w:rPr>
          <w:rFonts w:ascii="Times New Roman" w:eastAsia="Calibri" w:hAnsi="Times New Roman" w:cs="Times New Roman"/>
          <w:bCs/>
          <w:color w:val="000000" w:themeColor="text1"/>
          <w:sz w:val="28"/>
          <w:szCs w:val="28"/>
          <w:lang w:eastAsia="en-US"/>
        </w:rPr>
      </w:pPr>
      <w:r w:rsidRPr="0021635B">
        <w:rPr>
          <w:rFonts w:ascii="Times New Roman" w:hAnsi="Times New Roman" w:cs="Times New Roman"/>
          <w:color w:val="000000" w:themeColor="text1"/>
          <w:sz w:val="28"/>
          <w:szCs w:val="28"/>
          <w:shd w:val="clear" w:color="auto" w:fill="FFFFFF"/>
        </w:rPr>
        <w:t xml:space="preserve">Ильенко, Л.П. Новые модели методической службы в общеобразовательных учреждениях. Кн. для учителя. Изд. 3-е, </w:t>
      </w:r>
      <w:proofErr w:type="spellStart"/>
      <w:r w:rsidRPr="0021635B">
        <w:rPr>
          <w:rFonts w:ascii="Times New Roman" w:hAnsi="Times New Roman" w:cs="Times New Roman"/>
          <w:color w:val="000000" w:themeColor="text1"/>
          <w:sz w:val="28"/>
          <w:szCs w:val="28"/>
          <w:shd w:val="clear" w:color="auto" w:fill="FFFFFF"/>
        </w:rPr>
        <w:t>испр</w:t>
      </w:r>
      <w:proofErr w:type="spellEnd"/>
      <w:r w:rsidRPr="0021635B">
        <w:rPr>
          <w:rFonts w:ascii="Times New Roman" w:hAnsi="Times New Roman" w:cs="Times New Roman"/>
          <w:color w:val="000000" w:themeColor="text1"/>
          <w:sz w:val="28"/>
          <w:szCs w:val="28"/>
          <w:shd w:val="clear" w:color="auto" w:fill="FFFFFF"/>
        </w:rPr>
        <w:t>. и доп.</w:t>
      </w:r>
      <w:r w:rsidRPr="0021635B">
        <w:rPr>
          <w:rFonts w:ascii="Times New Roman" w:hAnsi="Times New Roman" w:cs="Times New Roman"/>
          <w:color w:val="000000" w:themeColor="text1"/>
          <w:sz w:val="28"/>
          <w:szCs w:val="28"/>
        </w:rPr>
        <w:t xml:space="preserve"> –</w:t>
      </w:r>
      <w:r w:rsidRPr="0021635B">
        <w:rPr>
          <w:rFonts w:ascii="Times New Roman" w:hAnsi="Times New Roman" w:cs="Times New Roman"/>
          <w:color w:val="000000" w:themeColor="text1"/>
          <w:sz w:val="28"/>
          <w:szCs w:val="28"/>
          <w:shd w:val="clear" w:color="auto" w:fill="FFFFFF"/>
        </w:rPr>
        <w:t xml:space="preserve"> </w:t>
      </w:r>
      <w:r w:rsidRPr="0021635B">
        <w:rPr>
          <w:rFonts w:ascii="Times New Roman" w:eastAsia="Calibri" w:hAnsi="Times New Roman" w:cs="Times New Roman"/>
          <w:bCs/>
          <w:color w:val="000000" w:themeColor="text1"/>
          <w:sz w:val="28"/>
          <w:szCs w:val="28"/>
          <w:lang w:eastAsia="en-US"/>
        </w:rPr>
        <w:t>М.: АРКТИ, 1999. – 48 с.</w:t>
      </w:r>
    </w:p>
    <w:p w:rsidR="00C32DEC" w:rsidRPr="0021635B" w:rsidRDefault="00C32DEC" w:rsidP="00C32DEC">
      <w:pPr>
        <w:numPr>
          <w:ilvl w:val="0"/>
          <w:numId w:val="25"/>
        </w:numPr>
        <w:spacing w:after="0" w:line="240" w:lineRule="atLeast"/>
        <w:ind w:left="0" w:firstLine="708"/>
        <w:jc w:val="both"/>
        <w:rPr>
          <w:rFonts w:ascii="Times New Roman" w:eastAsia="Calibri" w:hAnsi="Times New Roman" w:cs="Times New Roman"/>
          <w:bCs/>
          <w:color w:val="000000" w:themeColor="text1"/>
          <w:sz w:val="28"/>
          <w:szCs w:val="28"/>
          <w:lang w:eastAsia="en-US"/>
        </w:rPr>
      </w:pPr>
      <w:r w:rsidRPr="0021635B">
        <w:rPr>
          <w:rFonts w:ascii="Times New Roman" w:eastAsia="Calibri" w:hAnsi="Times New Roman" w:cs="Times New Roman"/>
          <w:bCs/>
          <w:color w:val="000000" w:themeColor="text1"/>
          <w:sz w:val="28"/>
          <w:szCs w:val="28"/>
          <w:lang w:eastAsia="en-US"/>
        </w:rPr>
        <w:lastRenderedPageBreak/>
        <w:t>Кодекс Республики Беларусь об образовании от 13 января 2011 г. № 243-З в ред. Закона Республики Беларусь от 14 января 2022 г., № 154-З.</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rPr>
        <w:t>Конаржевский</w:t>
      </w:r>
      <w:proofErr w:type="spellEnd"/>
      <w:r w:rsidRPr="0021635B">
        <w:rPr>
          <w:color w:val="000000" w:themeColor="text1"/>
          <w:sz w:val="28"/>
          <w:szCs w:val="28"/>
        </w:rPr>
        <w:t xml:space="preserve">, Ю. А. Анализ урока. – М.: ОЦ «Педагогический поиск», 1999. — 336 </w:t>
      </w:r>
      <w:proofErr w:type="gramStart"/>
      <w:r w:rsidRPr="0021635B">
        <w:rPr>
          <w:color w:val="000000" w:themeColor="text1"/>
          <w:sz w:val="28"/>
          <w:szCs w:val="28"/>
        </w:rPr>
        <w:t>с</w:t>
      </w:r>
      <w:proofErr w:type="gramEnd"/>
      <w:r w:rsidRPr="0021635B">
        <w:rPr>
          <w:color w:val="000000" w:themeColor="text1"/>
          <w:sz w:val="28"/>
          <w:szCs w:val="28"/>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rPr>
        <w:t>Кондратенков</w:t>
      </w:r>
      <w:proofErr w:type="spellEnd"/>
      <w:r w:rsidRPr="0021635B">
        <w:rPr>
          <w:color w:val="000000" w:themeColor="text1"/>
          <w:sz w:val="28"/>
          <w:szCs w:val="28"/>
        </w:rPr>
        <w:t xml:space="preserve">, А. Е. Труд и талант учителя. – М.: Просвещение, 1989. – 206 </w:t>
      </w:r>
      <w:proofErr w:type="gramStart"/>
      <w:r w:rsidRPr="0021635B">
        <w:rPr>
          <w:color w:val="000000" w:themeColor="text1"/>
          <w:sz w:val="28"/>
          <w:szCs w:val="28"/>
        </w:rPr>
        <w:t>с</w:t>
      </w:r>
      <w:proofErr w:type="gramEnd"/>
      <w:r w:rsidRPr="0021635B">
        <w:rPr>
          <w:color w:val="000000" w:themeColor="text1"/>
          <w:sz w:val="28"/>
          <w:szCs w:val="28"/>
        </w:rPr>
        <w:t>.</w:t>
      </w:r>
    </w:p>
    <w:p w:rsidR="00C32DEC" w:rsidRPr="0021635B" w:rsidRDefault="00C32DEC" w:rsidP="00C32DEC">
      <w:pPr>
        <w:pStyle w:val="a3"/>
        <w:numPr>
          <w:ilvl w:val="0"/>
          <w:numId w:val="25"/>
        </w:numPr>
        <w:spacing w:after="0" w:line="240" w:lineRule="atLeast"/>
        <w:ind w:left="0" w:firstLine="708"/>
        <w:jc w:val="both"/>
        <w:rPr>
          <w:rFonts w:ascii="Times New Roman" w:eastAsia="Calibri" w:hAnsi="Times New Roman" w:cs="Times New Roman"/>
          <w:color w:val="000000" w:themeColor="text1"/>
          <w:sz w:val="28"/>
          <w:szCs w:val="28"/>
          <w:lang w:eastAsia="en-US"/>
        </w:rPr>
      </w:pPr>
      <w:r w:rsidRPr="0021635B">
        <w:rPr>
          <w:rFonts w:ascii="Times New Roman" w:eastAsia="Calibri" w:hAnsi="Times New Roman" w:cs="Times New Roman"/>
          <w:color w:val="000000" w:themeColor="text1"/>
          <w:sz w:val="28"/>
          <w:szCs w:val="28"/>
          <w:lang w:eastAsia="en-US"/>
        </w:rPr>
        <w:t>Концепция развития системы образования Республики Беларусь до 2030 года, утвержденная постановлением Совета Министров Республики Беларусь от 30 ноября 2020 г. № 683.</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rPr>
        <w:t>Коротяев</w:t>
      </w:r>
      <w:proofErr w:type="spellEnd"/>
      <w:r w:rsidRPr="0021635B">
        <w:rPr>
          <w:color w:val="000000" w:themeColor="text1"/>
          <w:sz w:val="28"/>
          <w:szCs w:val="28"/>
        </w:rPr>
        <w:t xml:space="preserve">, В.И. Учение – процесс творческий: Кн. для учителя: Из опыта работы. – М.: Просвещение, 1989. – 159 </w:t>
      </w:r>
      <w:proofErr w:type="gramStart"/>
      <w:r w:rsidRPr="0021635B">
        <w:rPr>
          <w:color w:val="000000" w:themeColor="text1"/>
          <w:sz w:val="28"/>
          <w:szCs w:val="28"/>
        </w:rPr>
        <w:t>с</w:t>
      </w:r>
      <w:proofErr w:type="gramEnd"/>
      <w:r w:rsidRPr="0021635B">
        <w:rPr>
          <w:color w:val="000000" w:themeColor="text1"/>
          <w:sz w:val="28"/>
          <w:szCs w:val="28"/>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rPr>
        <w:t>Красовицкий</w:t>
      </w:r>
      <w:proofErr w:type="spellEnd"/>
      <w:r w:rsidRPr="0021635B">
        <w:rPr>
          <w:color w:val="000000" w:themeColor="text1"/>
          <w:sz w:val="28"/>
          <w:szCs w:val="28"/>
        </w:rPr>
        <w:t>, М. Ю., Беседа А. В., Сердюк З. А. От педагогической науки к практике. – Киев: Рад</w:t>
      </w:r>
      <w:proofErr w:type="gramStart"/>
      <w:r w:rsidRPr="0021635B">
        <w:rPr>
          <w:color w:val="000000" w:themeColor="text1"/>
          <w:sz w:val="28"/>
          <w:szCs w:val="28"/>
        </w:rPr>
        <w:t>.</w:t>
      </w:r>
      <w:proofErr w:type="gramEnd"/>
      <w:r w:rsidRPr="0021635B">
        <w:rPr>
          <w:color w:val="000000" w:themeColor="text1"/>
          <w:sz w:val="28"/>
          <w:szCs w:val="28"/>
        </w:rPr>
        <w:t xml:space="preserve"> </w:t>
      </w:r>
      <w:proofErr w:type="spellStart"/>
      <w:proofErr w:type="gramStart"/>
      <w:r w:rsidRPr="0021635B">
        <w:rPr>
          <w:color w:val="000000" w:themeColor="text1"/>
          <w:sz w:val="28"/>
          <w:szCs w:val="28"/>
        </w:rPr>
        <w:t>ш</w:t>
      </w:r>
      <w:proofErr w:type="gramEnd"/>
      <w:r w:rsidRPr="0021635B">
        <w:rPr>
          <w:color w:val="000000" w:themeColor="text1"/>
          <w:sz w:val="28"/>
          <w:szCs w:val="28"/>
        </w:rPr>
        <w:t>к</w:t>
      </w:r>
      <w:proofErr w:type="spellEnd"/>
      <w:r w:rsidRPr="0021635B">
        <w:rPr>
          <w:color w:val="000000" w:themeColor="text1"/>
          <w:sz w:val="28"/>
          <w:szCs w:val="28"/>
        </w:rPr>
        <w:t>., 1990. – 188 с.</w:t>
      </w:r>
    </w:p>
    <w:p w:rsidR="00C32DEC" w:rsidRPr="0021635B" w:rsidRDefault="00C32DEC" w:rsidP="00C32DEC">
      <w:pPr>
        <w:pStyle w:val="a8"/>
        <w:numPr>
          <w:ilvl w:val="0"/>
          <w:numId w:val="25"/>
        </w:numPr>
        <w:spacing w:before="0" w:beforeAutospacing="0" w:after="0" w:afterAutospacing="0"/>
        <w:ind w:left="0" w:firstLine="708"/>
        <w:jc w:val="both"/>
        <w:rPr>
          <w:bCs/>
          <w:color w:val="000000" w:themeColor="text1"/>
          <w:sz w:val="28"/>
          <w:szCs w:val="28"/>
        </w:rPr>
      </w:pPr>
      <w:r w:rsidRPr="0021635B">
        <w:rPr>
          <w:bCs/>
          <w:color w:val="000000" w:themeColor="text1"/>
          <w:sz w:val="28"/>
          <w:szCs w:val="28"/>
        </w:rPr>
        <w:t xml:space="preserve">Кузьмина, Н. В. Профессионализм личности преподавателя и мастера производственного обучения. – М.: </w:t>
      </w:r>
      <w:proofErr w:type="spellStart"/>
      <w:r w:rsidRPr="0021635B">
        <w:rPr>
          <w:bCs/>
          <w:color w:val="000000" w:themeColor="text1"/>
          <w:sz w:val="28"/>
          <w:szCs w:val="28"/>
        </w:rPr>
        <w:t>Высш</w:t>
      </w:r>
      <w:proofErr w:type="spellEnd"/>
      <w:r w:rsidRPr="0021635B">
        <w:rPr>
          <w:bCs/>
          <w:color w:val="000000" w:themeColor="text1"/>
          <w:sz w:val="28"/>
          <w:szCs w:val="28"/>
        </w:rPr>
        <w:t xml:space="preserve">. </w:t>
      </w:r>
      <w:proofErr w:type="spellStart"/>
      <w:r w:rsidRPr="0021635B">
        <w:rPr>
          <w:bCs/>
          <w:color w:val="000000" w:themeColor="text1"/>
          <w:sz w:val="28"/>
          <w:szCs w:val="28"/>
        </w:rPr>
        <w:t>шк</w:t>
      </w:r>
      <w:proofErr w:type="spellEnd"/>
      <w:r w:rsidRPr="0021635B">
        <w:rPr>
          <w:bCs/>
          <w:color w:val="000000" w:themeColor="text1"/>
          <w:sz w:val="28"/>
          <w:szCs w:val="28"/>
        </w:rPr>
        <w:t>., 1990. – 119 с.</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shd w:val="clear" w:color="auto" w:fill="F7F7F7"/>
        </w:rPr>
        <w:t>Кульневич</w:t>
      </w:r>
      <w:proofErr w:type="spellEnd"/>
      <w:r w:rsidRPr="0021635B">
        <w:rPr>
          <w:color w:val="000000" w:themeColor="text1"/>
          <w:sz w:val="28"/>
          <w:szCs w:val="28"/>
          <w:shd w:val="clear" w:color="auto" w:fill="F7F7F7"/>
        </w:rPr>
        <w:t>, С.В. и др</w:t>
      </w:r>
      <w:proofErr w:type="gramStart"/>
      <w:r w:rsidRPr="0021635B">
        <w:rPr>
          <w:color w:val="000000" w:themeColor="text1"/>
          <w:sz w:val="28"/>
          <w:szCs w:val="28"/>
          <w:shd w:val="clear" w:color="auto" w:fill="F7F7F7"/>
        </w:rPr>
        <w:t>.</w:t>
      </w:r>
      <w:r w:rsidRPr="0021635B">
        <w:rPr>
          <w:color w:val="000000" w:themeColor="text1"/>
          <w:sz w:val="28"/>
          <w:szCs w:val="28"/>
        </w:rPr>
        <w:t>У</w:t>
      </w:r>
      <w:proofErr w:type="gramEnd"/>
      <w:r w:rsidRPr="0021635B">
        <w:rPr>
          <w:color w:val="000000" w:themeColor="text1"/>
          <w:sz w:val="28"/>
          <w:szCs w:val="28"/>
        </w:rPr>
        <w:t xml:space="preserve">правление современной школой. Выпуск 3. – </w:t>
      </w:r>
      <w:proofErr w:type="spellStart"/>
      <w:r w:rsidRPr="0021635B">
        <w:rPr>
          <w:color w:val="000000" w:themeColor="text1"/>
          <w:sz w:val="28"/>
          <w:szCs w:val="28"/>
        </w:rPr>
        <w:t>Ростов-н</w:t>
      </w:r>
      <w:proofErr w:type="spellEnd"/>
      <w:r w:rsidRPr="0021635B">
        <w:rPr>
          <w:color w:val="000000" w:themeColor="text1"/>
          <w:sz w:val="28"/>
          <w:szCs w:val="28"/>
        </w:rPr>
        <w:t>/Д., 2003. –224 с.</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rPr>
        <w:t>Кухарев</w:t>
      </w:r>
      <w:proofErr w:type="spellEnd"/>
      <w:r w:rsidRPr="0021635B">
        <w:rPr>
          <w:color w:val="000000" w:themeColor="text1"/>
          <w:sz w:val="28"/>
          <w:szCs w:val="28"/>
        </w:rPr>
        <w:t xml:space="preserve">, Н. В. Педагог-мастер, педагог-исследователь / </w:t>
      </w:r>
      <w:proofErr w:type="spellStart"/>
      <w:r w:rsidRPr="0021635B">
        <w:rPr>
          <w:color w:val="000000" w:themeColor="text1"/>
          <w:sz w:val="28"/>
          <w:szCs w:val="28"/>
        </w:rPr>
        <w:t>Гомельск</w:t>
      </w:r>
      <w:proofErr w:type="spellEnd"/>
      <w:r w:rsidRPr="0021635B">
        <w:rPr>
          <w:color w:val="000000" w:themeColor="text1"/>
          <w:sz w:val="28"/>
          <w:szCs w:val="28"/>
        </w:rPr>
        <w:t xml:space="preserve">. обл. </w:t>
      </w:r>
      <w:proofErr w:type="spellStart"/>
      <w:r w:rsidRPr="0021635B">
        <w:rPr>
          <w:color w:val="000000" w:themeColor="text1"/>
          <w:sz w:val="28"/>
          <w:szCs w:val="28"/>
        </w:rPr>
        <w:t>ин-т</w:t>
      </w:r>
      <w:proofErr w:type="spellEnd"/>
      <w:r w:rsidRPr="0021635B">
        <w:rPr>
          <w:color w:val="000000" w:themeColor="text1"/>
          <w:sz w:val="28"/>
          <w:szCs w:val="28"/>
        </w:rPr>
        <w:t xml:space="preserve"> усовершенствования учителей. – Гомель, 1989. – 211 </w:t>
      </w:r>
      <w:proofErr w:type="gramStart"/>
      <w:r w:rsidRPr="0021635B">
        <w:rPr>
          <w:color w:val="000000" w:themeColor="text1"/>
          <w:sz w:val="28"/>
          <w:szCs w:val="28"/>
        </w:rPr>
        <w:t>с</w:t>
      </w:r>
      <w:proofErr w:type="gramEnd"/>
      <w:r w:rsidRPr="0021635B">
        <w:rPr>
          <w:color w:val="000000" w:themeColor="text1"/>
          <w:sz w:val="28"/>
          <w:szCs w:val="28"/>
        </w:rPr>
        <w:t>.</w:t>
      </w:r>
    </w:p>
    <w:p w:rsidR="0005396B" w:rsidRPr="0021635B" w:rsidRDefault="0005396B" w:rsidP="0005396B">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bCs/>
          <w:color w:val="000000" w:themeColor="text1"/>
          <w:sz w:val="28"/>
          <w:szCs w:val="28"/>
        </w:rPr>
        <w:t>Кухарев</w:t>
      </w:r>
      <w:proofErr w:type="spellEnd"/>
      <w:r w:rsidRPr="0021635B">
        <w:rPr>
          <w:bCs/>
          <w:color w:val="000000" w:themeColor="text1"/>
          <w:sz w:val="28"/>
          <w:szCs w:val="28"/>
        </w:rPr>
        <w:t xml:space="preserve">, Н. В., </w:t>
      </w:r>
      <w:proofErr w:type="spellStart"/>
      <w:r w:rsidRPr="0021635B">
        <w:rPr>
          <w:bCs/>
          <w:color w:val="000000" w:themeColor="text1"/>
          <w:sz w:val="28"/>
          <w:szCs w:val="28"/>
        </w:rPr>
        <w:t>Решетько</w:t>
      </w:r>
      <w:proofErr w:type="spellEnd"/>
      <w:r w:rsidRPr="0021635B">
        <w:rPr>
          <w:bCs/>
          <w:color w:val="000000" w:themeColor="text1"/>
          <w:sz w:val="28"/>
          <w:szCs w:val="28"/>
        </w:rPr>
        <w:t xml:space="preserve"> В. С. Стимулирование педагогического творчества. – Минск: </w:t>
      </w:r>
      <w:proofErr w:type="spellStart"/>
      <w:r w:rsidRPr="0021635B">
        <w:rPr>
          <w:bCs/>
          <w:color w:val="000000" w:themeColor="text1"/>
          <w:sz w:val="28"/>
          <w:szCs w:val="28"/>
        </w:rPr>
        <w:t>Адукацыя</w:t>
      </w:r>
      <w:proofErr w:type="spellEnd"/>
      <w:r w:rsidRPr="0021635B">
        <w:rPr>
          <w:bCs/>
          <w:color w:val="000000" w:themeColor="text1"/>
          <w:sz w:val="28"/>
          <w:szCs w:val="28"/>
        </w:rPr>
        <w:t xml:space="preserve"> </w:t>
      </w:r>
      <w:proofErr w:type="spellStart"/>
      <w:r w:rsidRPr="0021635B">
        <w:rPr>
          <w:bCs/>
          <w:color w:val="000000" w:themeColor="text1"/>
          <w:sz w:val="28"/>
          <w:szCs w:val="28"/>
        </w:rPr>
        <w:t>і</w:t>
      </w:r>
      <w:proofErr w:type="spellEnd"/>
      <w:r w:rsidRPr="0021635B">
        <w:rPr>
          <w:bCs/>
          <w:color w:val="000000" w:themeColor="text1"/>
          <w:sz w:val="28"/>
          <w:szCs w:val="28"/>
        </w:rPr>
        <w:t xml:space="preserve"> </w:t>
      </w:r>
      <w:proofErr w:type="spellStart"/>
      <w:r w:rsidRPr="0021635B">
        <w:rPr>
          <w:bCs/>
          <w:color w:val="000000" w:themeColor="text1"/>
          <w:sz w:val="28"/>
          <w:szCs w:val="28"/>
        </w:rPr>
        <w:t>выхаванне</w:t>
      </w:r>
      <w:proofErr w:type="spellEnd"/>
      <w:r w:rsidRPr="0021635B">
        <w:rPr>
          <w:bCs/>
          <w:color w:val="000000" w:themeColor="text1"/>
          <w:sz w:val="28"/>
          <w:szCs w:val="28"/>
        </w:rPr>
        <w:t>, 1997. – 144 с.</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color w:val="000000" w:themeColor="text1"/>
          <w:sz w:val="28"/>
          <w:szCs w:val="28"/>
        </w:rPr>
        <w:t xml:space="preserve">Левитан, К. М. Личность педагога. – Саратов: Изд-во </w:t>
      </w:r>
      <w:proofErr w:type="spellStart"/>
      <w:r w:rsidRPr="0021635B">
        <w:rPr>
          <w:color w:val="000000" w:themeColor="text1"/>
          <w:sz w:val="28"/>
          <w:szCs w:val="28"/>
        </w:rPr>
        <w:t>Сарат</w:t>
      </w:r>
      <w:proofErr w:type="spellEnd"/>
      <w:r w:rsidRPr="0021635B">
        <w:rPr>
          <w:color w:val="000000" w:themeColor="text1"/>
          <w:sz w:val="28"/>
          <w:szCs w:val="28"/>
        </w:rPr>
        <w:t xml:space="preserve">. </w:t>
      </w:r>
      <w:proofErr w:type="spellStart"/>
      <w:r w:rsidRPr="0021635B">
        <w:rPr>
          <w:color w:val="000000" w:themeColor="text1"/>
          <w:sz w:val="28"/>
          <w:szCs w:val="28"/>
        </w:rPr>
        <w:t>гос</w:t>
      </w:r>
      <w:proofErr w:type="spellEnd"/>
      <w:r w:rsidRPr="0021635B">
        <w:rPr>
          <w:color w:val="000000" w:themeColor="text1"/>
          <w:sz w:val="28"/>
          <w:szCs w:val="28"/>
        </w:rPr>
        <w:t xml:space="preserve">. </w:t>
      </w:r>
      <w:proofErr w:type="spellStart"/>
      <w:r w:rsidRPr="0021635B">
        <w:rPr>
          <w:color w:val="000000" w:themeColor="text1"/>
          <w:sz w:val="28"/>
          <w:szCs w:val="28"/>
        </w:rPr>
        <w:t>пед</w:t>
      </w:r>
      <w:proofErr w:type="spellEnd"/>
      <w:r w:rsidRPr="0021635B">
        <w:rPr>
          <w:color w:val="000000" w:themeColor="text1"/>
          <w:sz w:val="28"/>
          <w:szCs w:val="28"/>
        </w:rPr>
        <w:t xml:space="preserve">. </w:t>
      </w:r>
      <w:proofErr w:type="spellStart"/>
      <w:r w:rsidRPr="0021635B">
        <w:rPr>
          <w:color w:val="000000" w:themeColor="text1"/>
          <w:sz w:val="28"/>
          <w:szCs w:val="28"/>
        </w:rPr>
        <w:t>ин-та</w:t>
      </w:r>
      <w:proofErr w:type="spellEnd"/>
      <w:r w:rsidRPr="0021635B">
        <w:rPr>
          <w:color w:val="000000" w:themeColor="text1"/>
          <w:sz w:val="28"/>
          <w:szCs w:val="28"/>
        </w:rPr>
        <w:t xml:space="preserve">, 1991. – 165 </w:t>
      </w:r>
      <w:proofErr w:type="gramStart"/>
      <w:r w:rsidRPr="0021635B">
        <w:rPr>
          <w:color w:val="000000" w:themeColor="text1"/>
          <w:sz w:val="28"/>
          <w:szCs w:val="28"/>
        </w:rPr>
        <w:t>с</w:t>
      </w:r>
      <w:proofErr w:type="gramEnd"/>
      <w:r w:rsidRPr="0021635B">
        <w:rPr>
          <w:color w:val="000000" w:themeColor="text1"/>
          <w:sz w:val="28"/>
          <w:szCs w:val="28"/>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color w:val="000000" w:themeColor="text1"/>
          <w:sz w:val="28"/>
          <w:szCs w:val="28"/>
          <w:shd w:val="clear" w:color="auto" w:fill="FFFFFF"/>
        </w:rPr>
        <w:t xml:space="preserve">Лукина, Н.Я. Оптимизация управления методической службой на муниципальном уровне: </w:t>
      </w:r>
      <w:proofErr w:type="spellStart"/>
      <w:r w:rsidRPr="0021635B">
        <w:rPr>
          <w:color w:val="000000" w:themeColor="text1"/>
          <w:sz w:val="28"/>
          <w:szCs w:val="28"/>
          <w:shd w:val="clear" w:color="auto" w:fill="FFFFFF"/>
        </w:rPr>
        <w:t>Дис</w:t>
      </w:r>
      <w:proofErr w:type="spellEnd"/>
      <w:r w:rsidRPr="0021635B">
        <w:rPr>
          <w:color w:val="000000" w:themeColor="text1"/>
          <w:sz w:val="28"/>
          <w:szCs w:val="28"/>
          <w:shd w:val="clear" w:color="auto" w:fill="FFFFFF"/>
        </w:rPr>
        <w:t xml:space="preserve">. канд. </w:t>
      </w:r>
      <w:proofErr w:type="spellStart"/>
      <w:r w:rsidRPr="0021635B">
        <w:rPr>
          <w:color w:val="000000" w:themeColor="text1"/>
          <w:sz w:val="28"/>
          <w:szCs w:val="28"/>
          <w:shd w:val="clear" w:color="auto" w:fill="FFFFFF"/>
        </w:rPr>
        <w:t>пед</w:t>
      </w:r>
      <w:proofErr w:type="spellEnd"/>
      <w:r w:rsidRPr="0021635B">
        <w:rPr>
          <w:color w:val="000000" w:themeColor="text1"/>
          <w:sz w:val="28"/>
          <w:szCs w:val="28"/>
          <w:shd w:val="clear" w:color="auto" w:fill="FFFFFF"/>
        </w:rPr>
        <w:t xml:space="preserve">. наук. Ростов </w:t>
      </w:r>
      <w:proofErr w:type="spellStart"/>
      <w:r w:rsidRPr="0021635B">
        <w:rPr>
          <w:color w:val="000000" w:themeColor="text1"/>
          <w:sz w:val="28"/>
          <w:szCs w:val="28"/>
          <w:shd w:val="clear" w:color="auto" w:fill="FFFFFF"/>
        </w:rPr>
        <w:t>н</w:t>
      </w:r>
      <w:proofErr w:type="spellEnd"/>
      <w:proofErr w:type="gramStart"/>
      <w:r w:rsidRPr="0021635B">
        <w:rPr>
          <w:color w:val="000000" w:themeColor="text1"/>
          <w:sz w:val="28"/>
          <w:szCs w:val="28"/>
          <w:shd w:val="clear" w:color="auto" w:fill="FFFFFF"/>
        </w:rPr>
        <w:t>/Д</w:t>
      </w:r>
      <w:proofErr w:type="gramEnd"/>
      <w:r w:rsidRPr="0021635B">
        <w:rPr>
          <w:color w:val="000000" w:themeColor="text1"/>
          <w:sz w:val="28"/>
          <w:szCs w:val="28"/>
          <w:shd w:val="clear" w:color="auto" w:fill="FFFFFF"/>
        </w:rPr>
        <w:t xml:space="preserve">, 1999. </w:t>
      </w:r>
      <w:r w:rsidRPr="0021635B">
        <w:rPr>
          <w:color w:val="000000" w:themeColor="text1"/>
          <w:sz w:val="28"/>
          <w:szCs w:val="28"/>
        </w:rPr>
        <w:t>–</w:t>
      </w:r>
      <w:r w:rsidRPr="0021635B">
        <w:rPr>
          <w:color w:val="000000" w:themeColor="text1"/>
          <w:sz w:val="28"/>
          <w:szCs w:val="28"/>
          <w:shd w:val="clear" w:color="auto" w:fill="FFFFFF"/>
        </w:rPr>
        <w:t xml:space="preserve"> 197 с.</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shd w:val="clear" w:color="auto" w:fill="FFFFFF"/>
        </w:rPr>
        <w:t>Немова</w:t>
      </w:r>
      <w:proofErr w:type="spellEnd"/>
      <w:r w:rsidRPr="0021635B">
        <w:rPr>
          <w:color w:val="000000" w:themeColor="text1"/>
          <w:sz w:val="28"/>
          <w:szCs w:val="28"/>
          <w:shd w:val="clear" w:color="auto" w:fill="FFFFFF"/>
        </w:rPr>
        <w:t>, Н.В. Управление методической работой в школе.</w:t>
      </w:r>
      <w:r w:rsidRPr="0021635B">
        <w:rPr>
          <w:color w:val="000000" w:themeColor="text1"/>
          <w:sz w:val="28"/>
          <w:szCs w:val="28"/>
        </w:rPr>
        <w:t xml:space="preserve"> –</w:t>
      </w:r>
      <w:r w:rsidRPr="0021635B">
        <w:rPr>
          <w:color w:val="000000" w:themeColor="text1"/>
          <w:sz w:val="28"/>
          <w:szCs w:val="28"/>
          <w:shd w:val="clear" w:color="auto" w:fill="FFFFFF"/>
        </w:rPr>
        <w:t xml:space="preserve"> М.: Сентябрь, 1999.</w:t>
      </w:r>
      <w:r w:rsidRPr="0021635B">
        <w:rPr>
          <w:color w:val="000000" w:themeColor="text1"/>
          <w:sz w:val="28"/>
          <w:szCs w:val="28"/>
        </w:rPr>
        <w:t xml:space="preserve"> –</w:t>
      </w:r>
      <w:r w:rsidRPr="0021635B">
        <w:rPr>
          <w:color w:val="000000" w:themeColor="text1"/>
          <w:sz w:val="28"/>
          <w:szCs w:val="28"/>
          <w:shd w:val="clear" w:color="auto" w:fill="FFFFFF"/>
        </w:rPr>
        <w:t xml:space="preserve"> 176 </w:t>
      </w:r>
      <w:proofErr w:type="gramStart"/>
      <w:r w:rsidRPr="0021635B">
        <w:rPr>
          <w:color w:val="000000" w:themeColor="text1"/>
          <w:sz w:val="28"/>
          <w:szCs w:val="28"/>
          <w:shd w:val="clear" w:color="auto" w:fill="FFFFFF"/>
        </w:rPr>
        <w:t>с</w:t>
      </w:r>
      <w:proofErr w:type="gramEnd"/>
      <w:r w:rsidRPr="0021635B">
        <w:rPr>
          <w:color w:val="000000" w:themeColor="text1"/>
          <w:sz w:val="28"/>
          <w:szCs w:val="28"/>
          <w:shd w:val="clear" w:color="auto" w:fill="FFFFFF"/>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color w:val="000000" w:themeColor="text1"/>
          <w:sz w:val="28"/>
          <w:szCs w:val="28"/>
          <w:shd w:val="clear" w:color="auto" w:fill="FFFFFF"/>
        </w:rPr>
        <w:t>Поташник, М.М., Моисеев А.В. Управление современной школой (в вопросах и ответах).</w:t>
      </w:r>
      <w:r w:rsidRPr="0021635B">
        <w:rPr>
          <w:color w:val="000000" w:themeColor="text1"/>
          <w:sz w:val="28"/>
          <w:szCs w:val="28"/>
        </w:rPr>
        <w:t xml:space="preserve"> –</w:t>
      </w:r>
      <w:r w:rsidRPr="0021635B">
        <w:rPr>
          <w:color w:val="000000" w:themeColor="text1"/>
          <w:sz w:val="28"/>
          <w:szCs w:val="28"/>
          <w:shd w:val="clear" w:color="auto" w:fill="FFFFFF"/>
        </w:rPr>
        <w:t xml:space="preserve"> М.: Новая школа, 1997.</w:t>
      </w:r>
      <w:r w:rsidRPr="0021635B">
        <w:rPr>
          <w:color w:val="000000" w:themeColor="text1"/>
          <w:sz w:val="28"/>
          <w:szCs w:val="28"/>
        </w:rPr>
        <w:t xml:space="preserve"> –</w:t>
      </w:r>
      <w:r w:rsidRPr="0021635B">
        <w:rPr>
          <w:color w:val="000000" w:themeColor="text1"/>
          <w:sz w:val="28"/>
          <w:szCs w:val="28"/>
          <w:shd w:val="clear" w:color="auto" w:fill="FFFFFF"/>
        </w:rPr>
        <w:t xml:space="preserve"> 350 </w:t>
      </w:r>
      <w:proofErr w:type="gramStart"/>
      <w:r w:rsidRPr="0021635B">
        <w:rPr>
          <w:color w:val="000000" w:themeColor="text1"/>
          <w:sz w:val="28"/>
          <w:szCs w:val="28"/>
          <w:shd w:val="clear" w:color="auto" w:fill="FFFFFF"/>
        </w:rPr>
        <w:t>с</w:t>
      </w:r>
      <w:proofErr w:type="gramEnd"/>
      <w:r w:rsidRPr="0021635B">
        <w:rPr>
          <w:color w:val="000000" w:themeColor="text1"/>
          <w:sz w:val="28"/>
          <w:szCs w:val="28"/>
          <w:shd w:val="clear" w:color="auto" w:fill="FFFFFF"/>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proofErr w:type="spellStart"/>
      <w:r w:rsidRPr="0021635B">
        <w:rPr>
          <w:color w:val="000000" w:themeColor="text1"/>
          <w:sz w:val="28"/>
          <w:szCs w:val="28"/>
        </w:rPr>
        <w:t>Сластенин</w:t>
      </w:r>
      <w:proofErr w:type="spellEnd"/>
      <w:r w:rsidRPr="0021635B">
        <w:rPr>
          <w:color w:val="000000" w:themeColor="text1"/>
          <w:sz w:val="28"/>
          <w:szCs w:val="28"/>
        </w:rPr>
        <w:t xml:space="preserve"> В. А., </w:t>
      </w:r>
      <w:proofErr w:type="spellStart"/>
      <w:r w:rsidRPr="0021635B">
        <w:rPr>
          <w:color w:val="000000" w:themeColor="text1"/>
          <w:sz w:val="28"/>
          <w:szCs w:val="28"/>
        </w:rPr>
        <w:t>Подымова</w:t>
      </w:r>
      <w:proofErr w:type="spellEnd"/>
      <w:r w:rsidRPr="0021635B">
        <w:rPr>
          <w:color w:val="000000" w:themeColor="text1"/>
          <w:sz w:val="28"/>
          <w:szCs w:val="28"/>
        </w:rPr>
        <w:t xml:space="preserve"> Л. С. Педагогика: </w:t>
      </w:r>
      <w:proofErr w:type="spellStart"/>
      <w:r w:rsidRPr="0021635B">
        <w:rPr>
          <w:color w:val="000000" w:themeColor="text1"/>
          <w:sz w:val="28"/>
          <w:szCs w:val="28"/>
        </w:rPr>
        <w:t>Инновац</w:t>
      </w:r>
      <w:proofErr w:type="spellEnd"/>
      <w:r w:rsidRPr="0021635B">
        <w:rPr>
          <w:color w:val="000000" w:themeColor="text1"/>
          <w:sz w:val="28"/>
          <w:szCs w:val="28"/>
        </w:rPr>
        <w:t>. деятельность. – М.: ИЧП «</w:t>
      </w:r>
      <w:proofErr w:type="spellStart"/>
      <w:r w:rsidRPr="0021635B">
        <w:rPr>
          <w:color w:val="000000" w:themeColor="text1"/>
          <w:sz w:val="28"/>
          <w:szCs w:val="28"/>
        </w:rPr>
        <w:t>Изд</w:t>
      </w:r>
      <w:proofErr w:type="spellEnd"/>
      <w:r w:rsidRPr="0021635B">
        <w:rPr>
          <w:color w:val="000000" w:themeColor="text1"/>
          <w:sz w:val="28"/>
          <w:szCs w:val="28"/>
        </w:rPr>
        <w:t xml:space="preserve">–во Магистр», 1997. – 224 </w:t>
      </w:r>
      <w:proofErr w:type="gramStart"/>
      <w:r w:rsidRPr="0021635B">
        <w:rPr>
          <w:color w:val="000000" w:themeColor="text1"/>
          <w:sz w:val="28"/>
          <w:szCs w:val="28"/>
        </w:rPr>
        <w:t>с</w:t>
      </w:r>
      <w:proofErr w:type="gramEnd"/>
      <w:r w:rsidRPr="0021635B">
        <w:rPr>
          <w:color w:val="000000" w:themeColor="text1"/>
          <w:sz w:val="28"/>
          <w:szCs w:val="28"/>
        </w:rPr>
        <w:t>.</w:t>
      </w:r>
    </w:p>
    <w:p w:rsidR="00C32DEC" w:rsidRPr="0021635B" w:rsidRDefault="00C32DEC" w:rsidP="00C32DEC">
      <w:pPr>
        <w:pStyle w:val="a8"/>
        <w:numPr>
          <w:ilvl w:val="0"/>
          <w:numId w:val="25"/>
        </w:numPr>
        <w:spacing w:before="0" w:beforeAutospacing="0" w:after="0" w:afterAutospacing="0"/>
        <w:ind w:left="0" w:firstLine="708"/>
        <w:jc w:val="both"/>
        <w:rPr>
          <w:color w:val="000000" w:themeColor="text1"/>
          <w:sz w:val="28"/>
          <w:szCs w:val="28"/>
          <w:shd w:val="clear" w:color="auto" w:fill="FFFFFF"/>
        </w:rPr>
      </w:pPr>
      <w:r w:rsidRPr="0021635B">
        <w:rPr>
          <w:color w:val="000000" w:themeColor="text1"/>
          <w:sz w:val="28"/>
          <w:szCs w:val="28"/>
          <w:shd w:val="clear" w:color="auto" w:fill="FFFFFF"/>
        </w:rPr>
        <w:t>Третьяков, П.И. Управление школой по результатам. Практика педагогического менеджмента.</w:t>
      </w:r>
      <w:r w:rsidRPr="0021635B">
        <w:rPr>
          <w:color w:val="000000" w:themeColor="text1"/>
          <w:sz w:val="28"/>
          <w:szCs w:val="28"/>
        </w:rPr>
        <w:t xml:space="preserve"> –</w:t>
      </w:r>
      <w:r w:rsidRPr="0021635B">
        <w:rPr>
          <w:color w:val="000000" w:themeColor="text1"/>
          <w:sz w:val="28"/>
          <w:szCs w:val="28"/>
          <w:shd w:val="clear" w:color="auto" w:fill="FFFFFF"/>
        </w:rPr>
        <w:t xml:space="preserve"> М.: Новая школа, 1998.</w:t>
      </w:r>
      <w:r w:rsidRPr="0021635B">
        <w:rPr>
          <w:color w:val="000000" w:themeColor="text1"/>
          <w:sz w:val="28"/>
          <w:szCs w:val="28"/>
        </w:rPr>
        <w:t xml:space="preserve"> –</w:t>
      </w:r>
      <w:r w:rsidRPr="0021635B">
        <w:rPr>
          <w:color w:val="000000" w:themeColor="text1"/>
          <w:sz w:val="28"/>
          <w:szCs w:val="28"/>
          <w:shd w:val="clear" w:color="auto" w:fill="FFFFFF"/>
        </w:rPr>
        <w:t xml:space="preserve"> 224 </w:t>
      </w:r>
      <w:proofErr w:type="gramStart"/>
      <w:r w:rsidRPr="0021635B">
        <w:rPr>
          <w:color w:val="000000" w:themeColor="text1"/>
          <w:sz w:val="28"/>
          <w:szCs w:val="28"/>
          <w:shd w:val="clear" w:color="auto" w:fill="FFFFFF"/>
        </w:rPr>
        <w:t>с</w:t>
      </w:r>
      <w:proofErr w:type="gramEnd"/>
      <w:r w:rsidRPr="0021635B">
        <w:rPr>
          <w:color w:val="000000" w:themeColor="text1"/>
          <w:sz w:val="28"/>
          <w:szCs w:val="28"/>
          <w:shd w:val="clear" w:color="auto" w:fill="FFFFFF"/>
        </w:rPr>
        <w:t>.</w:t>
      </w:r>
    </w:p>
    <w:p w:rsidR="001C006B" w:rsidRPr="0021635B" w:rsidRDefault="001C006B" w:rsidP="001C006B">
      <w:pPr>
        <w:pStyle w:val="a8"/>
        <w:numPr>
          <w:ilvl w:val="0"/>
          <w:numId w:val="25"/>
        </w:numPr>
        <w:spacing w:before="0" w:beforeAutospacing="0" w:after="0" w:afterAutospacing="0"/>
        <w:ind w:left="0" w:firstLine="708"/>
        <w:jc w:val="both"/>
        <w:rPr>
          <w:color w:val="000000" w:themeColor="text1"/>
          <w:sz w:val="28"/>
          <w:szCs w:val="28"/>
        </w:rPr>
      </w:pPr>
      <w:r w:rsidRPr="0021635B">
        <w:rPr>
          <w:color w:val="000000" w:themeColor="text1"/>
          <w:sz w:val="28"/>
          <w:szCs w:val="28"/>
        </w:rPr>
        <w:t xml:space="preserve">Хуторской, А. В. Педагогическая </w:t>
      </w:r>
      <w:proofErr w:type="spellStart"/>
      <w:r w:rsidRPr="0021635B">
        <w:rPr>
          <w:color w:val="000000" w:themeColor="text1"/>
          <w:sz w:val="28"/>
          <w:szCs w:val="28"/>
        </w:rPr>
        <w:t>инноватика</w:t>
      </w:r>
      <w:proofErr w:type="spellEnd"/>
      <w:r w:rsidRPr="0021635B">
        <w:rPr>
          <w:color w:val="000000" w:themeColor="text1"/>
          <w:sz w:val="28"/>
          <w:szCs w:val="28"/>
        </w:rPr>
        <w:t>: методология, теория, практика / А. В. Хуторской – М.</w:t>
      </w:r>
      <w:proofErr w:type="gramStart"/>
      <w:r w:rsidRPr="0021635B">
        <w:rPr>
          <w:color w:val="000000" w:themeColor="text1"/>
          <w:sz w:val="28"/>
          <w:szCs w:val="28"/>
        </w:rPr>
        <w:t xml:space="preserve"> :</w:t>
      </w:r>
      <w:proofErr w:type="gramEnd"/>
      <w:r w:rsidRPr="0021635B">
        <w:rPr>
          <w:color w:val="000000" w:themeColor="text1"/>
          <w:sz w:val="28"/>
          <w:szCs w:val="28"/>
        </w:rPr>
        <w:t xml:space="preserve"> Издательство УНУДО, 2005.</w:t>
      </w:r>
    </w:p>
    <w:p w:rsidR="00C811D6" w:rsidRPr="0021635B" w:rsidRDefault="001C006B" w:rsidP="001C006B">
      <w:pPr>
        <w:pStyle w:val="a8"/>
        <w:numPr>
          <w:ilvl w:val="0"/>
          <w:numId w:val="25"/>
        </w:numPr>
        <w:spacing w:before="0" w:beforeAutospacing="0" w:after="0" w:afterAutospacing="0"/>
        <w:ind w:left="0" w:firstLine="708"/>
        <w:jc w:val="both"/>
        <w:rPr>
          <w:color w:val="000000" w:themeColor="text1"/>
          <w:sz w:val="28"/>
          <w:szCs w:val="28"/>
        </w:rPr>
      </w:pPr>
      <w:r w:rsidRPr="0021635B">
        <w:rPr>
          <w:color w:val="000000" w:themeColor="text1"/>
          <w:sz w:val="28"/>
          <w:szCs w:val="28"/>
        </w:rPr>
        <w:t>Шамова, Т. И. Педагогический менеджмент / Т. И. Шамова. – М., 1999. – 212 с.</w:t>
      </w:r>
    </w:p>
    <w:p w:rsidR="001C006B" w:rsidRPr="0021635B" w:rsidRDefault="00C811D6" w:rsidP="00C811D6">
      <w:pPr>
        <w:pStyle w:val="a8"/>
        <w:spacing w:before="0" w:beforeAutospacing="0" w:after="0" w:afterAutospacing="0"/>
        <w:ind w:left="708"/>
        <w:jc w:val="both"/>
        <w:rPr>
          <w:color w:val="000000" w:themeColor="text1"/>
          <w:sz w:val="28"/>
          <w:szCs w:val="28"/>
        </w:rPr>
      </w:pPr>
      <w:r w:rsidRPr="0021635B">
        <w:rPr>
          <w:color w:val="000000" w:themeColor="text1"/>
          <w:sz w:val="28"/>
          <w:szCs w:val="28"/>
        </w:rPr>
        <w:t xml:space="preserve"> </w:t>
      </w:r>
    </w:p>
    <w:p w:rsidR="002279A0" w:rsidRPr="0021635B" w:rsidRDefault="002279A0" w:rsidP="00F23FB2">
      <w:pPr>
        <w:pStyle w:val="a8"/>
        <w:spacing w:before="0" w:beforeAutospacing="0" w:after="0" w:afterAutospacing="0"/>
        <w:jc w:val="both"/>
        <w:rPr>
          <w:color w:val="000000" w:themeColor="text1"/>
          <w:sz w:val="28"/>
          <w:szCs w:val="28"/>
        </w:rPr>
      </w:pPr>
    </w:p>
    <w:sectPr w:rsidR="002279A0" w:rsidRPr="0021635B" w:rsidSect="00FA478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BB4" w:rsidRDefault="001E3BB4" w:rsidP="00DA5713">
      <w:pPr>
        <w:spacing w:after="0" w:line="240" w:lineRule="auto"/>
      </w:pPr>
      <w:r>
        <w:separator/>
      </w:r>
    </w:p>
  </w:endnote>
  <w:endnote w:type="continuationSeparator" w:id="0">
    <w:p w:rsidR="001E3BB4" w:rsidRDefault="001E3BB4" w:rsidP="00DA5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42312"/>
      <w:docPartObj>
        <w:docPartGallery w:val="Page Numbers (Bottom of Page)"/>
        <w:docPartUnique/>
      </w:docPartObj>
    </w:sdtPr>
    <w:sdtContent>
      <w:p w:rsidR="00EB1C34" w:rsidRDefault="00D06A79">
        <w:pPr>
          <w:pStyle w:val="af3"/>
          <w:jc w:val="right"/>
        </w:pPr>
        <w:r>
          <w:fldChar w:fldCharType="begin"/>
        </w:r>
        <w:r w:rsidR="001323C9">
          <w:instrText>PAGE   \* MERGEFORMAT</w:instrText>
        </w:r>
        <w:r>
          <w:fldChar w:fldCharType="separate"/>
        </w:r>
        <w:r w:rsidR="00F81EC9">
          <w:rPr>
            <w:noProof/>
          </w:rPr>
          <w:t>13</w:t>
        </w:r>
        <w:r>
          <w:rPr>
            <w:noProof/>
          </w:rPr>
          <w:fldChar w:fldCharType="end"/>
        </w:r>
      </w:p>
    </w:sdtContent>
  </w:sdt>
  <w:p w:rsidR="00EB1C34" w:rsidRDefault="00EB1C3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BB4" w:rsidRDefault="001E3BB4" w:rsidP="00DA5713">
      <w:pPr>
        <w:spacing w:after="0" w:line="240" w:lineRule="auto"/>
      </w:pPr>
      <w:r>
        <w:separator/>
      </w:r>
    </w:p>
  </w:footnote>
  <w:footnote w:type="continuationSeparator" w:id="0">
    <w:p w:rsidR="001E3BB4" w:rsidRDefault="001E3BB4" w:rsidP="00DA57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56D"/>
    <w:multiLevelType w:val="hybridMultilevel"/>
    <w:tmpl w:val="9B9AEF0C"/>
    <w:lvl w:ilvl="0" w:tplc="AFF866E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27D64"/>
    <w:multiLevelType w:val="hybridMultilevel"/>
    <w:tmpl w:val="0832E1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4F1526F"/>
    <w:multiLevelType w:val="multilevel"/>
    <w:tmpl w:val="57A6D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F6D7A"/>
    <w:multiLevelType w:val="multilevel"/>
    <w:tmpl w:val="77A0C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32047"/>
    <w:multiLevelType w:val="hybridMultilevel"/>
    <w:tmpl w:val="69344B1E"/>
    <w:lvl w:ilvl="0" w:tplc="326CB7E8">
      <w:start w:val="1"/>
      <w:numFmt w:val="decimal"/>
      <w:lvlText w:val="%1."/>
      <w:lvlJc w:val="left"/>
      <w:pPr>
        <w:ind w:left="1353" w:hanging="360"/>
      </w:pPr>
      <w:rPr>
        <w:rFonts w:ascii="Times New Roman" w:hAnsi="Times New Roman" w:cs="Times New Roman"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A87A23"/>
    <w:multiLevelType w:val="singleLevel"/>
    <w:tmpl w:val="8A4E4B38"/>
    <w:lvl w:ilvl="0">
      <w:numFmt w:val="bullet"/>
      <w:lvlText w:val="-"/>
      <w:lvlJc w:val="left"/>
      <w:pPr>
        <w:tabs>
          <w:tab w:val="num" w:pos="360"/>
        </w:tabs>
        <w:ind w:left="360" w:hanging="360"/>
      </w:pPr>
      <w:rPr>
        <w:rFonts w:hint="default"/>
      </w:rPr>
    </w:lvl>
  </w:abstractNum>
  <w:abstractNum w:abstractNumId="6">
    <w:nsid w:val="0FCC430D"/>
    <w:multiLevelType w:val="multilevel"/>
    <w:tmpl w:val="3E5E2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B773F3"/>
    <w:multiLevelType w:val="multilevel"/>
    <w:tmpl w:val="F5042A4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1D284311"/>
    <w:multiLevelType w:val="multilevel"/>
    <w:tmpl w:val="43C67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E2DA1"/>
    <w:multiLevelType w:val="multilevel"/>
    <w:tmpl w:val="6B64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E64F2"/>
    <w:multiLevelType w:val="multilevel"/>
    <w:tmpl w:val="A8043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D469B0"/>
    <w:multiLevelType w:val="hybridMultilevel"/>
    <w:tmpl w:val="3A8C72D0"/>
    <w:lvl w:ilvl="0" w:tplc="655608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374D4325"/>
    <w:multiLevelType w:val="multilevel"/>
    <w:tmpl w:val="5CEEB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A7235C"/>
    <w:multiLevelType w:val="hybridMultilevel"/>
    <w:tmpl w:val="7876C1BA"/>
    <w:lvl w:ilvl="0" w:tplc="AFF866E0">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3A280A"/>
    <w:multiLevelType w:val="hybridMultilevel"/>
    <w:tmpl w:val="53E6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370D3"/>
    <w:multiLevelType w:val="multilevel"/>
    <w:tmpl w:val="1A1AE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872F9"/>
    <w:multiLevelType w:val="hybridMultilevel"/>
    <w:tmpl w:val="F572D7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F03A6B"/>
    <w:multiLevelType w:val="multilevel"/>
    <w:tmpl w:val="B086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675D5F"/>
    <w:multiLevelType w:val="multilevel"/>
    <w:tmpl w:val="AE9E7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475012"/>
    <w:multiLevelType w:val="hybridMultilevel"/>
    <w:tmpl w:val="D7B252BC"/>
    <w:lvl w:ilvl="0" w:tplc="08F4D842">
      <w:start w:val="8"/>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0">
    <w:nsid w:val="5A7B73B9"/>
    <w:multiLevelType w:val="multilevel"/>
    <w:tmpl w:val="C42A00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B5ADB"/>
    <w:multiLevelType w:val="multilevel"/>
    <w:tmpl w:val="BF42C88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nsid w:val="6846244B"/>
    <w:multiLevelType w:val="multilevel"/>
    <w:tmpl w:val="F5963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2A100A"/>
    <w:multiLevelType w:val="hybridMultilevel"/>
    <w:tmpl w:val="4C26D1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6B6D79DC"/>
    <w:multiLevelType w:val="hybridMultilevel"/>
    <w:tmpl w:val="0F686E8C"/>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6E0D3DBA"/>
    <w:multiLevelType w:val="multilevel"/>
    <w:tmpl w:val="1540A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E456FE"/>
    <w:multiLevelType w:val="hybridMultilevel"/>
    <w:tmpl w:val="252438B8"/>
    <w:lvl w:ilvl="0" w:tplc="60563F58">
      <w:start w:val="1"/>
      <w:numFmt w:val="bullet"/>
      <w:lvlText w:val=""/>
      <w:lvlJc w:val="left"/>
      <w:pPr>
        <w:tabs>
          <w:tab w:val="num" w:pos="720"/>
        </w:tabs>
        <w:ind w:left="720" w:hanging="360"/>
      </w:pPr>
      <w:rPr>
        <w:rFonts w:ascii="Wingdings 2" w:hAnsi="Wingdings 2" w:hint="default"/>
      </w:rPr>
    </w:lvl>
    <w:lvl w:ilvl="1" w:tplc="9A8C81DA" w:tentative="1">
      <w:start w:val="1"/>
      <w:numFmt w:val="bullet"/>
      <w:lvlText w:val=""/>
      <w:lvlJc w:val="left"/>
      <w:pPr>
        <w:tabs>
          <w:tab w:val="num" w:pos="1440"/>
        </w:tabs>
        <w:ind w:left="1440" w:hanging="360"/>
      </w:pPr>
      <w:rPr>
        <w:rFonts w:ascii="Wingdings 2" w:hAnsi="Wingdings 2" w:hint="default"/>
      </w:rPr>
    </w:lvl>
    <w:lvl w:ilvl="2" w:tplc="EA405A32" w:tentative="1">
      <w:start w:val="1"/>
      <w:numFmt w:val="bullet"/>
      <w:lvlText w:val=""/>
      <w:lvlJc w:val="left"/>
      <w:pPr>
        <w:tabs>
          <w:tab w:val="num" w:pos="2160"/>
        </w:tabs>
        <w:ind w:left="2160" w:hanging="360"/>
      </w:pPr>
      <w:rPr>
        <w:rFonts w:ascii="Wingdings 2" w:hAnsi="Wingdings 2" w:hint="default"/>
      </w:rPr>
    </w:lvl>
    <w:lvl w:ilvl="3" w:tplc="C93695B4" w:tentative="1">
      <w:start w:val="1"/>
      <w:numFmt w:val="bullet"/>
      <w:lvlText w:val=""/>
      <w:lvlJc w:val="left"/>
      <w:pPr>
        <w:tabs>
          <w:tab w:val="num" w:pos="2880"/>
        </w:tabs>
        <w:ind w:left="2880" w:hanging="360"/>
      </w:pPr>
      <w:rPr>
        <w:rFonts w:ascii="Wingdings 2" w:hAnsi="Wingdings 2" w:hint="default"/>
      </w:rPr>
    </w:lvl>
    <w:lvl w:ilvl="4" w:tplc="B9FED5F2" w:tentative="1">
      <w:start w:val="1"/>
      <w:numFmt w:val="bullet"/>
      <w:lvlText w:val=""/>
      <w:lvlJc w:val="left"/>
      <w:pPr>
        <w:tabs>
          <w:tab w:val="num" w:pos="3600"/>
        </w:tabs>
        <w:ind w:left="3600" w:hanging="360"/>
      </w:pPr>
      <w:rPr>
        <w:rFonts w:ascii="Wingdings 2" w:hAnsi="Wingdings 2" w:hint="default"/>
      </w:rPr>
    </w:lvl>
    <w:lvl w:ilvl="5" w:tplc="4CE8E030" w:tentative="1">
      <w:start w:val="1"/>
      <w:numFmt w:val="bullet"/>
      <w:lvlText w:val=""/>
      <w:lvlJc w:val="left"/>
      <w:pPr>
        <w:tabs>
          <w:tab w:val="num" w:pos="4320"/>
        </w:tabs>
        <w:ind w:left="4320" w:hanging="360"/>
      </w:pPr>
      <w:rPr>
        <w:rFonts w:ascii="Wingdings 2" w:hAnsi="Wingdings 2" w:hint="default"/>
      </w:rPr>
    </w:lvl>
    <w:lvl w:ilvl="6" w:tplc="0C0ED8BC" w:tentative="1">
      <w:start w:val="1"/>
      <w:numFmt w:val="bullet"/>
      <w:lvlText w:val=""/>
      <w:lvlJc w:val="left"/>
      <w:pPr>
        <w:tabs>
          <w:tab w:val="num" w:pos="5040"/>
        </w:tabs>
        <w:ind w:left="5040" w:hanging="360"/>
      </w:pPr>
      <w:rPr>
        <w:rFonts w:ascii="Wingdings 2" w:hAnsi="Wingdings 2" w:hint="default"/>
      </w:rPr>
    </w:lvl>
    <w:lvl w:ilvl="7" w:tplc="3922245E" w:tentative="1">
      <w:start w:val="1"/>
      <w:numFmt w:val="bullet"/>
      <w:lvlText w:val=""/>
      <w:lvlJc w:val="left"/>
      <w:pPr>
        <w:tabs>
          <w:tab w:val="num" w:pos="5760"/>
        </w:tabs>
        <w:ind w:left="5760" w:hanging="360"/>
      </w:pPr>
      <w:rPr>
        <w:rFonts w:ascii="Wingdings 2" w:hAnsi="Wingdings 2" w:hint="default"/>
      </w:rPr>
    </w:lvl>
    <w:lvl w:ilvl="8" w:tplc="8CA63ECC" w:tentative="1">
      <w:start w:val="1"/>
      <w:numFmt w:val="bullet"/>
      <w:lvlText w:val=""/>
      <w:lvlJc w:val="left"/>
      <w:pPr>
        <w:tabs>
          <w:tab w:val="num" w:pos="6480"/>
        </w:tabs>
        <w:ind w:left="6480" w:hanging="360"/>
      </w:pPr>
      <w:rPr>
        <w:rFonts w:ascii="Wingdings 2" w:hAnsi="Wingdings 2" w:hint="default"/>
      </w:rPr>
    </w:lvl>
  </w:abstractNum>
  <w:abstractNum w:abstractNumId="27">
    <w:nsid w:val="71D82B57"/>
    <w:multiLevelType w:val="multilevel"/>
    <w:tmpl w:val="B4EEAC8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F845AC"/>
    <w:multiLevelType w:val="multilevel"/>
    <w:tmpl w:val="43C67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1A6F2A"/>
    <w:multiLevelType w:val="multilevel"/>
    <w:tmpl w:val="DC0A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CE46AB"/>
    <w:multiLevelType w:val="hybridMultilevel"/>
    <w:tmpl w:val="8B92D244"/>
    <w:lvl w:ilvl="0" w:tplc="1E10A9C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0A36AA"/>
    <w:multiLevelType w:val="hybridMultilevel"/>
    <w:tmpl w:val="D8E204CA"/>
    <w:lvl w:ilvl="0" w:tplc="08DE66EC">
      <w:start w:val="1"/>
      <w:numFmt w:val="bullet"/>
      <w:lvlText w:val=""/>
      <w:lvlJc w:val="left"/>
      <w:pPr>
        <w:tabs>
          <w:tab w:val="num" w:pos="720"/>
        </w:tabs>
        <w:ind w:left="720" w:hanging="360"/>
      </w:pPr>
      <w:rPr>
        <w:rFonts w:ascii="Wingdings" w:hAnsi="Wingdings" w:hint="default"/>
      </w:rPr>
    </w:lvl>
    <w:lvl w:ilvl="1" w:tplc="EF54F80E" w:tentative="1">
      <w:start w:val="1"/>
      <w:numFmt w:val="bullet"/>
      <w:lvlText w:val=""/>
      <w:lvlJc w:val="left"/>
      <w:pPr>
        <w:tabs>
          <w:tab w:val="num" w:pos="1440"/>
        </w:tabs>
        <w:ind w:left="1440" w:hanging="360"/>
      </w:pPr>
      <w:rPr>
        <w:rFonts w:ascii="Wingdings" w:hAnsi="Wingdings" w:hint="default"/>
      </w:rPr>
    </w:lvl>
    <w:lvl w:ilvl="2" w:tplc="ECC839A4" w:tentative="1">
      <w:start w:val="1"/>
      <w:numFmt w:val="bullet"/>
      <w:lvlText w:val=""/>
      <w:lvlJc w:val="left"/>
      <w:pPr>
        <w:tabs>
          <w:tab w:val="num" w:pos="2160"/>
        </w:tabs>
        <w:ind w:left="2160" w:hanging="360"/>
      </w:pPr>
      <w:rPr>
        <w:rFonts w:ascii="Wingdings" w:hAnsi="Wingdings" w:hint="default"/>
      </w:rPr>
    </w:lvl>
    <w:lvl w:ilvl="3" w:tplc="972037E6" w:tentative="1">
      <w:start w:val="1"/>
      <w:numFmt w:val="bullet"/>
      <w:lvlText w:val=""/>
      <w:lvlJc w:val="left"/>
      <w:pPr>
        <w:tabs>
          <w:tab w:val="num" w:pos="2880"/>
        </w:tabs>
        <w:ind w:left="2880" w:hanging="360"/>
      </w:pPr>
      <w:rPr>
        <w:rFonts w:ascii="Wingdings" w:hAnsi="Wingdings" w:hint="default"/>
      </w:rPr>
    </w:lvl>
    <w:lvl w:ilvl="4" w:tplc="EF6C9A92" w:tentative="1">
      <w:start w:val="1"/>
      <w:numFmt w:val="bullet"/>
      <w:lvlText w:val=""/>
      <w:lvlJc w:val="left"/>
      <w:pPr>
        <w:tabs>
          <w:tab w:val="num" w:pos="3600"/>
        </w:tabs>
        <w:ind w:left="3600" w:hanging="360"/>
      </w:pPr>
      <w:rPr>
        <w:rFonts w:ascii="Wingdings" w:hAnsi="Wingdings" w:hint="default"/>
      </w:rPr>
    </w:lvl>
    <w:lvl w:ilvl="5" w:tplc="5C9058A2" w:tentative="1">
      <w:start w:val="1"/>
      <w:numFmt w:val="bullet"/>
      <w:lvlText w:val=""/>
      <w:lvlJc w:val="left"/>
      <w:pPr>
        <w:tabs>
          <w:tab w:val="num" w:pos="4320"/>
        </w:tabs>
        <w:ind w:left="4320" w:hanging="360"/>
      </w:pPr>
      <w:rPr>
        <w:rFonts w:ascii="Wingdings" w:hAnsi="Wingdings" w:hint="default"/>
      </w:rPr>
    </w:lvl>
    <w:lvl w:ilvl="6" w:tplc="CE54E530" w:tentative="1">
      <w:start w:val="1"/>
      <w:numFmt w:val="bullet"/>
      <w:lvlText w:val=""/>
      <w:lvlJc w:val="left"/>
      <w:pPr>
        <w:tabs>
          <w:tab w:val="num" w:pos="5040"/>
        </w:tabs>
        <w:ind w:left="5040" w:hanging="360"/>
      </w:pPr>
      <w:rPr>
        <w:rFonts w:ascii="Wingdings" w:hAnsi="Wingdings" w:hint="default"/>
      </w:rPr>
    </w:lvl>
    <w:lvl w:ilvl="7" w:tplc="E3A02168" w:tentative="1">
      <w:start w:val="1"/>
      <w:numFmt w:val="bullet"/>
      <w:lvlText w:val=""/>
      <w:lvlJc w:val="left"/>
      <w:pPr>
        <w:tabs>
          <w:tab w:val="num" w:pos="5760"/>
        </w:tabs>
        <w:ind w:left="5760" w:hanging="360"/>
      </w:pPr>
      <w:rPr>
        <w:rFonts w:ascii="Wingdings" w:hAnsi="Wingdings" w:hint="default"/>
      </w:rPr>
    </w:lvl>
    <w:lvl w:ilvl="8" w:tplc="E1B46FFA" w:tentative="1">
      <w:start w:val="1"/>
      <w:numFmt w:val="bullet"/>
      <w:lvlText w:val=""/>
      <w:lvlJc w:val="left"/>
      <w:pPr>
        <w:tabs>
          <w:tab w:val="num" w:pos="6480"/>
        </w:tabs>
        <w:ind w:left="6480" w:hanging="360"/>
      </w:pPr>
      <w:rPr>
        <w:rFonts w:ascii="Wingdings" w:hAnsi="Wingdings" w:hint="default"/>
      </w:rPr>
    </w:lvl>
  </w:abstractNum>
  <w:abstractNum w:abstractNumId="32">
    <w:nsid w:val="7B483D23"/>
    <w:multiLevelType w:val="multilevel"/>
    <w:tmpl w:val="6AAC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6"/>
  </w:num>
  <w:num w:numId="3">
    <w:abstractNumId w:val="16"/>
  </w:num>
  <w:num w:numId="4">
    <w:abstractNumId w:val="24"/>
  </w:num>
  <w:num w:numId="5">
    <w:abstractNumId w:val="5"/>
  </w:num>
  <w:num w:numId="6">
    <w:abstractNumId w:val="9"/>
  </w:num>
  <w:num w:numId="7">
    <w:abstractNumId w:val="19"/>
  </w:num>
  <w:num w:numId="8">
    <w:abstractNumId w:val="22"/>
  </w:num>
  <w:num w:numId="9">
    <w:abstractNumId w:val="29"/>
  </w:num>
  <w:num w:numId="10">
    <w:abstractNumId w:val="2"/>
  </w:num>
  <w:num w:numId="11">
    <w:abstractNumId w:val="3"/>
  </w:num>
  <w:num w:numId="12">
    <w:abstractNumId w:val="6"/>
  </w:num>
  <w:num w:numId="13">
    <w:abstractNumId w:val="8"/>
  </w:num>
  <w:num w:numId="14">
    <w:abstractNumId w:val="7"/>
  </w:num>
  <w:num w:numId="15">
    <w:abstractNumId w:val="32"/>
  </w:num>
  <w:num w:numId="16">
    <w:abstractNumId w:val="20"/>
  </w:num>
  <w:num w:numId="17">
    <w:abstractNumId w:val="10"/>
  </w:num>
  <w:num w:numId="18">
    <w:abstractNumId w:val="15"/>
  </w:num>
  <w:num w:numId="19">
    <w:abstractNumId w:val="27"/>
  </w:num>
  <w:num w:numId="20">
    <w:abstractNumId w:val="18"/>
  </w:num>
  <w:num w:numId="21">
    <w:abstractNumId w:val="17"/>
  </w:num>
  <w:num w:numId="22">
    <w:abstractNumId w:val="21"/>
  </w:num>
  <w:num w:numId="23">
    <w:abstractNumId w:val="28"/>
  </w:num>
  <w:num w:numId="24">
    <w:abstractNumId w:val="25"/>
  </w:num>
  <w:num w:numId="25">
    <w:abstractNumId w:val="23"/>
  </w:num>
  <w:num w:numId="26">
    <w:abstractNumId w:val="12"/>
  </w:num>
  <w:num w:numId="27">
    <w:abstractNumId w:val="11"/>
  </w:num>
  <w:num w:numId="28">
    <w:abstractNumId w:val="14"/>
  </w:num>
  <w:num w:numId="29">
    <w:abstractNumId w:val="30"/>
  </w:num>
  <w:num w:numId="30">
    <w:abstractNumId w:val="0"/>
  </w:num>
  <w:num w:numId="31">
    <w:abstractNumId w:val="13"/>
  </w:num>
  <w:num w:numId="32">
    <w:abstractNumId w:val="4"/>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31E48"/>
    <w:rsid w:val="00000017"/>
    <w:rsid w:val="0000685B"/>
    <w:rsid w:val="00007CA7"/>
    <w:rsid w:val="000161B9"/>
    <w:rsid w:val="000165C3"/>
    <w:rsid w:val="00022774"/>
    <w:rsid w:val="00027ADB"/>
    <w:rsid w:val="00031E48"/>
    <w:rsid w:val="00033CB3"/>
    <w:rsid w:val="000366CE"/>
    <w:rsid w:val="000374F4"/>
    <w:rsid w:val="00041268"/>
    <w:rsid w:val="00041666"/>
    <w:rsid w:val="0004173E"/>
    <w:rsid w:val="000436F3"/>
    <w:rsid w:val="00043760"/>
    <w:rsid w:val="00046E3F"/>
    <w:rsid w:val="000505E3"/>
    <w:rsid w:val="00051653"/>
    <w:rsid w:val="000518B0"/>
    <w:rsid w:val="0005396B"/>
    <w:rsid w:val="00055EAC"/>
    <w:rsid w:val="00064D81"/>
    <w:rsid w:val="00071841"/>
    <w:rsid w:val="000759B1"/>
    <w:rsid w:val="00081155"/>
    <w:rsid w:val="00082DB1"/>
    <w:rsid w:val="00084434"/>
    <w:rsid w:val="00092B4C"/>
    <w:rsid w:val="00092E71"/>
    <w:rsid w:val="0009605B"/>
    <w:rsid w:val="000962C5"/>
    <w:rsid w:val="000A25A6"/>
    <w:rsid w:val="000B0336"/>
    <w:rsid w:val="000B3D00"/>
    <w:rsid w:val="000B7F47"/>
    <w:rsid w:val="000C3103"/>
    <w:rsid w:val="000C644E"/>
    <w:rsid w:val="000D040D"/>
    <w:rsid w:val="000D4B34"/>
    <w:rsid w:val="000F010E"/>
    <w:rsid w:val="00105A1E"/>
    <w:rsid w:val="001068B3"/>
    <w:rsid w:val="00112A19"/>
    <w:rsid w:val="00120544"/>
    <w:rsid w:val="001205CA"/>
    <w:rsid w:val="00122D07"/>
    <w:rsid w:val="00123194"/>
    <w:rsid w:val="00130492"/>
    <w:rsid w:val="00130EAD"/>
    <w:rsid w:val="00131538"/>
    <w:rsid w:val="001323C9"/>
    <w:rsid w:val="00134012"/>
    <w:rsid w:val="00135B2D"/>
    <w:rsid w:val="0013785D"/>
    <w:rsid w:val="00142F1E"/>
    <w:rsid w:val="00143B03"/>
    <w:rsid w:val="00145AD9"/>
    <w:rsid w:val="00147DB7"/>
    <w:rsid w:val="0015250D"/>
    <w:rsid w:val="001600B3"/>
    <w:rsid w:val="00160CFF"/>
    <w:rsid w:val="00163D21"/>
    <w:rsid w:val="001761EB"/>
    <w:rsid w:val="00180D20"/>
    <w:rsid w:val="00183F33"/>
    <w:rsid w:val="001A1440"/>
    <w:rsid w:val="001A29E0"/>
    <w:rsid w:val="001A30AD"/>
    <w:rsid w:val="001B007A"/>
    <w:rsid w:val="001B0BA3"/>
    <w:rsid w:val="001B0EDE"/>
    <w:rsid w:val="001B0FDB"/>
    <w:rsid w:val="001C006B"/>
    <w:rsid w:val="001C080F"/>
    <w:rsid w:val="001C22EE"/>
    <w:rsid w:val="001C384D"/>
    <w:rsid w:val="001C5A8E"/>
    <w:rsid w:val="001E3BB4"/>
    <w:rsid w:val="001E48C6"/>
    <w:rsid w:val="001F249B"/>
    <w:rsid w:val="001F2861"/>
    <w:rsid w:val="001F73C0"/>
    <w:rsid w:val="0021635B"/>
    <w:rsid w:val="00220A31"/>
    <w:rsid w:val="00222E1C"/>
    <w:rsid w:val="0022662F"/>
    <w:rsid w:val="00226B7F"/>
    <w:rsid w:val="002279A0"/>
    <w:rsid w:val="00231AF3"/>
    <w:rsid w:val="00231E69"/>
    <w:rsid w:val="00233BDE"/>
    <w:rsid w:val="00236D3C"/>
    <w:rsid w:val="00243730"/>
    <w:rsid w:val="0025127D"/>
    <w:rsid w:val="00252779"/>
    <w:rsid w:val="002529F3"/>
    <w:rsid w:val="00260E45"/>
    <w:rsid w:val="0026159B"/>
    <w:rsid w:val="00261649"/>
    <w:rsid w:val="00262170"/>
    <w:rsid w:val="00262D2A"/>
    <w:rsid w:val="002656D7"/>
    <w:rsid w:val="00265B86"/>
    <w:rsid w:val="00273731"/>
    <w:rsid w:val="00274F97"/>
    <w:rsid w:val="002825F0"/>
    <w:rsid w:val="00284147"/>
    <w:rsid w:val="00294069"/>
    <w:rsid w:val="00297986"/>
    <w:rsid w:val="002A5FCF"/>
    <w:rsid w:val="002B0D75"/>
    <w:rsid w:val="002B3527"/>
    <w:rsid w:val="002C48F2"/>
    <w:rsid w:val="002D6F26"/>
    <w:rsid w:val="002E1F76"/>
    <w:rsid w:val="002F17A7"/>
    <w:rsid w:val="002F393D"/>
    <w:rsid w:val="002F417C"/>
    <w:rsid w:val="00306A00"/>
    <w:rsid w:val="00310334"/>
    <w:rsid w:val="00311158"/>
    <w:rsid w:val="00314B59"/>
    <w:rsid w:val="003169C8"/>
    <w:rsid w:val="003224D6"/>
    <w:rsid w:val="003233BC"/>
    <w:rsid w:val="00334CF8"/>
    <w:rsid w:val="00336B5A"/>
    <w:rsid w:val="00342C57"/>
    <w:rsid w:val="003458FF"/>
    <w:rsid w:val="003461A5"/>
    <w:rsid w:val="00354D50"/>
    <w:rsid w:val="00354F29"/>
    <w:rsid w:val="003550B3"/>
    <w:rsid w:val="0036488D"/>
    <w:rsid w:val="003708BE"/>
    <w:rsid w:val="00370B84"/>
    <w:rsid w:val="003819CD"/>
    <w:rsid w:val="00385395"/>
    <w:rsid w:val="00396A11"/>
    <w:rsid w:val="003A4281"/>
    <w:rsid w:val="003A434F"/>
    <w:rsid w:val="003A6B61"/>
    <w:rsid w:val="003A6CFB"/>
    <w:rsid w:val="003B03B4"/>
    <w:rsid w:val="003B10B6"/>
    <w:rsid w:val="003B21BC"/>
    <w:rsid w:val="003B2812"/>
    <w:rsid w:val="003B43A5"/>
    <w:rsid w:val="003C01CF"/>
    <w:rsid w:val="003C3D21"/>
    <w:rsid w:val="003C6422"/>
    <w:rsid w:val="003C6810"/>
    <w:rsid w:val="003D1CFA"/>
    <w:rsid w:val="003D56D8"/>
    <w:rsid w:val="003D5750"/>
    <w:rsid w:val="003D652F"/>
    <w:rsid w:val="003D6CB9"/>
    <w:rsid w:val="003D7B72"/>
    <w:rsid w:val="003E1B63"/>
    <w:rsid w:val="003E6979"/>
    <w:rsid w:val="003E7657"/>
    <w:rsid w:val="003F248A"/>
    <w:rsid w:val="004051F5"/>
    <w:rsid w:val="00411B02"/>
    <w:rsid w:val="0041497C"/>
    <w:rsid w:val="00420CC3"/>
    <w:rsid w:val="00421AFA"/>
    <w:rsid w:val="00422D86"/>
    <w:rsid w:val="00423166"/>
    <w:rsid w:val="00424A39"/>
    <w:rsid w:val="00441F6B"/>
    <w:rsid w:val="0045220B"/>
    <w:rsid w:val="004603ED"/>
    <w:rsid w:val="0047035D"/>
    <w:rsid w:val="00485A2B"/>
    <w:rsid w:val="004974CF"/>
    <w:rsid w:val="004A5330"/>
    <w:rsid w:val="004A7475"/>
    <w:rsid w:val="004B1D28"/>
    <w:rsid w:val="004B2E29"/>
    <w:rsid w:val="004B5D0A"/>
    <w:rsid w:val="004B6219"/>
    <w:rsid w:val="004C5E3F"/>
    <w:rsid w:val="004D195E"/>
    <w:rsid w:val="004D50BA"/>
    <w:rsid w:val="004D5144"/>
    <w:rsid w:val="004D75E1"/>
    <w:rsid w:val="004E1FDF"/>
    <w:rsid w:val="004E504D"/>
    <w:rsid w:val="004F3AB5"/>
    <w:rsid w:val="00510FA8"/>
    <w:rsid w:val="005159B2"/>
    <w:rsid w:val="00516E5F"/>
    <w:rsid w:val="0052011A"/>
    <w:rsid w:val="00520695"/>
    <w:rsid w:val="00527481"/>
    <w:rsid w:val="00545EAF"/>
    <w:rsid w:val="00555840"/>
    <w:rsid w:val="0056065C"/>
    <w:rsid w:val="005631DA"/>
    <w:rsid w:val="00567078"/>
    <w:rsid w:val="00580FB0"/>
    <w:rsid w:val="005832A9"/>
    <w:rsid w:val="00585BBF"/>
    <w:rsid w:val="00587A26"/>
    <w:rsid w:val="005A4CBB"/>
    <w:rsid w:val="005B0F89"/>
    <w:rsid w:val="005B4003"/>
    <w:rsid w:val="005B644A"/>
    <w:rsid w:val="005B6D33"/>
    <w:rsid w:val="005C0C13"/>
    <w:rsid w:val="005C27FF"/>
    <w:rsid w:val="005C7EE5"/>
    <w:rsid w:val="005D0E4A"/>
    <w:rsid w:val="005E142E"/>
    <w:rsid w:val="005E207B"/>
    <w:rsid w:val="005F3545"/>
    <w:rsid w:val="005F490D"/>
    <w:rsid w:val="005F4A0B"/>
    <w:rsid w:val="005F649A"/>
    <w:rsid w:val="005F7055"/>
    <w:rsid w:val="005F73CB"/>
    <w:rsid w:val="0060415A"/>
    <w:rsid w:val="00606451"/>
    <w:rsid w:val="00607DA3"/>
    <w:rsid w:val="00612BD0"/>
    <w:rsid w:val="006178C5"/>
    <w:rsid w:val="006217F2"/>
    <w:rsid w:val="00625530"/>
    <w:rsid w:val="0063319E"/>
    <w:rsid w:val="00640A2E"/>
    <w:rsid w:val="00640C38"/>
    <w:rsid w:val="00643A49"/>
    <w:rsid w:val="00645887"/>
    <w:rsid w:val="0065186A"/>
    <w:rsid w:val="00656749"/>
    <w:rsid w:val="00656CEF"/>
    <w:rsid w:val="006615FC"/>
    <w:rsid w:val="00664674"/>
    <w:rsid w:val="006647C3"/>
    <w:rsid w:val="006661A2"/>
    <w:rsid w:val="0066752A"/>
    <w:rsid w:val="006708E7"/>
    <w:rsid w:val="00670AE8"/>
    <w:rsid w:val="00671648"/>
    <w:rsid w:val="00683171"/>
    <w:rsid w:val="00687FF7"/>
    <w:rsid w:val="00692952"/>
    <w:rsid w:val="0069329B"/>
    <w:rsid w:val="0069466E"/>
    <w:rsid w:val="006A50D6"/>
    <w:rsid w:val="006A61C1"/>
    <w:rsid w:val="006A7DDE"/>
    <w:rsid w:val="006B0458"/>
    <w:rsid w:val="006B4E2A"/>
    <w:rsid w:val="006B5C9C"/>
    <w:rsid w:val="006B61A3"/>
    <w:rsid w:val="006C2983"/>
    <w:rsid w:val="006C724D"/>
    <w:rsid w:val="006D4E00"/>
    <w:rsid w:val="006D5B88"/>
    <w:rsid w:val="006D63B1"/>
    <w:rsid w:val="006D6B2C"/>
    <w:rsid w:val="006D7679"/>
    <w:rsid w:val="006E3A7E"/>
    <w:rsid w:val="006F08F6"/>
    <w:rsid w:val="00710B0B"/>
    <w:rsid w:val="00714C05"/>
    <w:rsid w:val="00721467"/>
    <w:rsid w:val="00722CD5"/>
    <w:rsid w:val="007248B2"/>
    <w:rsid w:val="00727225"/>
    <w:rsid w:val="0072751C"/>
    <w:rsid w:val="007357AF"/>
    <w:rsid w:val="00737316"/>
    <w:rsid w:val="00742564"/>
    <w:rsid w:val="0074302A"/>
    <w:rsid w:val="00752399"/>
    <w:rsid w:val="0075400F"/>
    <w:rsid w:val="00760042"/>
    <w:rsid w:val="0076295E"/>
    <w:rsid w:val="0077164B"/>
    <w:rsid w:val="00771E8C"/>
    <w:rsid w:val="00780C0A"/>
    <w:rsid w:val="00783274"/>
    <w:rsid w:val="007833AC"/>
    <w:rsid w:val="00784B13"/>
    <w:rsid w:val="007867E1"/>
    <w:rsid w:val="00790249"/>
    <w:rsid w:val="00790BDE"/>
    <w:rsid w:val="007A2281"/>
    <w:rsid w:val="007A28A9"/>
    <w:rsid w:val="007A39DA"/>
    <w:rsid w:val="007A4CB0"/>
    <w:rsid w:val="007B1124"/>
    <w:rsid w:val="007B15FD"/>
    <w:rsid w:val="007B2E58"/>
    <w:rsid w:val="007B43A0"/>
    <w:rsid w:val="007B7AA2"/>
    <w:rsid w:val="007B7FA8"/>
    <w:rsid w:val="007C26DB"/>
    <w:rsid w:val="007E1739"/>
    <w:rsid w:val="007E78E0"/>
    <w:rsid w:val="007F16DA"/>
    <w:rsid w:val="0080124A"/>
    <w:rsid w:val="00801ABE"/>
    <w:rsid w:val="00803B1B"/>
    <w:rsid w:val="008043AC"/>
    <w:rsid w:val="008104E6"/>
    <w:rsid w:val="008127D8"/>
    <w:rsid w:val="00813D07"/>
    <w:rsid w:val="00813FB7"/>
    <w:rsid w:val="0081596C"/>
    <w:rsid w:val="00815F83"/>
    <w:rsid w:val="00836D2F"/>
    <w:rsid w:val="00851C7E"/>
    <w:rsid w:val="00852523"/>
    <w:rsid w:val="00852BC2"/>
    <w:rsid w:val="008538AE"/>
    <w:rsid w:val="00854086"/>
    <w:rsid w:val="0085482E"/>
    <w:rsid w:val="00863C04"/>
    <w:rsid w:val="008724A2"/>
    <w:rsid w:val="008728A0"/>
    <w:rsid w:val="00875EF1"/>
    <w:rsid w:val="008770B0"/>
    <w:rsid w:val="00880B21"/>
    <w:rsid w:val="00881554"/>
    <w:rsid w:val="0088757B"/>
    <w:rsid w:val="0088773C"/>
    <w:rsid w:val="00890968"/>
    <w:rsid w:val="0089219D"/>
    <w:rsid w:val="008A124F"/>
    <w:rsid w:val="008A14A5"/>
    <w:rsid w:val="008A1637"/>
    <w:rsid w:val="008A42FD"/>
    <w:rsid w:val="008A67FC"/>
    <w:rsid w:val="008A71BB"/>
    <w:rsid w:val="008B0AD6"/>
    <w:rsid w:val="008B240C"/>
    <w:rsid w:val="008B7932"/>
    <w:rsid w:val="008C05C4"/>
    <w:rsid w:val="008C1917"/>
    <w:rsid w:val="008D264A"/>
    <w:rsid w:val="008D341F"/>
    <w:rsid w:val="008D359A"/>
    <w:rsid w:val="008D369B"/>
    <w:rsid w:val="008D4A2A"/>
    <w:rsid w:val="008E09F0"/>
    <w:rsid w:val="008E0C6C"/>
    <w:rsid w:val="008E32A3"/>
    <w:rsid w:val="008E656B"/>
    <w:rsid w:val="008F1886"/>
    <w:rsid w:val="008F1A29"/>
    <w:rsid w:val="008F38D2"/>
    <w:rsid w:val="0090287A"/>
    <w:rsid w:val="00902B10"/>
    <w:rsid w:val="009041D8"/>
    <w:rsid w:val="00907ACD"/>
    <w:rsid w:val="00912430"/>
    <w:rsid w:val="00913273"/>
    <w:rsid w:val="009320BA"/>
    <w:rsid w:val="00933C6A"/>
    <w:rsid w:val="0093554D"/>
    <w:rsid w:val="00940404"/>
    <w:rsid w:val="00941B3F"/>
    <w:rsid w:val="009458AA"/>
    <w:rsid w:val="00946993"/>
    <w:rsid w:val="009516FA"/>
    <w:rsid w:val="0095297C"/>
    <w:rsid w:val="00953D2B"/>
    <w:rsid w:val="00957AF6"/>
    <w:rsid w:val="00957E2E"/>
    <w:rsid w:val="00961E6B"/>
    <w:rsid w:val="009641DF"/>
    <w:rsid w:val="00966331"/>
    <w:rsid w:val="009675E0"/>
    <w:rsid w:val="0097066A"/>
    <w:rsid w:val="00973DB0"/>
    <w:rsid w:val="009774F7"/>
    <w:rsid w:val="009810AB"/>
    <w:rsid w:val="009810E9"/>
    <w:rsid w:val="009812FF"/>
    <w:rsid w:val="00987899"/>
    <w:rsid w:val="00994D92"/>
    <w:rsid w:val="00995928"/>
    <w:rsid w:val="00996DC7"/>
    <w:rsid w:val="009A080B"/>
    <w:rsid w:val="009A0ECC"/>
    <w:rsid w:val="009A1474"/>
    <w:rsid w:val="009A1708"/>
    <w:rsid w:val="009A1D1E"/>
    <w:rsid w:val="009A2B76"/>
    <w:rsid w:val="009A6199"/>
    <w:rsid w:val="009B6127"/>
    <w:rsid w:val="009D2194"/>
    <w:rsid w:val="009D2242"/>
    <w:rsid w:val="009D732B"/>
    <w:rsid w:val="009E23A0"/>
    <w:rsid w:val="009E6D10"/>
    <w:rsid w:val="009F0034"/>
    <w:rsid w:val="009F2D46"/>
    <w:rsid w:val="00A02069"/>
    <w:rsid w:val="00A04354"/>
    <w:rsid w:val="00A07F0E"/>
    <w:rsid w:val="00A11188"/>
    <w:rsid w:val="00A167CA"/>
    <w:rsid w:val="00A24DA6"/>
    <w:rsid w:val="00A33288"/>
    <w:rsid w:val="00A352AF"/>
    <w:rsid w:val="00A37021"/>
    <w:rsid w:val="00A46CED"/>
    <w:rsid w:val="00A5092B"/>
    <w:rsid w:val="00A50F0C"/>
    <w:rsid w:val="00A53A40"/>
    <w:rsid w:val="00A53ECE"/>
    <w:rsid w:val="00A675C9"/>
    <w:rsid w:val="00A808A1"/>
    <w:rsid w:val="00A924A2"/>
    <w:rsid w:val="00A93591"/>
    <w:rsid w:val="00A93B0B"/>
    <w:rsid w:val="00A95B13"/>
    <w:rsid w:val="00A96123"/>
    <w:rsid w:val="00AA12AA"/>
    <w:rsid w:val="00AA49DB"/>
    <w:rsid w:val="00AB783A"/>
    <w:rsid w:val="00AC5E89"/>
    <w:rsid w:val="00AC6825"/>
    <w:rsid w:val="00AD1702"/>
    <w:rsid w:val="00AD17E5"/>
    <w:rsid w:val="00AD765B"/>
    <w:rsid w:val="00AE2C85"/>
    <w:rsid w:val="00AE4ECC"/>
    <w:rsid w:val="00AE7CF4"/>
    <w:rsid w:val="00AF5A4F"/>
    <w:rsid w:val="00B019F9"/>
    <w:rsid w:val="00B0472D"/>
    <w:rsid w:val="00B05D94"/>
    <w:rsid w:val="00B07089"/>
    <w:rsid w:val="00B10E5F"/>
    <w:rsid w:val="00B12D25"/>
    <w:rsid w:val="00B26B96"/>
    <w:rsid w:val="00B3013D"/>
    <w:rsid w:val="00B34DE3"/>
    <w:rsid w:val="00B36513"/>
    <w:rsid w:val="00B4018B"/>
    <w:rsid w:val="00B42556"/>
    <w:rsid w:val="00B4272B"/>
    <w:rsid w:val="00B434F5"/>
    <w:rsid w:val="00B465D7"/>
    <w:rsid w:val="00B520EA"/>
    <w:rsid w:val="00B61DE8"/>
    <w:rsid w:val="00B624FE"/>
    <w:rsid w:val="00B63281"/>
    <w:rsid w:val="00B70F96"/>
    <w:rsid w:val="00B71904"/>
    <w:rsid w:val="00B72C73"/>
    <w:rsid w:val="00B7334F"/>
    <w:rsid w:val="00B7480E"/>
    <w:rsid w:val="00B7530E"/>
    <w:rsid w:val="00B7694F"/>
    <w:rsid w:val="00B83C8D"/>
    <w:rsid w:val="00B850D1"/>
    <w:rsid w:val="00B86B3B"/>
    <w:rsid w:val="00B86C01"/>
    <w:rsid w:val="00B90C66"/>
    <w:rsid w:val="00B91AF9"/>
    <w:rsid w:val="00B9496B"/>
    <w:rsid w:val="00B9529F"/>
    <w:rsid w:val="00BA11DE"/>
    <w:rsid w:val="00BA127F"/>
    <w:rsid w:val="00BA273D"/>
    <w:rsid w:val="00BA6A3A"/>
    <w:rsid w:val="00BA7049"/>
    <w:rsid w:val="00BA7E33"/>
    <w:rsid w:val="00BB02E4"/>
    <w:rsid w:val="00BB436D"/>
    <w:rsid w:val="00BC0082"/>
    <w:rsid w:val="00BC1DCA"/>
    <w:rsid w:val="00BD0054"/>
    <w:rsid w:val="00BD1300"/>
    <w:rsid w:val="00BD2C5A"/>
    <w:rsid w:val="00BD3C39"/>
    <w:rsid w:val="00BD59D1"/>
    <w:rsid w:val="00BD6EE6"/>
    <w:rsid w:val="00BF0F0F"/>
    <w:rsid w:val="00BF3390"/>
    <w:rsid w:val="00BF3F3E"/>
    <w:rsid w:val="00BF41FF"/>
    <w:rsid w:val="00C04A66"/>
    <w:rsid w:val="00C0683D"/>
    <w:rsid w:val="00C105BC"/>
    <w:rsid w:val="00C1131E"/>
    <w:rsid w:val="00C12C5D"/>
    <w:rsid w:val="00C2250D"/>
    <w:rsid w:val="00C278B6"/>
    <w:rsid w:val="00C30164"/>
    <w:rsid w:val="00C32DEC"/>
    <w:rsid w:val="00C34F1D"/>
    <w:rsid w:val="00C40625"/>
    <w:rsid w:val="00C41773"/>
    <w:rsid w:val="00C43422"/>
    <w:rsid w:val="00C43C3C"/>
    <w:rsid w:val="00C46D17"/>
    <w:rsid w:val="00C547DE"/>
    <w:rsid w:val="00C56D14"/>
    <w:rsid w:val="00C5715C"/>
    <w:rsid w:val="00C6266D"/>
    <w:rsid w:val="00C64693"/>
    <w:rsid w:val="00C72E68"/>
    <w:rsid w:val="00C7348E"/>
    <w:rsid w:val="00C74137"/>
    <w:rsid w:val="00C811D6"/>
    <w:rsid w:val="00C8415B"/>
    <w:rsid w:val="00C957C8"/>
    <w:rsid w:val="00C95984"/>
    <w:rsid w:val="00C978A7"/>
    <w:rsid w:val="00CA0B4A"/>
    <w:rsid w:val="00CA0BEE"/>
    <w:rsid w:val="00CA69E8"/>
    <w:rsid w:val="00CB1296"/>
    <w:rsid w:val="00CB1E32"/>
    <w:rsid w:val="00CB5951"/>
    <w:rsid w:val="00CB5B17"/>
    <w:rsid w:val="00CC3CEC"/>
    <w:rsid w:val="00CC4513"/>
    <w:rsid w:val="00CC4CD0"/>
    <w:rsid w:val="00CD43D8"/>
    <w:rsid w:val="00CD6ED4"/>
    <w:rsid w:val="00CE030F"/>
    <w:rsid w:val="00CE2C1F"/>
    <w:rsid w:val="00CE639C"/>
    <w:rsid w:val="00CE77C8"/>
    <w:rsid w:val="00CF0EB8"/>
    <w:rsid w:val="00CF2424"/>
    <w:rsid w:val="00D00720"/>
    <w:rsid w:val="00D01971"/>
    <w:rsid w:val="00D02CF2"/>
    <w:rsid w:val="00D040D3"/>
    <w:rsid w:val="00D06A79"/>
    <w:rsid w:val="00D22CF0"/>
    <w:rsid w:val="00D25F85"/>
    <w:rsid w:val="00D31456"/>
    <w:rsid w:val="00D328CB"/>
    <w:rsid w:val="00D4683D"/>
    <w:rsid w:val="00D4703B"/>
    <w:rsid w:val="00D558D9"/>
    <w:rsid w:val="00D55ABF"/>
    <w:rsid w:val="00D6031C"/>
    <w:rsid w:val="00D6120C"/>
    <w:rsid w:val="00D65C3F"/>
    <w:rsid w:val="00D74FCE"/>
    <w:rsid w:val="00D93E91"/>
    <w:rsid w:val="00DA2CD7"/>
    <w:rsid w:val="00DA2D48"/>
    <w:rsid w:val="00DA5713"/>
    <w:rsid w:val="00DA6272"/>
    <w:rsid w:val="00DB0DB2"/>
    <w:rsid w:val="00DB59A7"/>
    <w:rsid w:val="00DC1C34"/>
    <w:rsid w:val="00DC2FC6"/>
    <w:rsid w:val="00DC5767"/>
    <w:rsid w:val="00DC6AEC"/>
    <w:rsid w:val="00DC6C07"/>
    <w:rsid w:val="00DC7434"/>
    <w:rsid w:val="00DD103D"/>
    <w:rsid w:val="00DE3A3C"/>
    <w:rsid w:val="00DE6248"/>
    <w:rsid w:val="00DF09D6"/>
    <w:rsid w:val="00DF2A40"/>
    <w:rsid w:val="00DF3293"/>
    <w:rsid w:val="00DF5815"/>
    <w:rsid w:val="00DF77A6"/>
    <w:rsid w:val="00E169FF"/>
    <w:rsid w:val="00E20D77"/>
    <w:rsid w:val="00E233FB"/>
    <w:rsid w:val="00E256AF"/>
    <w:rsid w:val="00E26F3A"/>
    <w:rsid w:val="00E2736D"/>
    <w:rsid w:val="00E313FB"/>
    <w:rsid w:val="00E3379E"/>
    <w:rsid w:val="00E441D2"/>
    <w:rsid w:val="00E47678"/>
    <w:rsid w:val="00E521EE"/>
    <w:rsid w:val="00E53956"/>
    <w:rsid w:val="00E56503"/>
    <w:rsid w:val="00E57947"/>
    <w:rsid w:val="00E57961"/>
    <w:rsid w:val="00E645FC"/>
    <w:rsid w:val="00E72D3D"/>
    <w:rsid w:val="00E83B6E"/>
    <w:rsid w:val="00E83DEF"/>
    <w:rsid w:val="00E9617E"/>
    <w:rsid w:val="00EA0EEC"/>
    <w:rsid w:val="00EA6201"/>
    <w:rsid w:val="00EB05C3"/>
    <w:rsid w:val="00EB1C34"/>
    <w:rsid w:val="00EB286B"/>
    <w:rsid w:val="00EB647D"/>
    <w:rsid w:val="00EC1D20"/>
    <w:rsid w:val="00EC2B6F"/>
    <w:rsid w:val="00EC49DE"/>
    <w:rsid w:val="00EC5434"/>
    <w:rsid w:val="00ED2653"/>
    <w:rsid w:val="00ED65CB"/>
    <w:rsid w:val="00ED7970"/>
    <w:rsid w:val="00ED79C9"/>
    <w:rsid w:val="00F019B1"/>
    <w:rsid w:val="00F0250A"/>
    <w:rsid w:val="00F124F5"/>
    <w:rsid w:val="00F2132A"/>
    <w:rsid w:val="00F23FB2"/>
    <w:rsid w:val="00F25E79"/>
    <w:rsid w:val="00F32B70"/>
    <w:rsid w:val="00F4573F"/>
    <w:rsid w:val="00F46759"/>
    <w:rsid w:val="00F47535"/>
    <w:rsid w:val="00F4761B"/>
    <w:rsid w:val="00F52944"/>
    <w:rsid w:val="00F66B0D"/>
    <w:rsid w:val="00F675E6"/>
    <w:rsid w:val="00F7225F"/>
    <w:rsid w:val="00F728D7"/>
    <w:rsid w:val="00F72909"/>
    <w:rsid w:val="00F757AD"/>
    <w:rsid w:val="00F81EC9"/>
    <w:rsid w:val="00F8717B"/>
    <w:rsid w:val="00F91C2B"/>
    <w:rsid w:val="00FA1F60"/>
    <w:rsid w:val="00FA2864"/>
    <w:rsid w:val="00FA3DB3"/>
    <w:rsid w:val="00FA46AE"/>
    <w:rsid w:val="00FA478C"/>
    <w:rsid w:val="00FA7F26"/>
    <w:rsid w:val="00FB205D"/>
    <w:rsid w:val="00FC2686"/>
    <w:rsid w:val="00FC38DB"/>
    <w:rsid w:val="00FC548A"/>
    <w:rsid w:val="00FC552A"/>
    <w:rsid w:val="00FC6411"/>
    <w:rsid w:val="00FD2CF1"/>
    <w:rsid w:val="00FD5F12"/>
    <w:rsid w:val="00FE0051"/>
    <w:rsid w:val="00FE240E"/>
    <w:rsid w:val="00FE3009"/>
    <w:rsid w:val="00FE6D37"/>
    <w:rsid w:val="00FF6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AutoShape 15"/>
        <o:r id="V:Rule14" type="connector" idref="#AutoShape 5"/>
        <o:r id="V:Rule45" type="connector" idref="#Прямая со стрелкой 985424112"/>
        <o:r id="V:Rule46" type="connector" idref="#_x0000_s1110"/>
        <o:r id="V:Rule47" type="connector" idref="#Прямая со стрелкой 1259516443"/>
        <o:r id="V:Rule48" type="connector" idref="#Прямая со стрелкой 416946027"/>
        <o:r id="V:Rule49" type="connector" idref="#Прямая соединительная линия 1979982958"/>
        <o:r id="V:Rule50" type="connector" idref="#AutoShape 17"/>
        <o:r id="V:Rule51" type="connector" idref="#Прямая со стрелкой 1499945107"/>
        <o:r id="V:Rule52" type="connector" idref="#_x0000_s1085"/>
        <o:r id="V:Rule53" type="connector" idref="#Прямая со стрелкой 947587762"/>
        <o:r id="V:Rule55" type="connector" idref="#AutoShape 13"/>
        <o:r id="V:Rule56" type="connector" idref="#Прямая со стрелкой 1990227620"/>
        <o:r id="V:Rule57" type="connector" idref="#AutoShape 18"/>
        <o:r id="V:Rule58" type="connector" idref="#Прямая со стрелкой 210833326"/>
        <o:r id="V:Rule59" type="connector" idref="#Прямая со стрелкой 1200913294"/>
        <o:r id="V:Rule60" type="connector" idref="#Прямая со стрелкой 585571009"/>
        <o:r id="V:Rule61" type="connector" idref="#Прямая со стрелкой 38530151"/>
        <o:r id="V:Rule62" type="connector" idref="#Прямая со стрелкой 1599127616"/>
        <o:r id="V:Rule63" type="connector" idref="#Прямая со стрелкой 1089700034"/>
        <o:r id="V:Rule65" type="connector" idref="#Прямая со стрелкой 1231669137"/>
        <o:r id="V:Rule66" type="connector" idref="#AutoShape 14"/>
        <o:r id="V:Rule67" type="connector" idref="#Прямая со стрелкой 827930699"/>
        <o:r id="V:Rule68" type="connector" idref="#Прямая со стрелкой 1407441020"/>
        <o:r id="V:Rule69" type="connector" idref="#Прямая со стрелкой 2033345947"/>
        <o:r id="V:Rule70" type="connector" idref="#Прямая соединительная линия 455198163"/>
        <o:r id="V:Rule71" type="connector" idref="#AutoShape 16"/>
        <o:r id="V:Rule72" type="connector" idref="#Прямая соединительная линия 1233788824"/>
        <o:r id="V:Rule73" type="connector" idref="#Прямая со стрелкой 311174841"/>
        <o:r id="V:Rule74" type="connector" idref="#AutoShape 15"/>
        <o:r id="V:Rule75" type="connector" idref="#Прямая со стрелкой 2075742948"/>
        <o:r id="V:Rule76" type="connector" idref="#AutoShape 9"/>
        <o:r id="V:Rule77" type="connector" idref="#Прямая соединительная линия 622388134"/>
        <o:r id="V:Rule78" type="connector" idref="#Прямая со стрелкой 107029835"/>
        <o:r id="V:Rule79" type="connector" idref="#Прямая со стрелкой 839110988"/>
        <o:r id="V:Rule80" type="connector" idref="#AutoShape 8"/>
        <o:r id="V:Rule81" type="connector" idref="#Прямая со стрелкой 2061117304"/>
        <o:r id="V:Rule82" type="connector" idref="#Соединитель: уступ 1365937544"/>
        <o:r id="V:Rule83" type="connector" idref="#Прямая со стрелкой 2948581"/>
        <o:r id="V:Rule84" type="connector" idref="#Прямая со стрелкой 143475797"/>
        <o:r id="V:Rule85" type="connector" idref="#Соединитель: уступ 1426752316"/>
        <o:r id="V:Rule86" type="connector" idref="#AutoShape 12"/>
        <o:r id="V:Rule87" type="connector" idref="#Прямая со стрелкой 117157907"/>
        <o:r id="V:Rule88" type="connector" idref="#AutoShape 5"/>
        <o:r id="V:Rule89" type="connector" idref="#Прямая со стрелкой 615084200"/>
        <o:r id="V:Rule90" type="connector" idref="#Прямая со стрелкой 2083138399"/>
        <o:r id="V:Rule91" type="connector" idref="#Прямая со стрелкой 1342661738"/>
        <o:r id="V:Rule92" type="connector" idref="#Прямая со стрелкой 15799101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530"/>
    <w:pPr>
      <w:ind w:left="720"/>
      <w:contextualSpacing/>
    </w:pPr>
  </w:style>
  <w:style w:type="character" w:customStyle="1" w:styleId="a4">
    <w:name w:val="Основной текст_"/>
    <w:basedOn w:val="a0"/>
    <w:link w:val="1"/>
    <w:rsid w:val="005F73C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5F73CB"/>
    <w:pPr>
      <w:widowControl w:val="0"/>
      <w:shd w:val="clear" w:color="auto" w:fill="FFFFFF"/>
      <w:spacing w:after="240" w:line="322" w:lineRule="exact"/>
      <w:jc w:val="both"/>
    </w:pPr>
    <w:rPr>
      <w:rFonts w:ascii="Times New Roman" w:eastAsia="Times New Roman" w:hAnsi="Times New Roman" w:cs="Times New Roman"/>
      <w:sz w:val="27"/>
      <w:szCs w:val="27"/>
    </w:rPr>
  </w:style>
  <w:style w:type="character" w:customStyle="1" w:styleId="5">
    <w:name w:val="Основной текст (5)_"/>
    <w:basedOn w:val="a0"/>
    <w:link w:val="50"/>
    <w:rsid w:val="005F73CB"/>
    <w:rPr>
      <w:rFonts w:ascii="Century Schoolbook" w:eastAsia="Century Schoolbook" w:hAnsi="Century Schoolbook" w:cs="Century Schoolbook"/>
      <w:spacing w:val="4"/>
      <w:sz w:val="19"/>
      <w:szCs w:val="19"/>
      <w:shd w:val="clear" w:color="auto" w:fill="FFFFFF"/>
    </w:rPr>
  </w:style>
  <w:style w:type="paragraph" w:customStyle="1" w:styleId="50">
    <w:name w:val="Основной текст (5)"/>
    <w:basedOn w:val="a"/>
    <w:link w:val="5"/>
    <w:rsid w:val="005F73CB"/>
    <w:pPr>
      <w:widowControl w:val="0"/>
      <w:shd w:val="clear" w:color="auto" w:fill="FFFFFF"/>
      <w:spacing w:after="0" w:line="259" w:lineRule="exact"/>
      <w:jc w:val="both"/>
    </w:pPr>
    <w:rPr>
      <w:rFonts w:ascii="Century Schoolbook" w:eastAsia="Century Schoolbook" w:hAnsi="Century Schoolbook" w:cs="Century Schoolbook"/>
      <w:spacing w:val="4"/>
      <w:sz w:val="19"/>
      <w:szCs w:val="19"/>
    </w:rPr>
  </w:style>
  <w:style w:type="paragraph" w:customStyle="1" w:styleId="3">
    <w:name w:val="Основной текст3"/>
    <w:basedOn w:val="a"/>
    <w:rsid w:val="005F73CB"/>
    <w:pPr>
      <w:widowControl w:val="0"/>
      <w:shd w:val="clear" w:color="auto" w:fill="FFFFFF"/>
      <w:spacing w:after="0" w:line="259" w:lineRule="exact"/>
      <w:jc w:val="both"/>
    </w:pPr>
    <w:rPr>
      <w:rFonts w:ascii="Century Schoolbook" w:eastAsia="Century Schoolbook" w:hAnsi="Century Schoolbook" w:cs="Century Schoolbook"/>
      <w:color w:val="000000"/>
      <w:spacing w:val="4"/>
      <w:sz w:val="19"/>
      <w:szCs w:val="19"/>
    </w:rPr>
  </w:style>
  <w:style w:type="character" w:customStyle="1" w:styleId="2">
    <w:name w:val="Основной текст (2)_"/>
    <w:basedOn w:val="a0"/>
    <w:link w:val="20"/>
    <w:rsid w:val="000436F3"/>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0436F3"/>
    <w:pPr>
      <w:widowControl w:val="0"/>
      <w:shd w:val="clear" w:color="auto" w:fill="FFFFFF"/>
      <w:spacing w:before="5820" w:after="0" w:line="0" w:lineRule="atLeast"/>
      <w:jc w:val="center"/>
    </w:pPr>
    <w:rPr>
      <w:rFonts w:ascii="Times New Roman" w:eastAsia="Times New Roman" w:hAnsi="Times New Roman" w:cs="Times New Roman"/>
      <w:sz w:val="30"/>
      <w:szCs w:val="30"/>
    </w:rPr>
  </w:style>
  <w:style w:type="character" w:customStyle="1" w:styleId="7">
    <w:name w:val="Заголовок №7_"/>
    <w:basedOn w:val="a0"/>
    <w:link w:val="70"/>
    <w:rsid w:val="00FA3DB3"/>
    <w:rPr>
      <w:rFonts w:ascii="Times New Roman" w:eastAsia="Times New Roman" w:hAnsi="Times New Roman" w:cs="Times New Roman"/>
      <w:sz w:val="20"/>
      <w:szCs w:val="20"/>
      <w:shd w:val="clear" w:color="auto" w:fill="FFFFFF"/>
    </w:rPr>
  </w:style>
  <w:style w:type="paragraph" w:customStyle="1" w:styleId="11">
    <w:name w:val="Основной текст11"/>
    <w:basedOn w:val="a"/>
    <w:rsid w:val="00FA3DB3"/>
    <w:pPr>
      <w:widowControl w:val="0"/>
      <w:shd w:val="clear" w:color="auto" w:fill="FFFFFF"/>
      <w:spacing w:before="780" w:after="1740" w:line="0" w:lineRule="atLeast"/>
      <w:ind w:hanging="560"/>
      <w:jc w:val="center"/>
    </w:pPr>
    <w:rPr>
      <w:rFonts w:ascii="Times New Roman" w:eastAsia="Times New Roman" w:hAnsi="Times New Roman" w:cs="Times New Roman"/>
      <w:color w:val="000000"/>
      <w:sz w:val="20"/>
      <w:szCs w:val="20"/>
    </w:rPr>
  </w:style>
  <w:style w:type="paragraph" w:customStyle="1" w:styleId="70">
    <w:name w:val="Заголовок №7"/>
    <w:basedOn w:val="a"/>
    <w:link w:val="7"/>
    <w:rsid w:val="00FA3DB3"/>
    <w:pPr>
      <w:widowControl w:val="0"/>
      <w:shd w:val="clear" w:color="auto" w:fill="FFFFFF"/>
      <w:spacing w:after="180" w:line="0" w:lineRule="atLeast"/>
      <w:outlineLvl w:val="6"/>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3C64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422"/>
    <w:rPr>
      <w:rFonts w:ascii="Segoe UI" w:hAnsi="Segoe UI" w:cs="Segoe UI"/>
      <w:sz w:val="18"/>
      <w:szCs w:val="18"/>
    </w:rPr>
  </w:style>
  <w:style w:type="table" w:styleId="a7">
    <w:name w:val="Table Grid"/>
    <w:basedOn w:val="a1"/>
    <w:uiPriority w:val="39"/>
    <w:rsid w:val="00163D2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A352A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352AF"/>
    <w:rPr>
      <w:b/>
      <w:bCs/>
    </w:rPr>
  </w:style>
  <w:style w:type="character" w:styleId="aa">
    <w:name w:val="Emphasis"/>
    <w:basedOn w:val="a0"/>
    <w:uiPriority w:val="20"/>
    <w:qFormat/>
    <w:rsid w:val="00A352AF"/>
    <w:rPr>
      <w:i/>
      <w:iCs/>
    </w:rPr>
  </w:style>
  <w:style w:type="character" w:styleId="ab">
    <w:name w:val="Hyperlink"/>
    <w:basedOn w:val="a0"/>
    <w:unhideWhenUsed/>
    <w:rsid w:val="00423166"/>
    <w:rPr>
      <w:color w:val="0000FF"/>
      <w:u w:val="single"/>
    </w:rPr>
  </w:style>
  <w:style w:type="character" w:customStyle="1" w:styleId="30">
    <w:name w:val="Основной текст (3)_"/>
    <w:basedOn w:val="a0"/>
    <w:link w:val="31"/>
    <w:rsid w:val="00485A2B"/>
    <w:rPr>
      <w:rFonts w:ascii="Times New Roman" w:eastAsia="Times New Roman" w:hAnsi="Times New Roman" w:cs="Times New Roman"/>
      <w:i/>
      <w:iCs/>
      <w:shd w:val="clear" w:color="auto" w:fill="FFFFFF"/>
    </w:rPr>
  </w:style>
  <w:style w:type="paragraph" w:customStyle="1" w:styleId="31">
    <w:name w:val="Основной текст (3)"/>
    <w:basedOn w:val="a"/>
    <w:link w:val="30"/>
    <w:rsid w:val="00485A2B"/>
    <w:pPr>
      <w:widowControl w:val="0"/>
      <w:shd w:val="clear" w:color="auto" w:fill="FFFFFF"/>
      <w:spacing w:after="120" w:line="317" w:lineRule="exact"/>
    </w:pPr>
    <w:rPr>
      <w:rFonts w:ascii="Times New Roman" w:eastAsia="Times New Roman" w:hAnsi="Times New Roman" w:cs="Times New Roman"/>
      <w:i/>
      <w:iCs/>
    </w:rPr>
  </w:style>
  <w:style w:type="character" w:styleId="ac">
    <w:name w:val="annotation reference"/>
    <w:basedOn w:val="a0"/>
    <w:uiPriority w:val="99"/>
    <w:semiHidden/>
    <w:unhideWhenUsed/>
    <w:rsid w:val="001F73C0"/>
    <w:rPr>
      <w:sz w:val="16"/>
      <w:szCs w:val="16"/>
    </w:rPr>
  </w:style>
  <w:style w:type="paragraph" w:styleId="ad">
    <w:name w:val="annotation text"/>
    <w:basedOn w:val="a"/>
    <w:link w:val="ae"/>
    <w:uiPriority w:val="99"/>
    <w:semiHidden/>
    <w:unhideWhenUsed/>
    <w:rsid w:val="001F73C0"/>
    <w:pPr>
      <w:spacing w:line="240" w:lineRule="auto"/>
    </w:pPr>
    <w:rPr>
      <w:sz w:val="20"/>
      <w:szCs w:val="20"/>
    </w:rPr>
  </w:style>
  <w:style w:type="character" w:customStyle="1" w:styleId="ae">
    <w:name w:val="Текст примечания Знак"/>
    <w:basedOn w:val="a0"/>
    <w:link w:val="ad"/>
    <w:uiPriority w:val="99"/>
    <w:semiHidden/>
    <w:rsid w:val="001F73C0"/>
    <w:rPr>
      <w:sz w:val="20"/>
      <w:szCs w:val="20"/>
    </w:rPr>
  </w:style>
  <w:style w:type="paragraph" w:styleId="af">
    <w:name w:val="annotation subject"/>
    <w:basedOn w:val="ad"/>
    <w:next w:val="ad"/>
    <w:link w:val="af0"/>
    <w:uiPriority w:val="99"/>
    <w:semiHidden/>
    <w:unhideWhenUsed/>
    <w:rsid w:val="001F73C0"/>
    <w:rPr>
      <w:b/>
      <w:bCs/>
    </w:rPr>
  </w:style>
  <w:style w:type="character" w:customStyle="1" w:styleId="af0">
    <w:name w:val="Тема примечания Знак"/>
    <w:basedOn w:val="ae"/>
    <w:link w:val="af"/>
    <w:uiPriority w:val="99"/>
    <w:semiHidden/>
    <w:rsid w:val="001F73C0"/>
    <w:rPr>
      <w:b/>
      <w:bCs/>
      <w:sz w:val="20"/>
      <w:szCs w:val="20"/>
    </w:rPr>
  </w:style>
  <w:style w:type="paragraph" w:styleId="af1">
    <w:name w:val="header"/>
    <w:basedOn w:val="a"/>
    <w:link w:val="af2"/>
    <w:uiPriority w:val="99"/>
    <w:unhideWhenUsed/>
    <w:rsid w:val="00DA571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A5713"/>
  </w:style>
  <w:style w:type="paragraph" w:styleId="af3">
    <w:name w:val="footer"/>
    <w:basedOn w:val="a"/>
    <w:link w:val="af4"/>
    <w:uiPriority w:val="99"/>
    <w:unhideWhenUsed/>
    <w:rsid w:val="00DA571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A5713"/>
  </w:style>
  <w:style w:type="table" w:customStyle="1" w:styleId="10">
    <w:name w:val="Сетка таблицы1"/>
    <w:basedOn w:val="a1"/>
    <w:next w:val="a7"/>
    <w:uiPriority w:val="39"/>
    <w:rsid w:val="003B281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3233BC"/>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39"/>
    <w:rsid w:val="002C48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title">
    <w:name w:val="header-title"/>
    <w:basedOn w:val="a0"/>
    <w:rsid w:val="000374F4"/>
  </w:style>
</w:styles>
</file>

<file path=word/webSettings.xml><?xml version="1.0" encoding="utf-8"?>
<w:webSettings xmlns:r="http://schemas.openxmlformats.org/officeDocument/2006/relationships" xmlns:w="http://schemas.openxmlformats.org/wordprocessingml/2006/main">
  <w:divs>
    <w:div w:id="375593516">
      <w:bodyDiv w:val="1"/>
      <w:marLeft w:val="0"/>
      <w:marRight w:val="0"/>
      <w:marTop w:val="0"/>
      <w:marBottom w:val="0"/>
      <w:divBdr>
        <w:top w:val="none" w:sz="0" w:space="0" w:color="auto"/>
        <w:left w:val="none" w:sz="0" w:space="0" w:color="auto"/>
        <w:bottom w:val="none" w:sz="0" w:space="0" w:color="auto"/>
        <w:right w:val="none" w:sz="0" w:space="0" w:color="auto"/>
      </w:divBdr>
    </w:div>
    <w:div w:id="487668039">
      <w:bodyDiv w:val="1"/>
      <w:marLeft w:val="0"/>
      <w:marRight w:val="0"/>
      <w:marTop w:val="0"/>
      <w:marBottom w:val="0"/>
      <w:divBdr>
        <w:top w:val="none" w:sz="0" w:space="0" w:color="auto"/>
        <w:left w:val="none" w:sz="0" w:space="0" w:color="auto"/>
        <w:bottom w:val="none" w:sz="0" w:space="0" w:color="auto"/>
        <w:right w:val="none" w:sz="0" w:space="0" w:color="auto"/>
      </w:divBdr>
      <w:divsChild>
        <w:div w:id="189027341">
          <w:marLeft w:val="-108"/>
          <w:marRight w:val="0"/>
          <w:marTop w:val="0"/>
          <w:marBottom w:val="0"/>
          <w:divBdr>
            <w:top w:val="none" w:sz="0" w:space="0" w:color="auto"/>
            <w:left w:val="none" w:sz="0" w:space="0" w:color="auto"/>
            <w:bottom w:val="none" w:sz="0" w:space="0" w:color="auto"/>
            <w:right w:val="none" w:sz="0" w:space="0" w:color="auto"/>
          </w:divBdr>
        </w:div>
      </w:divsChild>
    </w:div>
    <w:div w:id="515657409">
      <w:bodyDiv w:val="1"/>
      <w:marLeft w:val="0"/>
      <w:marRight w:val="0"/>
      <w:marTop w:val="0"/>
      <w:marBottom w:val="0"/>
      <w:divBdr>
        <w:top w:val="none" w:sz="0" w:space="0" w:color="auto"/>
        <w:left w:val="none" w:sz="0" w:space="0" w:color="auto"/>
        <w:bottom w:val="none" w:sz="0" w:space="0" w:color="auto"/>
        <w:right w:val="none" w:sz="0" w:space="0" w:color="auto"/>
      </w:divBdr>
    </w:div>
    <w:div w:id="560556225">
      <w:bodyDiv w:val="1"/>
      <w:marLeft w:val="0"/>
      <w:marRight w:val="0"/>
      <w:marTop w:val="0"/>
      <w:marBottom w:val="0"/>
      <w:divBdr>
        <w:top w:val="none" w:sz="0" w:space="0" w:color="auto"/>
        <w:left w:val="none" w:sz="0" w:space="0" w:color="auto"/>
        <w:bottom w:val="none" w:sz="0" w:space="0" w:color="auto"/>
        <w:right w:val="none" w:sz="0" w:space="0" w:color="auto"/>
      </w:divBdr>
    </w:div>
    <w:div w:id="870846775">
      <w:bodyDiv w:val="1"/>
      <w:marLeft w:val="0"/>
      <w:marRight w:val="0"/>
      <w:marTop w:val="0"/>
      <w:marBottom w:val="0"/>
      <w:divBdr>
        <w:top w:val="none" w:sz="0" w:space="0" w:color="auto"/>
        <w:left w:val="none" w:sz="0" w:space="0" w:color="auto"/>
        <w:bottom w:val="none" w:sz="0" w:space="0" w:color="auto"/>
        <w:right w:val="none" w:sz="0" w:space="0" w:color="auto"/>
      </w:divBdr>
    </w:div>
    <w:div w:id="1097483929">
      <w:bodyDiv w:val="1"/>
      <w:marLeft w:val="0"/>
      <w:marRight w:val="0"/>
      <w:marTop w:val="0"/>
      <w:marBottom w:val="0"/>
      <w:divBdr>
        <w:top w:val="none" w:sz="0" w:space="0" w:color="auto"/>
        <w:left w:val="none" w:sz="0" w:space="0" w:color="auto"/>
        <w:bottom w:val="none" w:sz="0" w:space="0" w:color="auto"/>
        <w:right w:val="none" w:sz="0" w:space="0" w:color="auto"/>
      </w:divBdr>
    </w:div>
    <w:div w:id="1171915803">
      <w:bodyDiv w:val="1"/>
      <w:marLeft w:val="0"/>
      <w:marRight w:val="0"/>
      <w:marTop w:val="0"/>
      <w:marBottom w:val="0"/>
      <w:divBdr>
        <w:top w:val="none" w:sz="0" w:space="0" w:color="auto"/>
        <w:left w:val="none" w:sz="0" w:space="0" w:color="auto"/>
        <w:bottom w:val="none" w:sz="0" w:space="0" w:color="auto"/>
        <w:right w:val="none" w:sz="0" w:space="0" w:color="auto"/>
      </w:divBdr>
    </w:div>
    <w:div w:id="1200704418">
      <w:bodyDiv w:val="1"/>
      <w:marLeft w:val="0"/>
      <w:marRight w:val="0"/>
      <w:marTop w:val="0"/>
      <w:marBottom w:val="0"/>
      <w:divBdr>
        <w:top w:val="none" w:sz="0" w:space="0" w:color="auto"/>
        <w:left w:val="none" w:sz="0" w:space="0" w:color="auto"/>
        <w:bottom w:val="none" w:sz="0" w:space="0" w:color="auto"/>
        <w:right w:val="none" w:sz="0" w:space="0" w:color="auto"/>
      </w:divBdr>
    </w:div>
    <w:div w:id="1578249333">
      <w:bodyDiv w:val="1"/>
      <w:marLeft w:val="0"/>
      <w:marRight w:val="0"/>
      <w:marTop w:val="0"/>
      <w:marBottom w:val="0"/>
      <w:divBdr>
        <w:top w:val="none" w:sz="0" w:space="0" w:color="auto"/>
        <w:left w:val="none" w:sz="0" w:space="0" w:color="auto"/>
        <w:bottom w:val="none" w:sz="0" w:space="0" w:color="auto"/>
        <w:right w:val="none" w:sz="0" w:space="0" w:color="auto"/>
      </w:divBdr>
      <w:divsChild>
        <w:div w:id="750929207">
          <w:marLeft w:val="1138"/>
          <w:marRight w:val="0"/>
          <w:marTop w:val="50"/>
          <w:marBottom w:val="200"/>
          <w:divBdr>
            <w:top w:val="none" w:sz="0" w:space="0" w:color="auto"/>
            <w:left w:val="none" w:sz="0" w:space="0" w:color="auto"/>
            <w:bottom w:val="none" w:sz="0" w:space="0" w:color="auto"/>
            <w:right w:val="none" w:sz="0" w:space="0" w:color="auto"/>
          </w:divBdr>
        </w:div>
        <w:div w:id="1098796870">
          <w:marLeft w:val="1138"/>
          <w:marRight w:val="0"/>
          <w:marTop w:val="50"/>
          <w:marBottom w:val="200"/>
          <w:divBdr>
            <w:top w:val="none" w:sz="0" w:space="0" w:color="auto"/>
            <w:left w:val="none" w:sz="0" w:space="0" w:color="auto"/>
            <w:bottom w:val="none" w:sz="0" w:space="0" w:color="auto"/>
            <w:right w:val="none" w:sz="0" w:space="0" w:color="auto"/>
          </w:divBdr>
        </w:div>
      </w:divsChild>
    </w:div>
    <w:div w:id="200142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rectornmr@iro.gome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academy.edu.by/npa/Docum/02/425-%D0%97_Zakon_RB.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918B-4E60-4790-8460-5A13BC15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9119</Words>
  <Characters>51979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ПК</cp:lastModifiedBy>
  <cp:revision>3</cp:revision>
  <cp:lastPrinted>2024-04-03T13:02:00Z</cp:lastPrinted>
  <dcterms:created xsi:type="dcterms:W3CDTF">2024-06-17T05:37:00Z</dcterms:created>
  <dcterms:modified xsi:type="dcterms:W3CDTF">2024-10-11T07:07:00Z</dcterms:modified>
</cp:coreProperties>
</file>