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6B4" w:rsidRPr="006426B4" w:rsidRDefault="006426B4" w:rsidP="00642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6426B4">
        <w:rPr>
          <w:rFonts w:ascii="Times New Roman" w:hAnsi="Times New Roman" w:cs="Times New Roman"/>
          <w:sz w:val="30"/>
          <w:szCs w:val="30"/>
          <w:lang w:val="ru-RU"/>
        </w:rPr>
        <w:t>Заморные</w:t>
      </w:r>
      <w:proofErr w:type="spellEnd"/>
      <w:r w:rsidRPr="006426B4">
        <w:rPr>
          <w:rFonts w:ascii="Times New Roman" w:hAnsi="Times New Roman" w:cs="Times New Roman"/>
          <w:sz w:val="30"/>
          <w:szCs w:val="30"/>
          <w:lang w:val="ru-RU"/>
        </w:rPr>
        <w:t xml:space="preserve"> явления на водоемах</w:t>
      </w:r>
    </w:p>
    <w:p w:rsidR="006426B4" w:rsidRPr="006426B4" w:rsidRDefault="006426B4" w:rsidP="00642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426B4">
        <w:rPr>
          <w:rFonts w:ascii="Times New Roman" w:hAnsi="Times New Roman" w:cs="Times New Roman"/>
          <w:sz w:val="30"/>
          <w:szCs w:val="30"/>
          <w:lang w:val="ru-RU"/>
        </w:rPr>
        <w:t>На территории Гомельской области расположено более 260 рек и 90 значительных по площади озер. Число мелких водоемов, каналов и ручьев исчисляется многими сотнями в каждом районе области. Ихтиофауна водных объектов области в настоящее время представлена 48 видами рыб, ряд из них (стерлядь, рыбец, гольян озерный) включены в Красную книгу Республики Беларусь.</w:t>
      </w:r>
    </w:p>
    <w:p w:rsidR="006426B4" w:rsidRPr="006426B4" w:rsidRDefault="006426B4" w:rsidP="00642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426B4">
        <w:rPr>
          <w:rFonts w:ascii="Times New Roman" w:hAnsi="Times New Roman" w:cs="Times New Roman"/>
          <w:sz w:val="30"/>
          <w:szCs w:val="30"/>
          <w:lang w:val="ru-RU"/>
        </w:rPr>
        <w:t xml:space="preserve">В связи с установившейся жаркой погодой, в Беларуси наблюдается ухудшение условий обитания рыбы, в результате чего в отдельных из них отмечается возникновение </w:t>
      </w:r>
      <w:proofErr w:type="spellStart"/>
      <w:r w:rsidRPr="006426B4">
        <w:rPr>
          <w:rFonts w:ascii="Times New Roman" w:hAnsi="Times New Roman" w:cs="Times New Roman"/>
          <w:sz w:val="30"/>
          <w:szCs w:val="30"/>
          <w:lang w:val="ru-RU"/>
        </w:rPr>
        <w:t>предзаморных</w:t>
      </w:r>
      <w:proofErr w:type="spellEnd"/>
      <w:r w:rsidRPr="006426B4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proofErr w:type="spellStart"/>
      <w:r w:rsidRPr="006426B4">
        <w:rPr>
          <w:rFonts w:ascii="Times New Roman" w:hAnsi="Times New Roman" w:cs="Times New Roman"/>
          <w:sz w:val="30"/>
          <w:szCs w:val="30"/>
          <w:lang w:val="ru-RU"/>
        </w:rPr>
        <w:t>заморных</w:t>
      </w:r>
      <w:proofErr w:type="spellEnd"/>
      <w:r w:rsidRPr="006426B4">
        <w:rPr>
          <w:rFonts w:ascii="Times New Roman" w:hAnsi="Times New Roman" w:cs="Times New Roman"/>
          <w:sz w:val="30"/>
          <w:szCs w:val="30"/>
          <w:lang w:val="ru-RU"/>
        </w:rPr>
        <w:t xml:space="preserve"> явлений.</w:t>
      </w:r>
    </w:p>
    <w:p w:rsidR="006426B4" w:rsidRPr="006426B4" w:rsidRDefault="006426B4" w:rsidP="00642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426B4">
        <w:rPr>
          <w:rFonts w:ascii="Times New Roman" w:hAnsi="Times New Roman" w:cs="Times New Roman"/>
          <w:sz w:val="30"/>
          <w:szCs w:val="30"/>
          <w:lang w:val="ru-RU"/>
        </w:rPr>
        <w:t>Летние заморы наблюдаются в жаркое время года (июнь-июль) при высоких температурах, в реках, озерах, водохранилищах, сильно заросших сине-зелеными водорослями, придающими воде густо-зеленый цвет. Чем больше заилен водный объект, чем больше в нем растительности, тем хуже в нем рыбе. Кроме того, в результате затопления пойменных участков рек, вызванных ливневыми дождями или поступлением паводковых вод, в летний период могут наблюдаться заморы рыбы, вызванные гниением залитой растительности.</w:t>
      </w:r>
    </w:p>
    <w:p w:rsidR="006426B4" w:rsidRPr="006426B4" w:rsidRDefault="006426B4" w:rsidP="00642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426B4">
        <w:rPr>
          <w:rFonts w:ascii="Times New Roman" w:hAnsi="Times New Roman" w:cs="Times New Roman"/>
          <w:sz w:val="30"/>
          <w:szCs w:val="30"/>
          <w:lang w:val="ru-RU"/>
        </w:rPr>
        <w:t>Нередко причиной гибели рыбы в наших водоемах является бактериальная инфекция, которая встречается практически повсеместно в воде и грунтах, но при одновременном возникновении нескольких неблагоприятных фактов, к которым относятся в том числе и погодные условия, это может воздействовать на ослабленную рыбу.</w:t>
      </w:r>
    </w:p>
    <w:p w:rsidR="006426B4" w:rsidRPr="006426B4" w:rsidRDefault="006426B4" w:rsidP="00642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426B4">
        <w:rPr>
          <w:rFonts w:ascii="Times New Roman" w:hAnsi="Times New Roman" w:cs="Times New Roman"/>
          <w:sz w:val="30"/>
          <w:szCs w:val="30"/>
          <w:lang w:val="ru-RU"/>
        </w:rPr>
        <w:t>Особую опасность представляет поступление в водоем болотных и промышленных сточных вод, которые приводят к массовой гибели рыбы. Воды, поступающие в рыболовные угодья из болотной местности, содержат большое количество органических веществ и бедны растворенным кислородом. Болотные воды также могут содержать закисные соединения железа, которые, окисляясь, потребляют весь кислород, растворенный в воде.</w:t>
      </w:r>
    </w:p>
    <w:p w:rsidR="006426B4" w:rsidRPr="006426B4" w:rsidRDefault="006426B4" w:rsidP="00642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426B4">
        <w:rPr>
          <w:rFonts w:ascii="Times New Roman" w:hAnsi="Times New Roman" w:cs="Times New Roman"/>
          <w:sz w:val="30"/>
          <w:szCs w:val="30"/>
          <w:lang w:val="ru-RU"/>
        </w:rPr>
        <w:t>В результате замора может погибнуть практически вся обитающая в водоеме рыба. Не выполнение комплекса мер по осуществлению гидрологического, гидрохимического и иных видов контроля может привести к непоправимым последствиям в ихтиофауне.</w:t>
      </w:r>
    </w:p>
    <w:p w:rsidR="00DF4B17" w:rsidRPr="00DF4B17" w:rsidRDefault="006426B4" w:rsidP="00642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426B4">
        <w:rPr>
          <w:rFonts w:ascii="Times New Roman" w:hAnsi="Times New Roman" w:cs="Times New Roman"/>
          <w:sz w:val="30"/>
          <w:szCs w:val="30"/>
          <w:lang w:val="ru-RU"/>
        </w:rPr>
        <w:t>Граждан, обладающих информацией по фактам «</w:t>
      </w:r>
      <w:proofErr w:type="spellStart"/>
      <w:r w:rsidRPr="006426B4">
        <w:rPr>
          <w:rFonts w:ascii="Times New Roman" w:hAnsi="Times New Roman" w:cs="Times New Roman"/>
          <w:sz w:val="30"/>
          <w:szCs w:val="30"/>
          <w:lang w:val="ru-RU"/>
        </w:rPr>
        <w:t>Заморных</w:t>
      </w:r>
      <w:proofErr w:type="spellEnd"/>
      <w:r w:rsidRPr="006426B4">
        <w:rPr>
          <w:rFonts w:ascii="Times New Roman" w:hAnsi="Times New Roman" w:cs="Times New Roman"/>
          <w:sz w:val="30"/>
          <w:szCs w:val="30"/>
          <w:lang w:val="ru-RU"/>
        </w:rPr>
        <w:t xml:space="preserve">» явлений на водоемах и водотоках, просим незамедлительно предоставлять данную информацию в </w:t>
      </w:r>
      <w:r w:rsidR="00CD36D4">
        <w:rPr>
          <w:rFonts w:ascii="Times New Roman" w:hAnsi="Times New Roman" w:cs="Times New Roman"/>
          <w:sz w:val="30"/>
          <w:szCs w:val="30"/>
          <w:lang w:val="ru-RU"/>
        </w:rPr>
        <w:t>Светлогорскую</w:t>
      </w:r>
      <w:r w:rsidRPr="006426B4">
        <w:rPr>
          <w:rFonts w:ascii="Times New Roman" w:hAnsi="Times New Roman" w:cs="Times New Roman"/>
          <w:sz w:val="30"/>
          <w:szCs w:val="30"/>
          <w:lang w:val="ru-RU"/>
        </w:rPr>
        <w:t xml:space="preserve"> межрайонную инспекцию охраны животного и раститель</w:t>
      </w:r>
      <w:r w:rsidR="00CD36D4">
        <w:rPr>
          <w:rFonts w:ascii="Times New Roman" w:hAnsi="Times New Roman" w:cs="Times New Roman"/>
          <w:sz w:val="30"/>
          <w:szCs w:val="30"/>
          <w:lang w:val="ru-RU"/>
        </w:rPr>
        <w:t>ного мира по телефону 8 (02342</w:t>
      </w:r>
      <w:r w:rsidRPr="006426B4">
        <w:rPr>
          <w:rFonts w:ascii="Times New Roman" w:hAnsi="Times New Roman" w:cs="Times New Roman"/>
          <w:sz w:val="30"/>
          <w:szCs w:val="30"/>
          <w:lang w:val="ru-RU"/>
        </w:rPr>
        <w:t xml:space="preserve">) </w:t>
      </w:r>
      <w:r w:rsidR="00CD36D4">
        <w:rPr>
          <w:rFonts w:ascii="Times New Roman" w:hAnsi="Times New Roman" w:cs="Times New Roman"/>
          <w:sz w:val="30"/>
          <w:szCs w:val="30"/>
          <w:lang w:val="ru-RU"/>
        </w:rPr>
        <w:t>9-34-64.</w:t>
      </w:r>
      <w:bookmarkStart w:id="0" w:name="_GoBack"/>
      <w:bookmarkEnd w:id="0"/>
    </w:p>
    <w:p w:rsidR="00DF4B17" w:rsidRPr="00DF4B17" w:rsidRDefault="00DF4B17" w:rsidP="00DF4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7B294B" w:rsidRPr="00DF4B17" w:rsidRDefault="00DF4B17" w:rsidP="00DF4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F4B17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За дополнительной информацией по вопросам охраны животного и растительного мира, или о фактах браконьерства обращаться в </w:t>
      </w:r>
      <w:r>
        <w:rPr>
          <w:rFonts w:ascii="Times New Roman" w:hAnsi="Times New Roman" w:cs="Times New Roman"/>
          <w:sz w:val="30"/>
          <w:szCs w:val="30"/>
          <w:lang w:val="ru-RU"/>
        </w:rPr>
        <w:t>Светлогорскую</w:t>
      </w:r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 межрайонную инспекцию охраны животного и растительного мира по адресу: </w:t>
      </w:r>
      <w:r>
        <w:rPr>
          <w:rFonts w:ascii="Times New Roman" w:hAnsi="Times New Roman" w:cs="Times New Roman"/>
          <w:sz w:val="30"/>
          <w:szCs w:val="30"/>
          <w:lang w:val="ru-RU"/>
        </w:rPr>
        <w:t>г. Светлогорск, ул. Советская 80Б</w:t>
      </w:r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 тел. </w:t>
      </w:r>
      <w:r>
        <w:rPr>
          <w:rFonts w:ascii="Times New Roman" w:hAnsi="Times New Roman" w:cs="Times New Roman"/>
          <w:sz w:val="30"/>
          <w:szCs w:val="30"/>
          <w:lang w:val="ru-RU"/>
        </w:rPr>
        <w:t>9-34-64</w:t>
      </w:r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 или по телефону горячей линии </w:t>
      </w:r>
      <w:proofErr w:type="spellStart"/>
      <w:r w:rsidRPr="00DF4B17">
        <w:rPr>
          <w:rFonts w:ascii="Times New Roman" w:hAnsi="Times New Roman" w:cs="Times New Roman"/>
          <w:sz w:val="30"/>
          <w:szCs w:val="30"/>
          <w:lang w:val="ru-RU"/>
        </w:rPr>
        <w:t>Госинспекции</w:t>
      </w:r>
      <w:proofErr w:type="spellEnd"/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 8-033-333-60-00 или 8-017-390-00-00 (круглосуточно).</w:t>
      </w:r>
    </w:p>
    <w:sectPr w:rsidR="007B294B" w:rsidRPr="00DF4B1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76"/>
    <w:rsid w:val="00277244"/>
    <w:rsid w:val="006426B4"/>
    <w:rsid w:val="00734DCA"/>
    <w:rsid w:val="007B294B"/>
    <w:rsid w:val="00CD36D4"/>
    <w:rsid w:val="00CF1CE9"/>
    <w:rsid w:val="00D73576"/>
    <w:rsid w:val="00D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23079"/>
  <w15:chartTrackingRefBased/>
  <w15:docId w15:val="{DB6B7BD4-8179-4745-9C84-6C7C4E1A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2024-02-19T12:39:00Z</dcterms:created>
  <dcterms:modified xsi:type="dcterms:W3CDTF">2024-07-01T06:18:00Z</dcterms:modified>
</cp:coreProperties>
</file>