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E8" w:rsidRPr="004D1478" w:rsidRDefault="00B06EE8" w:rsidP="00B06EE8">
      <w:pPr>
        <w:tabs>
          <w:tab w:val="left" w:pos="567"/>
        </w:tabs>
        <w:jc w:val="both"/>
        <w:rPr>
          <w:sz w:val="30"/>
          <w:szCs w:val="30"/>
        </w:rPr>
      </w:pPr>
      <w:r w:rsidRPr="004D1478">
        <w:rPr>
          <w:sz w:val="30"/>
          <w:szCs w:val="30"/>
        </w:rPr>
        <w:t>Октябрьский районный исполнительный комитет информирует, что в настоящее время имеется возможность предоставить следующее незаселенное арендное жилье:</w:t>
      </w:r>
    </w:p>
    <w:p w:rsidR="00B06EE8" w:rsidRPr="004D1478" w:rsidRDefault="00B06EE8" w:rsidP="00B06EE8">
      <w:pPr>
        <w:ind w:firstLine="567"/>
        <w:jc w:val="both"/>
        <w:rPr>
          <w:b/>
          <w:sz w:val="30"/>
          <w:szCs w:val="30"/>
        </w:rPr>
      </w:pPr>
      <w:r w:rsidRPr="004D1478">
        <w:rPr>
          <w:b/>
          <w:sz w:val="30"/>
          <w:szCs w:val="30"/>
        </w:rPr>
        <w:t>гражданам, состоящим на учете нуждающихся в улучшении жилищных условий, а при отсутствии таковых - гражданам, не состоящим на учете нуждающихся в улучшении жилищных условий: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0"/>
        <w:gridCol w:w="1617"/>
        <w:gridCol w:w="1384"/>
        <w:gridCol w:w="849"/>
        <w:gridCol w:w="2233"/>
      </w:tblGrid>
      <w:tr w:rsidR="00B06EE8" w:rsidRPr="00D6798A" w:rsidTr="008D3FF3">
        <w:trPr>
          <w:jc w:val="center"/>
        </w:trPr>
        <w:tc>
          <w:tcPr>
            <w:tcW w:w="3456" w:type="dxa"/>
            <w:shd w:val="clear" w:color="auto" w:fill="auto"/>
          </w:tcPr>
          <w:p w:rsidR="00B06EE8" w:rsidRPr="00D6798A" w:rsidRDefault="00B06EE8" w:rsidP="008D3FF3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798A">
              <w:rPr>
                <w:rFonts w:eastAsia="Calibri"/>
                <w:sz w:val="28"/>
                <w:szCs w:val="28"/>
              </w:rPr>
              <w:t xml:space="preserve">Адрес </w:t>
            </w:r>
            <w:r>
              <w:rPr>
                <w:rFonts w:eastAsia="Calibri"/>
                <w:sz w:val="28"/>
                <w:szCs w:val="28"/>
              </w:rPr>
              <w:t>арендного жилья</w:t>
            </w:r>
          </w:p>
        </w:tc>
        <w:tc>
          <w:tcPr>
            <w:tcW w:w="1503" w:type="dxa"/>
            <w:shd w:val="clear" w:color="auto" w:fill="auto"/>
          </w:tcPr>
          <w:p w:rsidR="00B06EE8" w:rsidRPr="00D6798A" w:rsidRDefault="00B06EE8" w:rsidP="008D3FF3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B06EE8" w:rsidRPr="00D6798A" w:rsidRDefault="00B06EE8" w:rsidP="008D3FF3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798A">
              <w:rPr>
                <w:rFonts w:eastAsia="Calibri"/>
                <w:sz w:val="28"/>
                <w:szCs w:val="28"/>
              </w:rPr>
              <w:t>Количество комнат</w:t>
            </w:r>
          </w:p>
        </w:tc>
        <w:tc>
          <w:tcPr>
            <w:tcW w:w="1388" w:type="dxa"/>
            <w:shd w:val="clear" w:color="auto" w:fill="auto"/>
          </w:tcPr>
          <w:p w:rsidR="00B06EE8" w:rsidRPr="00D6798A" w:rsidRDefault="00B06EE8" w:rsidP="008D3FF3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B06EE8" w:rsidRPr="00D6798A" w:rsidRDefault="00B06EE8" w:rsidP="008D3FF3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D6798A">
              <w:rPr>
                <w:rFonts w:eastAsia="Calibri"/>
                <w:sz w:val="28"/>
                <w:szCs w:val="28"/>
              </w:rPr>
              <w:t>Общая площадь, м</w:t>
            </w:r>
            <w:proofErr w:type="gramStart"/>
            <w:r w:rsidRPr="00D6798A">
              <w:rPr>
                <w:rFonts w:eastAsia="Calibri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B06EE8" w:rsidRPr="00D6798A" w:rsidRDefault="00B06EE8" w:rsidP="008D3FF3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B06EE8" w:rsidRPr="00D6798A" w:rsidRDefault="00B06EE8" w:rsidP="008D3FF3">
            <w:pPr>
              <w:tabs>
                <w:tab w:val="left" w:pos="567"/>
              </w:tabs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798A">
              <w:rPr>
                <w:rFonts w:eastAsia="Calibri"/>
                <w:sz w:val="28"/>
                <w:szCs w:val="28"/>
              </w:rPr>
              <w:t>Этаж</w:t>
            </w:r>
          </w:p>
        </w:tc>
        <w:tc>
          <w:tcPr>
            <w:tcW w:w="2266" w:type="dxa"/>
            <w:shd w:val="clear" w:color="auto" w:fill="auto"/>
          </w:tcPr>
          <w:p w:rsidR="00B06EE8" w:rsidRPr="00D6798A" w:rsidRDefault="00B06EE8" w:rsidP="008D3FF3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798A">
              <w:rPr>
                <w:rFonts w:eastAsia="Calibri"/>
                <w:sz w:val="28"/>
                <w:szCs w:val="28"/>
              </w:rPr>
              <w:t>Размер платы за пользование (аренду) жилым помещением</w:t>
            </w:r>
          </w:p>
          <w:p w:rsidR="00B06EE8" w:rsidRPr="00D6798A" w:rsidRDefault="00B06EE8" w:rsidP="008D3FF3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798A">
              <w:rPr>
                <w:rFonts w:eastAsia="Calibri"/>
                <w:sz w:val="28"/>
                <w:szCs w:val="28"/>
              </w:rPr>
              <w:t>(рублей в месяц)</w:t>
            </w:r>
          </w:p>
        </w:tc>
      </w:tr>
      <w:tr w:rsidR="00B06EE8" w:rsidRPr="00D6798A" w:rsidTr="008D3FF3">
        <w:trPr>
          <w:jc w:val="center"/>
        </w:trPr>
        <w:tc>
          <w:tcPr>
            <w:tcW w:w="3456" w:type="dxa"/>
            <w:shd w:val="clear" w:color="auto" w:fill="auto"/>
          </w:tcPr>
          <w:p w:rsidR="00B06EE8" w:rsidRPr="00D6798A" w:rsidRDefault="00B06EE8" w:rsidP="008D3FF3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D6798A">
              <w:rPr>
                <w:rFonts w:eastAsia="Calibri"/>
                <w:sz w:val="28"/>
                <w:szCs w:val="28"/>
              </w:rPr>
              <w:t>г.п</w:t>
            </w:r>
            <w:proofErr w:type="gramStart"/>
            <w:r w:rsidRPr="00D6798A">
              <w:rPr>
                <w:rFonts w:eastAsia="Calibri"/>
                <w:sz w:val="28"/>
                <w:szCs w:val="28"/>
              </w:rPr>
              <w:t>.О</w:t>
            </w:r>
            <w:proofErr w:type="gramEnd"/>
            <w:r w:rsidRPr="00D6798A">
              <w:rPr>
                <w:rFonts w:eastAsia="Calibri"/>
                <w:sz w:val="28"/>
                <w:szCs w:val="28"/>
              </w:rPr>
              <w:t>ктябрьский</w:t>
            </w:r>
            <w:proofErr w:type="spellEnd"/>
            <w:r w:rsidRPr="00D6798A">
              <w:rPr>
                <w:rFonts w:eastAsia="Calibri"/>
                <w:sz w:val="28"/>
                <w:szCs w:val="28"/>
              </w:rPr>
              <w:t>,</w:t>
            </w:r>
          </w:p>
          <w:p w:rsidR="00B06EE8" w:rsidRPr="00220F59" w:rsidRDefault="00B06EE8" w:rsidP="008D3FF3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D6798A">
              <w:rPr>
                <w:rFonts w:eastAsia="Calibri"/>
                <w:sz w:val="28"/>
                <w:szCs w:val="28"/>
              </w:rPr>
              <w:t>ул</w:t>
            </w:r>
            <w:proofErr w:type="gramStart"/>
            <w:r w:rsidRPr="00D6798A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D6798A">
              <w:rPr>
                <w:rFonts w:eastAsia="Calibri"/>
                <w:sz w:val="28"/>
                <w:szCs w:val="28"/>
              </w:rPr>
              <w:t>оветская</w:t>
            </w:r>
            <w:proofErr w:type="spellEnd"/>
            <w:r w:rsidRPr="00D6798A">
              <w:rPr>
                <w:rFonts w:eastAsia="Calibri"/>
                <w:sz w:val="28"/>
                <w:szCs w:val="28"/>
              </w:rPr>
              <w:t>, д.</w:t>
            </w:r>
            <w:r>
              <w:rPr>
                <w:rFonts w:eastAsia="Calibri"/>
                <w:sz w:val="28"/>
                <w:szCs w:val="28"/>
              </w:rPr>
              <w:t>129</w:t>
            </w:r>
            <w:r w:rsidRPr="00D6798A"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>к</w:t>
            </w:r>
            <w:r w:rsidRPr="00D6798A">
              <w:rPr>
                <w:rFonts w:eastAsia="Calibri"/>
                <w:sz w:val="28"/>
                <w:szCs w:val="28"/>
              </w:rPr>
              <w:t>в.</w:t>
            </w:r>
            <w:r w:rsidRPr="00220F5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:rsidR="00B06EE8" w:rsidRPr="00220F59" w:rsidRDefault="00B06EE8" w:rsidP="008D3FF3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88" w:type="dxa"/>
            <w:shd w:val="clear" w:color="auto" w:fill="auto"/>
          </w:tcPr>
          <w:p w:rsidR="00B06EE8" w:rsidRPr="00220F59" w:rsidRDefault="00B06EE8" w:rsidP="008D3FF3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39</w:t>
            </w:r>
            <w:r w:rsidRPr="00D6798A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06EE8" w:rsidRPr="00220F59" w:rsidRDefault="00B06EE8" w:rsidP="008D3FF3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2266" w:type="dxa"/>
            <w:shd w:val="clear" w:color="auto" w:fill="auto"/>
          </w:tcPr>
          <w:p w:rsidR="00B06EE8" w:rsidRPr="00220F59" w:rsidRDefault="00B06EE8" w:rsidP="008D3FF3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4</w:t>
            </w:r>
            <w:r>
              <w:rPr>
                <w:rFonts w:eastAsia="Calibri"/>
                <w:sz w:val="28"/>
                <w:szCs w:val="28"/>
              </w:rPr>
              <w:t>5,24</w:t>
            </w:r>
          </w:p>
        </w:tc>
      </w:tr>
      <w:tr w:rsidR="00B06EE8" w:rsidRPr="00D6798A" w:rsidTr="008D3FF3">
        <w:trPr>
          <w:jc w:val="center"/>
        </w:trPr>
        <w:tc>
          <w:tcPr>
            <w:tcW w:w="3456" w:type="dxa"/>
            <w:shd w:val="clear" w:color="auto" w:fill="auto"/>
          </w:tcPr>
          <w:p w:rsidR="00B06EE8" w:rsidRPr="00D6798A" w:rsidRDefault="00B06EE8" w:rsidP="008D3FF3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D6798A">
              <w:rPr>
                <w:rFonts w:eastAsia="Calibri"/>
                <w:sz w:val="28"/>
                <w:szCs w:val="28"/>
              </w:rPr>
              <w:t>г.п</w:t>
            </w:r>
            <w:proofErr w:type="gramStart"/>
            <w:r w:rsidRPr="00D6798A">
              <w:rPr>
                <w:rFonts w:eastAsia="Calibri"/>
                <w:sz w:val="28"/>
                <w:szCs w:val="28"/>
              </w:rPr>
              <w:t>.О</w:t>
            </w:r>
            <w:proofErr w:type="gramEnd"/>
            <w:r w:rsidRPr="00D6798A">
              <w:rPr>
                <w:rFonts w:eastAsia="Calibri"/>
                <w:sz w:val="28"/>
                <w:szCs w:val="28"/>
              </w:rPr>
              <w:t>ктябрьский</w:t>
            </w:r>
            <w:proofErr w:type="spellEnd"/>
            <w:r w:rsidRPr="00D6798A">
              <w:rPr>
                <w:rFonts w:eastAsia="Calibri"/>
                <w:sz w:val="28"/>
                <w:szCs w:val="28"/>
              </w:rPr>
              <w:t>,</w:t>
            </w:r>
          </w:p>
          <w:p w:rsidR="00B06EE8" w:rsidRPr="00A13C50" w:rsidRDefault="00B06EE8" w:rsidP="008D3FF3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D6798A">
              <w:rPr>
                <w:rFonts w:eastAsia="Calibri"/>
                <w:sz w:val="28"/>
                <w:szCs w:val="28"/>
              </w:rPr>
              <w:t>ул</w:t>
            </w:r>
            <w:proofErr w:type="gramStart"/>
            <w:r w:rsidRPr="00D6798A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D6798A">
              <w:rPr>
                <w:rFonts w:eastAsia="Calibri"/>
                <w:sz w:val="28"/>
                <w:szCs w:val="28"/>
              </w:rPr>
              <w:t>оветская</w:t>
            </w:r>
            <w:proofErr w:type="spellEnd"/>
            <w:r w:rsidRPr="00D6798A">
              <w:rPr>
                <w:rFonts w:eastAsia="Calibri"/>
                <w:sz w:val="28"/>
                <w:szCs w:val="28"/>
              </w:rPr>
              <w:t>, д.</w:t>
            </w:r>
            <w:r>
              <w:rPr>
                <w:rFonts w:eastAsia="Calibri"/>
                <w:sz w:val="28"/>
                <w:szCs w:val="28"/>
              </w:rPr>
              <w:t>129</w:t>
            </w:r>
            <w:r w:rsidRPr="00D6798A"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>к</w:t>
            </w:r>
            <w:r w:rsidRPr="00D6798A">
              <w:rPr>
                <w:rFonts w:eastAsia="Calibri"/>
                <w:sz w:val="28"/>
                <w:szCs w:val="28"/>
              </w:rPr>
              <w:t>в.</w:t>
            </w:r>
            <w:r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1503" w:type="dxa"/>
            <w:shd w:val="clear" w:color="auto" w:fill="auto"/>
          </w:tcPr>
          <w:p w:rsidR="00B06EE8" w:rsidRPr="00D6798A" w:rsidRDefault="00B06EE8" w:rsidP="008D3FF3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388" w:type="dxa"/>
            <w:shd w:val="clear" w:color="auto" w:fill="auto"/>
          </w:tcPr>
          <w:p w:rsidR="00B06EE8" w:rsidRPr="00220F59" w:rsidRDefault="00B06EE8" w:rsidP="008D3FF3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38</w:t>
            </w:r>
            <w:r w:rsidRPr="00D6798A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06EE8" w:rsidRPr="00A13C50" w:rsidRDefault="00B06EE8" w:rsidP="008D3FF3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266" w:type="dxa"/>
            <w:shd w:val="clear" w:color="auto" w:fill="auto"/>
          </w:tcPr>
          <w:p w:rsidR="00B06EE8" w:rsidRPr="00A13C50" w:rsidRDefault="00B06EE8" w:rsidP="008D3FF3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44,31</w:t>
            </w:r>
          </w:p>
        </w:tc>
      </w:tr>
      <w:tr w:rsidR="00B06EE8" w:rsidRPr="00D6798A" w:rsidTr="008D3FF3">
        <w:trPr>
          <w:jc w:val="center"/>
        </w:trPr>
        <w:tc>
          <w:tcPr>
            <w:tcW w:w="3456" w:type="dxa"/>
            <w:shd w:val="clear" w:color="auto" w:fill="auto"/>
          </w:tcPr>
          <w:p w:rsidR="00B06EE8" w:rsidRPr="00D6798A" w:rsidRDefault="00B06EE8" w:rsidP="008D3FF3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D6798A">
              <w:rPr>
                <w:rFonts w:eastAsia="Calibri"/>
                <w:sz w:val="28"/>
                <w:szCs w:val="28"/>
              </w:rPr>
              <w:t>г.п</w:t>
            </w:r>
            <w:proofErr w:type="gramStart"/>
            <w:r w:rsidRPr="00D6798A">
              <w:rPr>
                <w:rFonts w:eastAsia="Calibri"/>
                <w:sz w:val="28"/>
                <w:szCs w:val="28"/>
              </w:rPr>
              <w:t>.О</w:t>
            </w:r>
            <w:proofErr w:type="gramEnd"/>
            <w:r w:rsidRPr="00D6798A">
              <w:rPr>
                <w:rFonts w:eastAsia="Calibri"/>
                <w:sz w:val="28"/>
                <w:szCs w:val="28"/>
              </w:rPr>
              <w:t>ктябрьский</w:t>
            </w:r>
            <w:proofErr w:type="spellEnd"/>
            <w:r w:rsidRPr="00D6798A">
              <w:rPr>
                <w:rFonts w:eastAsia="Calibri"/>
                <w:sz w:val="28"/>
                <w:szCs w:val="28"/>
              </w:rPr>
              <w:t>,</w:t>
            </w:r>
          </w:p>
          <w:p w:rsidR="00B06EE8" w:rsidRPr="00A13C50" w:rsidRDefault="00B06EE8" w:rsidP="008D3FF3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D6798A">
              <w:rPr>
                <w:rFonts w:eastAsia="Calibri"/>
                <w:sz w:val="28"/>
                <w:szCs w:val="28"/>
              </w:rPr>
              <w:t>ул</w:t>
            </w:r>
            <w:proofErr w:type="gramStart"/>
            <w:r w:rsidRPr="00D6798A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D6798A">
              <w:rPr>
                <w:rFonts w:eastAsia="Calibri"/>
                <w:sz w:val="28"/>
                <w:szCs w:val="28"/>
              </w:rPr>
              <w:t>оветская</w:t>
            </w:r>
            <w:proofErr w:type="spellEnd"/>
            <w:r w:rsidRPr="00D6798A">
              <w:rPr>
                <w:rFonts w:eastAsia="Calibri"/>
                <w:sz w:val="28"/>
                <w:szCs w:val="28"/>
              </w:rPr>
              <w:t>, д.</w:t>
            </w:r>
            <w:r>
              <w:rPr>
                <w:rFonts w:eastAsia="Calibri"/>
                <w:sz w:val="28"/>
                <w:szCs w:val="28"/>
              </w:rPr>
              <w:t>129</w:t>
            </w:r>
            <w:r w:rsidRPr="00D6798A"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>к</w:t>
            </w:r>
            <w:r w:rsidRPr="00D6798A">
              <w:rPr>
                <w:rFonts w:eastAsia="Calibri"/>
                <w:sz w:val="28"/>
                <w:szCs w:val="28"/>
              </w:rPr>
              <w:t>в.</w:t>
            </w:r>
            <w:r>
              <w:rPr>
                <w:rFonts w:eastAsia="Calibri"/>
                <w:sz w:val="28"/>
                <w:szCs w:val="28"/>
              </w:rPr>
              <w:t>38</w:t>
            </w:r>
          </w:p>
        </w:tc>
        <w:tc>
          <w:tcPr>
            <w:tcW w:w="1503" w:type="dxa"/>
            <w:shd w:val="clear" w:color="auto" w:fill="auto"/>
          </w:tcPr>
          <w:p w:rsidR="00B06EE8" w:rsidRPr="00220F59" w:rsidRDefault="00B06EE8" w:rsidP="008D3FF3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88" w:type="dxa"/>
            <w:shd w:val="clear" w:color="auto" w:fill="auto"/>
          </w:tcPr>
          <w:p w:rsidR="00B06EE8" w:rsidRPr="00A13C50" w:rsidRDefault="00B06EE8" w:rsidP="008D3FF3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  <w:r>
              <w:rPr>
                <w:rFonts w:eastAsia="Calibri"/>
                <w:sz w:val="28"/>
                <w:szCs w:val="28"/>
              </w:rPr>
              <w:t>8</w:t>
            </w:r>
            <w:r w:rsidRPr="00D6798A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06EE8" w:rsidRPr="00A13C50" w:rsidRDefault="00B06EE8" w:rsidP="008D3FF3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266" w:type="dxa"/>
            <w:shd w:val="clear" w:color="auto" w:fill="auto"/>
          </w:tcPr>
          <w:p w:rsidR="00B06EE8" w:rsidRPr="00220F59" w:rsidRDefault="00B06EE8" w:rsidP="008D3FF3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4</w:t>
            </w:r>
            <w:r>
              <w:rPr>
                <w:rFonts w:eastAsia="Calibri"/>
                <w:sz w:val="28"/>
                <w:szCs w:val="28"/>
              </w:rPr>
              <w:t>4,4</w:t>
            </w:r>
          </w:p>
        </w:tc>
      </w:tr>
    </w:tbl>
    <w:p w:rsidR="00B06EE8" w:rsidRPr="004D1478" w:rsidRDefault="00B06EE8" w:rsidP="00B06EE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4D1478">
        <w:rPr>
          <w:rFonts w:ascii="Times New Roman" w:hAnsi="Times New Roman"/>
          <w:sz w:val="30"/>
          <w:szCs w:val="30"/>
        </w:rPr>
        <w:t>Указанные жилые помещения оборудованы центральным водоснабжением (в том числе горячим), центральным водоотведением, а также центральным отоплением.</w:t>
      </w:r>
    </w:p>
    <w:p w:rsidR="00B06EE8" w:rsidRPr="004D1478" w:rsidRDefault="00B06EE8" w:rsidP="00B06E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4D1478">
        <w:rPr>
          <w:rFonts w:ascii="Times New Roman" w:hAnsi="Times New Roman"/>
          <w:sz w:val="30"/>
          <w:szCs w:val="30"/>
        </w:rPr>
        <w:t>Для получения указанных жилых помещений гражданам необходимо обратиться с письменным заявлением в службу «</w:t>
      </w:r>
      <w:proofErr w:type="gramStart"/>
      <w:r w:rsidRPr="004D1478">
        <w:rPr>
          <w:rFonts w:ascii="Times New Roman" w:hAnsi="Times New Roman"/>
          <w:sz w:val="30"/>
          <w:szCs w:val="30"/>
        </w:rPr>
        <w:t>Одно-окно</w:t>
      </w:r>
      <w:proofErr w:type="gramEnd"/>
      <w:r w:rsidRPr="004D1478">
        <w:rPr>
          <w:rFonts w:ascii="Times New Roman" w:hAnsi="Times New Roman"/>
          <w:sz w:val="30"/>
          <w:szCs w:val="30"/>
        </w:rPr>
        <w:t xml:space="preserve">» Октябрьского райисполкома. </w:t>
      </w:r>
    </w:p>
    <w:p w:rsidR="00B06EE8" w:rsidRDefault="00B06EE8" w:rsidP="00B06E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4D1478">
        <w:rPr>
          <w:rFonts w:ascii="Times New Roman" w:hAnsi="Times New Roman"/>
          <w:sz w:val="30"/>
          <w:szCs w:val="30"/>
        </w:rPr>
        <w:t>При себе необходимо иметь паспорт</w:t>
      </w:r>
      <w:r>
        <w:rPr>
          <w:rFonts w:ascii="Times New Roman" w:hAnsi="Times New Roman"/>
          <w:sz w:val="30"/>
          <w:szCs w:val="30"/>
        </w:rPr>
        <w:t>.</w:t>
      </w:r>
      <w:r w:rsidRPr="004D1478">
        <w:rPr>
          <w:rFonts w:ascii="Times New Roman" w:hAnsi="Times New Roman"/>
          <w:sz w:val="30"/>
          <w:szCs w:val="30"/>
        </w:rPr>
        <w:t xml:space="preserve"> </w:t>
      </w:r>
    </w:p>
    <w:p w:rsidR="00B06EE8" w:rsidRPr="004D1478" w:rsidRDefault="00B06EE8" w:rsidP="00B06E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4D1478">
        <w:rPr>
          <w:rFonts w:ascii="Times New Roman" w:hAnsi="Times New Roman"/>
          <w:sz w:val="30"/>
          <w:szCs w:val="30"/>
        </w:rPr>
        <w:t xml:space="preserve">Заявления принимаются в период </w:t>
      </w:r>
      <w:r w:rsidRPr="00E210CC">
        <w:rPr>
          <w:rFonts w:ascii="Times New Roman" w:hAnsi="Times New Roman"/>
          <w:sz w:val="30"/>
          <w:szCs w:val="30"/>
        </w:rPr>
        <w:t>с 24 февраля по 10 марта</w:t>
      </w:r>
      <w:r w:rsidRPr="004D1478">
        <w:rPr>
          <w:rFonts w:ascii="Times New Roman" w:hAnsi="Times New Roman"/>
          <w:sz w:val="30"/>
          <w:szCs w:val="30"/>
        </w:rPr>
        <w:t xml:space="preserve"> 202</w:t>
      </w:r>
      <w:r>
        <w:rPr>
          <w:rFonts w:ascii="Times New Roman" w:hAnsi="Times New Roman"/>
          <w:sz w:val="30"/>
          <w:szCs w:val="30"/>
        </w:rPr>
        <w:t>1</w:t>
      </w:r>
      <w:r w:rsidRPr="004D1478">
        <w:rPr>
          <w:rFonts w:ascii="Times New Roman" w:hAnsi="Times New Roman"/>
          <w:sz w:val="30"/>
          <w:szCs w:val="30"/>
        </w:rPr>
        <w:t xml:space="preserve"> года включительно. </w:t>
      </w:r>
    </w:p>
    <w:p w:rsidR="00B06EE8" w:rsidRPr="004D1478" w:rsidRDefault="00B06EE8" w:rsidP="00B06EE8">
      <w:pPr>
        <w:pStyle w:val="a3"/>
        <w:spacing w:after="0" w:line="240" w:lineRule="auto"/>
        <w:ind w:left="0" w:firstLine="567"/>
        <w:rPr>
          <w:rFonts w:ascii="Times New Roman" w:hAnsi="Times New Roman"/>
          <w:sz w:val="30"/>
          <w:szCs w:val="30"/>
        </w:rPr>
      </w:pPr>
      <w:r w:rsidRPr="004D1478">
        <w:rPr>
          <w:rFonts w:ascii="Times New Roman" w:hAnsi="Times New Roman"/>
          <w:sz w:val="30"/>
          <w:szCs w:val="30"/>
        </w:rPr>
        <w:t xml:space="preserve">Справки по телефону </w:t>
      </w:r>
      <w:r>
        <w:rPr>
          <w:rFonts w:ascii="Times New Roman" w:hAnsi="Times New Roman"/>
          <w:sz w:val="30"/>
          <w:szCs w:val="30"/>
        </w:rPr>
        <w:t>3 85 01</w:t>
      </w:r>
    </w:p>
    <w:p w:rsidR="008E1669" w:rsidRDefault="008E1669">
      <w:bookmarkStart w:id="0" w:name="_GoBack"/>
      <w:bookmarkEnd w:id="0"/>
    </w:p>
    <w:sectPr w:rsidR="008E1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E8"/>
    <w:rsid w:val="008E1669"/>
    <w:rsid w:val="00B0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E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E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</dc:creator>
  <cp:lastModifiedBy>IdaR</cp:lastModifiedBy>
  <cp:revision>1</cp:revision>
  <dcterms:created xsi:type="dcterms:W3CDTF">2021-02-23T07:54:00Z</dcterms:created>
  <dcterms:modified xsi:type="dcterms:W3CDTF">2021-02-23T08:05:00Z</dcterms:modified>
</cp:coreProperties>
</file>