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D8" w:rsidRPr="000F27D8" w:rsidRDefault="000F27D8" w:rsidP="000F27D8">
      <w:pPr>
        <w:pStyle w:val="p-normal"/>
        <w:shd w:val="clear" w:color="auto" w:fill="FFFFFF"/>
        <w:spacing w:before="0" w:beforeAutospacing="0" w:after="0" w:afterAutospacing="0"/>
        <w:ind w:firstLine="709"/>
        <w:jc w:val="right"/>
        <w:rPr>
          <w:rStyle w:val="word-wrapper"/>
          <w:bCs/>
          <w:i/>
          <w:sz w:val="30"/>
          <w:szCs w:val="30"/>
        </w:rPr>
      </w:pPr>
      <w:r w:rsidRPr="004D3084">
        <w:rPr>
          <w:rStyle w:val="word-wrapper"/>
          <w:bCs/>
          <w:i/>
          <w:sz w:val="30"/>
          <w:szCs w:val="30"/>
        </w:rPr>
        <w:t>Приложение</w:t>
      </w:r>
    </w:p>
    <w:p w:rsidR="004D3084" w:rsidRDefault="004D3084" w:rsidP="006C2D0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/>
          <w:bCs/>
          <w:i/>
          <w:sz w:val="30"/>
          <w:szCs w:val="30"/>
        </w:rPr>
      </w:pPr>
    </w:p>
    <w:p w:rsidR="000F27D8" w:rsidRPr="004D3084" w:rsidRDefault="004D3084" w:rsidP="004D3084">
      <w:pPr>
        <w:pStyle w:val="p-normal"/>
        <w:shd w:val="clear" w:color="auto" w:fill="FFFFFF"/>
        <w:spacing w:before="0" w:beforeAutospacing="0" w:after="0" w:afterAutospacing="0"/>
        <w:ind w:firstLine="709"/>
        <w:jc w:val="center"/>
        <w:rPr>
          <w:rStyle w:val="word-wrapper"/>
          <w:b/>
          <w:bCs/>
          <w:sz w:val="30"/>
          <w:szCs w:val="30"/>
        </w:rPr>
      </w:pPr>
      <w:r w:rsidRPr="004D3084">
        <w:rPr>
          <w:rStyle w:val="word-wrapper"/>
          <w:b/>
          <w:bCs/>
          <w:sz w:val="30"/>
          <w:szCs w:val="30"/>
        </w:rPr>
        <w:t>Использование бланков документов с определенной степенью защиты при создании индивидуальным предпринимателем коммерческой организации</w:t>
      </w:r>
    </w:p>
    <w:p w:rsidR="007A75FD" w:rsidRDefault="007A75FD" w:rsidP="004D30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</w:p>
    <w:p w:rsidR="004D3084" w:rsidRPr="004D3084" w:rsidRDefault="007A3F73" w:rsidP="004D30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sz w:val="30"/>
          <w:szCs w:val="30"/>
        </w:rPr>
      </w:pPr>
      <w:proofErr w:type="gramStart"/>
      <w:r>
        <w:rPr>
          <w:rStyle w:val="word-wrapper"/>
          <w:sz w:val="30"/>
          <w:szCs w:val="30"/>
        </w:rPr>
        <w:t xml:space="preserve">В соответствии с пунктом 13 </w:t>
      </w:r>
      <w:r w:rsidR="004D3084" w:rsidRPr="00A568F8">
        <w:rPr>
          <w:rStyle w:val="word-wrapper"/>
          <w:sz w:val="30"/>
          <w:szCs w:val="30"/>
        </w:rPr>
        <w:t>Положени</w:t>
      </w:r>
      <w:r>
        <w:rPr>
          <w:rStyle w:val="word-wrapper"/>
          <w:sz w:val="30"/>
          <w:szCs w:val="30"/>
        </w:rPr>
        <w:t>я</w:t>
      </w:r>
      <w:r w:rsidR="004D3084" w:rsidRPr="00A568F8">
        <w:rPr>
          <w:rStyle w:val="word-wrapper"/>
          <w:sz w:val="30"/>
          <w:szCs w:val="30"/>
        </w:rPr>
        <w:t xml:space="preserve"> о создании </w:t>
      </w:r>
      <w:r>
        <w:rPr>
          <w:rStyle w:val="word-wrapper"/>
          <w:sz w:val="30"/>
          <w:szCs w:val="30"/>
        </w:rPr>
        <w:t xml:space="preserve">индивидуальным предпринимателем </w:t>
      </w:r>
      <w:r w:rsidR="004D3084" w:rsidRPr="00A568F8">
        <w:rPr>
          <w:rStyle w:val="word-wrapper"/>
          <w:sz w:val="30"/>
          <w:szCs w:val="30"/>
        </w:rPr>
        <w:t>коммерческой организации, учреждаемой одним лицом</w:t>
      </w:r>
      <w:r w:rsidR="002D48DE">
        <w:rPr>
          <w:rStyle w:val="word-wrapper"/>
          <w:sz w:val="30"/>
          <w:szCs w:val="30"/>
        </w:rPr>
        <w:t xml:space="preserve"> (</w:t>
      </w:r>
      <w:r w:rsidR="004D3084" w:rsidRPr="00A568F8">
        <w:rPr>
          <w:rStyle w:val="word-wrapper"/>
          <w:sz w:val="30"/>
          <w:szCs w:val="30"/>
        </w:rPr>
        <w:t>приложени</w:t>
      </w:r>
      <w:r w:rsidR="002D48DE">
        <w:rPr>
          <w:rStyle w:val="word-wrapper"/>
          <w:sz w:val="30"/>
          <w:szCs w:val="30"/>
        </w:rPr>
        <w:t>е</w:t>
      </w:r>
      <w:r w:rsidR="004D3084" w:rsidRPr="00A568F8">
        <w:rPr>
          <w:rStyle w:val="word-wrapper"/>
          <w:sz w:val="30"/>
          <w:szCs w:val="30"/>
        </w:rPr>
        <w:t xml:space="preserve"> к Закону Республики Беларусь от 22.04.2024 № 365-З «Об изменении законов по вопросам предпринимательской деятельности»)</w:t>
      </w:r>
      <w:r w:rsidR="00E3689F">
        <w:rPr>
          <w:rStyle w:val="word-wrapper"/>
          <w:sz w:val="30"/>
          <w:szCs w:val="30"/>
        </w:rPr>
        <w:t xml:space="preserve"> о</w:t>
      </w:r>
      <w:r w:rsidR="004D3084" w:rsidRPr="004D3084">
        <w:rPr>
          <w:rStyle w:val="word-wrapper"/>
          <w:bCs/>
          <w:sz w:val="30"/>
          <w:szCs w:val="30"/>
        </w:rPr>
        <w:t>статки неиспользованных индивидуальным предпринимателем</w:t>
      </w:r>
      <w:r w:rsidR="004D3084">
        <w:rPr>
          <w:rStyle w:val="word-wrapper"/>
          <w:bCs/>
          <w:sz w:val="30"/>
          <w:szCs w:val="30"/>
        </w:rPr>
        <w:t xml:space="preserve"> </w:t>
      </w:r>
      <w:r w:rsidR="004D3084" w:rsidRPr="004D3084">
        <w:rPr>
          <w:rStyle w:val="word-wrapper"/>
          <w:bCs/>
          <w:sz w:val="30"/>
          <w:szCs w:val="30"/>
        </w:rPr>
        <w:t>бланков документов с определенной степенью защиты (далее - бланки)</w:t>
      </w:r>
      <w:r w:rsidR="004D3084">
        <w:rPr>
          <w:rStyle w:val="word-wrapper"/>
          <w:bCs/>
          <w:sz w:val="30"/>
          <w:szCs w:val="30"/>
        </w:rPr>
        <w:t xml:space="preserve"> </w:t>
      </w:r>
      <w:r w:rsidR="004D3084" w:rsidRPr="004D3084">
        <w:rPr>
          <w:rStyle w:val="word-wrapper"/>
          <w:bCs/>
          <w:sz w:val="30"/>
          <w:szCs w:val="30"/>
        </w:rPr>
        <w:t>могут быть переданы созданной им коммерческой организации</w:t>
      </w:r>
      <w:r w:rsidR="004D3084">
        <w:rPr>
          <w:rStyle w:val="word-wrapper"/>
          <w:bCs/>
          <w:sz w:val="30"/>
          <w:szCs w:val="30"/>
        </w:rPr>
        <w:t xml:space="preserve"> </w:t>
      </w:r>
      <w:r w:rsidR="004D3084" w:rsidRPr="004D3084">
        <w:rPr>
          <w:rStyle w:val="word-wrapper"/>
          <w:bCs/>
          <w:sz w:val="30"/>
          <w:szCs w:val="30"/>
        </w:rPr>
        <w:t>на основании передаточного акта</w:t>
      </w:r>
      <w:r w:rsidR="00E3689F">
        <w:rPr>
          <w:rStyle w:val="word-wrapper"/>
          <w:bCs/>
          <w:sz w:val="30"/>
          <w:szCs w:val="30"/>
        </w:rPr>
        <w:t>.</w:t>
      </w:r>
      <w:proofErr w:type="gramEnd"/>
    </w:p>
    <w:p w:rsidR="004D3084" w:rsidRPr="004D3084" w:rsidRDefault="004D3084" w:rsidP="004D30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sz w:val="30"/>
          <w:szCs w:val="30"/>
        </w:rPr>
      </w:pPr>
      <w:r w:rsidRPr="004D3084">
        <w:rPr>
          <w:rStyle w:val="word-wrapper"/>
          <w:bCs/>
          <w:sz w:val="30"/>
          <w:szCs w:val="30"/>
        </w:rPr>
        <w:t>Для вышеуказанной цели индивидуальному предпринимателю</w:t>
      </w:r>
      <w:r>
        <w:rPr>
          <w:rStyle w:val="word-wrapper"/>
          <w:bCs/>
          <w:sz w:val="30"/>
          <w:szCs w:val="30"/>
        </w:rPr>
        <w:t xml:space="preserve"> </w:t>
      </w:r>
      <w:r w:rsidRPr="004D3084">
        <w:rPr>
          <w:rStyle w:val="word-wrapper"/>
          <w:bCs/>
          <w:sz w:val="30"/>
          <w:szCs w:val="30"/>
        </w:rPr>
        <w:t>необходимо провести инвентаризацию образовавшихся остатков</w:t>
      </w:r>
      <w:r>
        <w:rPr>
          <w:rStyle w:val="word-wrapper"/>
          <w:bCs/>
          <w:sz w:val="30"/>
          <w:szCs w:val="30"/>
        </w:rPr>
        <w:t xml:space="preserve"> </w:t>
      </w:r>
      <w:r w:rsidRPr="004D3084">
        <w:rPr>
          <w:rStyle w:val="word-wrapper"/>
          <w:bCs/>
          <w:sz w:val="30"/>
          <w:szCs w:val="30"/>
        </w:rPr>
        <w:t>неиспользованных бланков.</w:t>
      </w:r>
    </w:p>
    <w:p w:rsidR="004D3084" w:rsidRPr="004D3084" w:rsidRDefault="004D3084" w:rsidP="004D30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sz w:val="30"/>
          <w:szCs w:val="30"/>
        </w:rPr>
      </w:pPr>
      <w:r w:rsidRPr="004D3084">
        <w:rPr>
          <w:rStyle w:val="word-wrapper"/>
          <w:bCs/>
          <w:sz w:val="30"/>
          <w:szCs w:val="30"/>
        </w:rPr>
        <w:t>После проведения инвентаризации данные вносятся в</w:t>
      </w:r>
      <w:r>
        <w:rPr>
          <w:rStyle w:val="word-wrapper"/>
          <w:bCs/>
          <w:sz w:val="30"/>
          <w:szCs w:val="30"/>
        </w:rPr>
        <w:t xml:space="preserve"> </w:t>
      </w:r>
      <w:r w:rsidRPr="004D3084">
        <w:rPr>
          <w:rStyle w:val="word-wrapper"/>
          <w:bCs/>
          <w:sz w:val="30"/>
          <w:szCs w:val="30"/>
        </w:rPr>
        <w:t>передаточный акт, в ко</w:t>
      </w:r>
      <w:bookmarkStart w:id="0" w:name="_GoBack"/>
      <w:bookmarkEnd w:id="0"/>
      <w:r w:rsidRPr="004D3084">
        <w:rPr>
          <w:rStyle w:val="word-wrapper"/>
          <w:bCs/>
          <w:sz w:val="30"/>
          <w:szCs w:val="30"/>
        </w:rPr>
        <w:t>тором указываются типы, коды, серии, номера и</w:t>
      </w:r>
      <w:r>
        <w:rPr>
          <w:rStyle w:val="word-wrapper"/>
          <w:bCs/>
          <w:sz w:val="30"/>
          <w:szCs w:val="30"/>
        </w:rPr>
        <w:t xml:space="preserve"> </w:t>
      </w:r>
      <w:r w:rsidRPr="004D3084">
        <w:rPr>
          <w:rStyle w:val="word-wrapper"/>
          <w:bCs/>
          <w:sz w:val="30"/>
          <w:szCs w:val="30"/>
        </w:rPr>
        <w:t>количество бланков, передаваемые созданной коммерческой организации.</w:t>
      </w:r>
    </w:p>
    <w:p w:rsidR="004D3084" w:rsidRPr="004D3084" w:rsidRDefault="004D3084" w:rsidP="004D30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sz w:val="30"/>
          <w:szCs w:val="30"/>
        </w:rPr>
      </w:pPr>
      <w:r w:rsidRPr="004D3084">
        <w:rPr>
          <w:rStyle w:val="word-wrapper"/>
          <w:bCs/>
          <w:sz w:val="30"/>
          <w:szCs w:val="30"/>
        </w:rPr>
        <w:t>Не позднее одного месяца с даты государственной регистрации</w:t>
      </w:r>
      <w:r>
        <w:rPr>
          <w:rStyle w:val="word-wrapper"/>
          <w:bCs/>
          <w:sz w:val="30"/>
          <w:szCs w:val="30"/>
        </w:rPr>
        <w:t xml:space="preserve"> </w:t>
      </w:r>
      <w:r w:rsidRPr="004D3084">
        <w:rPr>
          <w:rStyle w:val="word-wrapper"/>
          <w:bCs/>
          <w:sz w:val="30"/>
          <w:szCs w:val="30"/>
        </w:rPr>
        <w:t>коммерческой организации, но до начала использования такой</w:t>
      </w:r>
      <w:r>
        <w:rPr>
          <w:rStyle w:val="word-wrapper"/>
          <w:bCs/>
          <w:sz w:val="30"/>
          <w:szCs w:val="30"/>
        </w:rPr>
        <w:t xml:space="preserve"> </w:t>
      </w:r>
      <w:r w:rsidRPr="004D3084">
        <w:rPr>
          <w:rStyle w:val="word-wrapper"/>
          <w:bCs/>
          <w:sz w:val="30"/>
          <w:szCs w:val="30"/>
        </w:rPr>
        <w:t>организацией остатков бланков, созданной коммерческой организации</w:t>
      </w:r>
      <w:r>
        <w:rPr>
          <w:rStyle w:val="word-wrapper"/>
          <w:bCs/>
          <w:sz w:val="30"/>
          <w:szCs w:val="30"/>
        </w:rPr>
        <w:t xml:space="preserve"> </w:t>
      </w:r>
      <w:r w:rsidRPr="004D3084">
        <w:rPr>
          <w:rStyle w:val="word-wrapper"/>
          <w:bCs/>
          <w:sz w:val="30"/>
          <w:szCs w:val="30"/>
        </w:rPr>
        <w:t>необходимо передать в налоговый орган по месту постановки на учет</w:t>
      </w:r>
      <w:r>
        <w:rPr>
          <w:rStyle w:val="word-wrapper"/>
          <w:bCs/>
          <w:sz w:val="30"/>
          <w:szCs w:val="30"/>
        </w:rPr>
        <w:t xml:space="preserve"> </w:t>
      </w:r>
      <w:r w:rsidRPr="004D3084">
        <w:rPr>
          <w:rStyle w:val="word-wrapper"/>
          <w:bCs/>
          <w:sz w:val="30"/>
          <w:szCs w:val="30"/>
        </w:rPr>
        <w:t>уведомление в произвольной форме с указанием типов, кодов, серий,</w:t>
      </w:r>
      <w:r>
        <w:rPr>
          <w:rStyle w:val="word-wrapper"/>
          <w:bCs/>
          <w:sz w:val="30"/>
          <w:szCs w:val="30"/>
        </w:rPr>
        <w:t xml:space="preserve"> </w:t>
      </w:r>
      <w:r w:rsidRPr="004D3084">
        <w:rPr>
          <w:rStyle w:val="word-wrapper"/>
          <w:bCs/>
          <w:sz w:val="30"/>
          <w:szCs w:val="30"/>
        </w:rPr>
        <w:t>номеров и количества бланков, указанных в передаточном акте.</w:t>
      </w:r>
    </w:p>
    <w:p w:rsidR="004D3084" w:rsidRPr="004D3084" w:rsidRDefault="004D3084" w:rsidP="004D30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sz w:val="30"/>
          <w:szCs w:val="30"/>
        </w:rPr>
      </w:pPr>
      <w:r w:rsidRPr="004D3084">
        <w:rPr>
          <w:rStyle w:val="word-wrapper"/>
          <w:bCs/>
          <w:sz w:val="30"/>
          <w:szCs w:val="30"/>
        </w:rPr>
        <w:t>В течение трех рабочих дней со дня получения уведомления от</w:t>
      </w:r>
      <w:r>
        <w:rPr>
          <w:rStyle w:val="word-wrapper"/>
          <w:bCs/>
          <w:sz w:val="30"/>
          <w:szCs w:val="30"/>
        </w:rPr>
        <w:t xml:space="preserve"> </w:t>
      </w:r>
      <w:r w:rsidRPr="004D3084">
        <w:rPr>
          <w:rStyle w:val="word-wrapper"/>
          <w:bCs/>
          <w:sz w:val="30"/>
          <w:szCs w:val="30"/>
        </w:rPr>
        <w:t>созданной коммерческой организации о намерении использовать остатки</w:t>
      </w:r>
      <w:r>
        <w:rPr>
          <w:rStyle w:val="word-wrapper"/>
          <w:bCs/>
          <w:sz w:val="30"/>
          <w:szCs w:val="30"/>
        </w:rPr>
        <w:t xml:space="preserve"> </w:t>
      </w:r>
      <w:r w:rsidRPr="004D3084">
        <w:rPr>
          <w:rStyle w:val="word-wrapper"/>
          <w:bCs/>
          <w:sz w:val="30"/>
          <w:szCs w:val="30"/>
        </w:rPr>
        <w:t>неиспользованных бланков, налоговый орган вносит изменения в</w:t>
      </w:r>
      <w:r>
        <w:rPr>
          <w:rStyle w:val="word-wrapper"/>
          <w:bCs/>
          <w:sz w:val="30"/>
          <w:szCs w:val="30"/>
        </w:rPr>
        <w:t xml:space="preserve"> </w:t>
      </w:r>
      <w:r w:rsidRPr="004D3084">
        <w:rPr>
          <w:rStyle w:val="word-wrapper"/>
          <w:bCs/>
          <w:sz w:val="30"/>
          <w:szCs w:val="30"/>
        </w:rPr>
        <w:t>электронный банк данных бланков документов и документов с</w:t>
      </w:r>
      <w:r>
        <w:rPr>
          <w:rStyle w:val="word-wrapper"/>
          <w:bCs/>
          <w:sz w:val="30"/>
          <w:szCs w:val="30"/>
        </w:rPr>
        <w:t xml:space="preserve"> </w:t>
      </w:r>
      <w:r w:rsidRPr="004D3084">
        <w:rPr>
          <w:rStyle w:val="word-wrapper"/>
          <w:bCs/>
          <w:sz w:val="30"/>
          <w:szCs w:val="30"/>
        </w:rPr>
        <w:t>определенной степенью защиты и печатной продукции в отношении типов,</w:t>
      </w:r>
      <w:r>
        <w:rPr>
          <w:rStyle w:val="word-wrapper"/>
          <w:bCs/>
          <w:sz w:val="30"/>
          <w:szCs w:val="30"/>
        </w:rPr>
        <w:t xml:space="preserve"> </w:t>
      </w:r>
      <w:r w:rsidRPr="004D3084">
        <w:rPr>
          <w:rStyle w:val="word-wrapper"/>
          <w:bCs/>
          <w:sz w:val="30"/>
          <w:szCs w:val="30"/>
        </w:rPr>
        <w:t>кодов, серий, номеров и количества бланков, указанных в уведомлении.</w:t>
      </w:r>
    </w:p>
    <w:p w:rsidR="004D3084" w:rsidRPr="004D3084" w:rsidRDefault="004D3084" w:rsidP="004D30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sz w:val="30"/>
          <w:szCs w:val="30"/>
        </w:rPr>
      </w:pPr>
      <w:r w:rsidRPr="004D3084">
        <w:rPr>
          <w:rStyle w:val="word-wrapper"/>
          <w:bCs/>
          <w:sz w:val="30"/>
          <w:szCs w:val="30"/>
        </w:rPr>
        <w:t>Использование переданных индивидуальным предпринимателем созданной коммерческой организацией остатков бланков допускается только после внесения соответствующих изменений в электронный банк</w:t>
      </w:r>
      <w:r>
        <w:rPr>
          <w:rStyle w:val="word-wrapper"/>
          <w:bCs/>
          <w:sz w:val="30"/>
          <w:szCs w:val="30"/>
        </w:rPr>
        <w:t xml:space="preserve"> </w:t>
      </w:r>
      <w:r w:rsidRPr="004D3084">
        <w:rPr>
          <w:rStyle w:val="word-wrapper"/>
          <w:bCs/>
          <w:sz w:val="30"/>
          <w:szCs w:val="30"/>
        </w:rPr>
        <w:t>данных бланков документов и документов с определенной степенью</w:t>
      </w:r>
      <w:r>
        <w:rPr>
          <w:rStyle w:val="word-wrapper"/>
          <w:bCs/>
          <w:sz w:val="30"/>
          <w:szCs w:val="30"/>
        </w:rPr>
        <w:t xml:space="preserve"> </w:t>
      </w:r>
      <w:r w:rsidRPr="004D3084">
        <w:rPr>
          <w:rStyle w:val="word-wrapper"/>
          <w:bCs/>
          <w:sz w:val="30"/>
          <w:szCs w:val="30"/>
        </w:rPr>
        <w:t>защиты и печатной продукции.</w:t>
      </w:r>
    </w:p>
    <w:p w:rsidR="004D3084" w:rsidRDefault="004D3084" w:rsidP="004D30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/>
          <w:bCs/>
          <w:i/>
          <w:sz w:val="30"/>
          <w:szCs w:val="30"/>
        </w:rPr>
      </w:pPr>
    </w:p>
    <w:p w:rsidR="00F6368C" w:rsidRPr="007A3F73" w:rsidRDefault="007A3F73" w:rsidP="007A3F73">
      <w:pPr>
        <w:pStyle w:val="il-text-alignjustify"/>
        <w:shd w:val="clear" w:color="auto" w:fill="FFFFFF"/>
        <w:spacing w:before="0" w:beforeAutospacing="0" w:after="0" w:afterAutospacing="0"/>
        <w:ind w:firstLine="709"/>
        <w:jc w:val="right"/>
        <w:rPr>
          <w:rStyle w:val="word-wrapper"/>
          <w:i/>
          <w:sz w:val="30"/>
          <w:szCs w:val="30"/>
        </w:rPr>
      </w:pPr>
      <w:r w:rsidRPr="007A3F73">
        <w:rPr>
          <w:rStyle w:val="word-wrapper"/>
          <w:i/>
          <w:sz w:val="30"/>
          <w:szCs w:val="30"/>
        </w:rPr>
        <w:t>Инспекция МНС по Светлогорскому району</w:t>
      </w:r>
    </w:p>
    <w:sectPr w:rsidR="00F6368C" w:rsidRPr="007A3F73" w:rsidSect="0047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6CE"/>
    <w:rsid w:val="00026DA6"/>
    <w:rsid w:val="00062110"/>
    <w:rsid w:val="00074793"/>
    <w:rsid w:val="000F27D8"/>
    <w:rsid w:val="001A20F7"/>
    <w:rsid w:val="001E341D"/>
    <w:rsid w:val="002D48DE"/>
    <w:rsid w:val="00346000"/>
    <w:rsid w:val="00471C32"/>
    <w:rsid w:val="004D3084"/>
    <w:rsid w:val="005716CE"/>
    <w:rsid w:val="006C2D05"/>
    <w:rsid w:val="007A3F73"/>
    <w:rsid w:val="007A75FD"/>
    <w:rsid w:val="008D6DD2"/>
    <w:rsid w:val="009C07E0"/>
    <w:rsid w:val="00A301D4"/>
    <w:rsid w:val="00A568F8"/>
    <w:rsid w:val="00C03326"/>
    <w:rsid w:val="00CF59E6"/>
    <w:rsid w:val="00E3689F"/>
    <w:rsid w:val="00EC523C"/>
    <w:rsid w:val="00F6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32"/>
  </w:style>
  <w:style w:type="paragraph" w:styleId="2">
    <w:name w:val="heading 2"/>
    <w:basedOn w:val="a"/>
    <w:link w:val="20"/>
    <w:uiPriority w:val="9"/>
    <w:qFormat/>
    <w:rsid w:val="009C07E0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074793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074793"/>
  </w:style>
  <w:style w:type="character" w:customStyle="1" w:styleId="fake-non-breaking-space">
    <w:name w:val="fake-non-breaking-space"/>
    <w:basedOn w:val="a0"/>
    <w:rsid w:val="00074793"/>
  </w:style>
  <w:style w:type="character" w:customStyle="1" w:styleId="20">
    <w:name w:val="Заголовок 2 Знак"/>
    <w:basedOn w:val="a0"/>
    <w:link w:val="2"/>
    <w:uiPriority w:val="9"/>
    <w:rsid w:val="009C0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07E0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F6368C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Котченко Татьяна Викторовна</dc:creator>
  <cp:keywords/>
  <dc:description/>
  <cp:lastModifiedBy>alekhna_ti</cp:lastModifiedBy>
  <cp:revision>11</cp:revision>
  <dcterms:created xsi:type="dcterms:W3CDTF">2025-02-03T11:05:00Z</dcterms:created>
  <dcterms:modified xsi:type="dcterms:W3CDTF">2025-04-26T05:44:00Z</dcterms:modified>
</cp:coreProperties>
</file>