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6A" w:rsidRPr="000E3B6A" w:rsidRDefault="000E3B6A" w:rsidP="000E3B6A">
      <w:pPr>
        <w:tabs>
          <w:tab w:val="left" w:pos="567"/>
        </w:tabs>
        <w:rPr>
          <w:sz w:val="28"/>
          <w:szCs w:val="28"/>
        </w:rPr>
      </w:pPr>
      <w:r w:rsidRPr="000E3B6A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0E3B6A" w:rsidRPr="000E3B6A" w:rsidRDefault="000E3B6A" w:rsidP="000E3B6A">
      <w:pPr>
        <w:ind w:firstLine="567"/>
        <w:rPr>
          <w:b/>
          <w:sz w:val="28"/>
          <w:szCs w:val="28"/>
        </w:rPr>
      </w:pPr>
      <w:r w:rsidRPr="000E3B6A">
        <w:rPr>
          <w:b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0E3B6A" w:rsidRPr="000E3B6A" w:rsidRDefault="000E3B6A" w:rsidP="000E3B6A">
      <w:pPr>
        <w:ind w:firstLine="567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1617"/>
        <w:gridCol w:w="1388"/>
        <w:gridCol w:w="850"/>
        <w:gridCol w:w="2266"/>
      </w:tblGrid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Адрес арендного жилья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Количество комнат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vertAlign w:val="superscript"/>
              </w:rPr>
            </w:pPr>
            <w:r w:rsidRPr="000E3B6A">
              <w:rPr>
                <w:rFonts w:eastAsia="Calibri"/>
                <w:sz w:val="28"/>
                <w:szCs w:val="28"/>
              </w:rPr>
              <w:t>Общая площадь, м</w:t>
            </w:r>
            <w:proofErr w:type="gramStart"/>
            <w:r w:rsidRPr="000E3B6A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ascii="Calibri" w:eastAsia="Calibri" w:hAnsi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Этаж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Размер платы за пользование (аренду) жилым помещением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(рублей в месяц)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 3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39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42</w:t>
            </w:r>
            <w:r w:rsidRPr="000E3B6A">
              <w:rPr>
                <w:rFonts w:eastAsia="Calibri"/>
                <w:sz w:val="28"/>
                <w:szCs w:val="28"/>
              </w:rPr>
              <w:t>,1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 4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63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93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 7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39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42</w:t>
            </w:r>
            <w:r w:rsidRPr="000E3B6A">
              <w:rPr>
                <w:rFonts w:eastAsia="Calibri"/>
                <w:sz w:val="28"/>
                <w:szCs w:val="28"/>
              </w:rPr>
              <w:t>,1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кв.12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64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кв.16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64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15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кв.20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64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47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кв.21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63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82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кв.29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59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63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82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кв.30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39</w:t>
            </w:r>
            <w:r w:rsidRPr="000E3B6A">
              <w:rPr>
                <w:rFonts w:eastAsia="Calibri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42</w:t>
            </w:r>
            <w:r w:rsidRPr="000E3B6A">
              <w:rPr>
                <w:rFonts w:eastAsia="Calibri"/>
                <w:sz w:val="28"/>
                <w:szCs w:val="28"/>
              </w:rPr>
              <w:t>,66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кв.33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58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63</w:t>
            </w:r>
            <w:r w:rsidRPr="000E3B6A">
              <w:rPr>
                <w:rFonts w:eastAsia="Calibri"/>
                <w:sz w:val="28"/>
                <w:szCs w:val="28"/>
              </w:rPr>
              <w:t>,</w:t>
            </w:r>
            <w:r w:rsidRPr="000E3B6A">
              <w:rPr>
                <w:rFonts w:eastAsia="Calibri"/>
                <w:sz w:val="28"/>
                <w:szCs w:val="28"/>
                <w:lang w:val="en-US"/>
              </w:rPr>
              <w:t>39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кв.34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39</w:t>
            </w:r>
            <w:r w:rsidRPr="000E3B6A"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42</w:t>
            </w:r>
            <w:r w:rsidRPr="000E3B6A">
              <w:rPr>
                <w:rFonts w:eastAsia="Calibri"/>
                <w:sz w:val="28"/>
                <w:szCs w:val="28"/>
              </w:rPr>
              <w:t>,44</w:t>
            </w:r>
          </w:p>
        </w:tc>
      </w:tr>
      <w:tr w:rsidR="000E3B6A" w:rsidRPr="000E3B6A" w:rsidTr="00114DFD">
        <w:trPr>
          <w:jc w:val="center"/>
        </w:trPr>
        <w:tc>
          <w:tcPr>
            <w:tcW w:w="3342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</w:t>
            </w:r>
          </w:p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E3B6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E3B6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E3B6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0E3B6A">
              <w:rPr>
                <w:rFonts w:eastAsia="Calibri"/>
                <w:sz w:val="28"/>
                <w:szCs w:val="28"/>
              </w:rPr>
              <w:t>, д.131, кв.37</w:t>
            </w:r>
          </w:p>
        </w:tc>
        <w:tc>
          <w:tcPr>
            <w:tcW w:w="1617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58</w:t>
            </w:r>
            <w:r w:rsidRPr="000E3B6A">
              <w:rPr>
                <w:rFonts w:eastAsia="Calibri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0E3B6A" w:rsidRPr="000E3B6A" w:rsidRDefault="000E3B6A" w:rsidP="000E3B6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E3B6A">
              <w:rPr>
                <w:rFonts w:eastAsia="Calibri"/>
                <w:sz w:val="28"/>
                <w:szCs w:val="28"/>
                <w:lang w:val="en-US"/>
              </w:rPr>
              <w:t>63</w:t>
            </w:r>
            <w:r w:rsidRPr="000E3B6A">
              <w:rPr>
                <w:rFonts w:eastAsia="Calibri"/>
                <w:sz w:val="28"/>
                <w:szCs w:val="28"/>
              </w:rPr>
              <w:t>,61</w:t>
            </w:r>
          </w:p>
        </w:tc>
      </w:tr>
    </w:tbl>
    <w:p w:rsidR="000E3B6A" w:rsidRPr="000E3B6A" w:rsidRDefault="000E3B6A" w:rsidP="000E3B6A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E3B6A">
        <w:rPr>
          <w:rFonts w:ascii="Times New Roman" w:hAnsi="Times New Roman"/>
          <w:sz w:val="28"/>
          <w:szCs w:val="28"/>
        </w:rPr>
        <w:t>Указанные жилые помещения оборудованы центральным водоснабжением (в том числе горячим), центральным водоотведением, а также центральным отоплением.</w:t>
      </w:r>
    </w:p>
    <w:p w:rsidR="000E3B6A" w:rsidRPr="000E3B6A" w:rsidRDefault="000E3B6A" w:rsidP="000E3B6A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E3B6A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0E3B6A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0E3B6A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0E3B6A" w:rsidRPr="000E3B6A" w:rsidRDefault="000E3B6A" w:rsidP="000E3B6A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E3B6A">
        <w:rPr>
          <w:rFonts w:ascii="Times New Roman" w:hAnsi="Times New Roman"/>
          <w:sz w:val="28"/>
          <w:szCs w:val="28"/>
        </w:rPr>
        <w:t xml:space="preserve">При себе необходимо иметь паспорт. </w:t>
      </w:r>
    </w:p>
    <w:p w:rsidR="000E3B6A" w:rsidRPr="000E3B6A" w:rsidRDefault="000E3B6A" w:rsidP="000E3B6A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E3B6A">
        <w:rPr>
          <w:rFonts w:ascii="Times New Roman" w:hAnsi="Times New Roman"/>
          <w:sz w:val="28"/>
          <w:szCs w:val="28"/>
        </w:rPr>
        <w:lastRenderedPageBreak/>
        <w:t xml:space="preserve">Заявления принимаются в период с 8 по 22 июня 2020 года включительно. </w:t>
      </w:r>
    </w:p>
    <w:p w:rsidR="000E3B6A" w:rsidRPr="000E3B6A" w:rsidRDefault="000E3B6A" w:rsidP="000E3B6A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E3B6A">
        <w:rPr>
          <w:rFonts w:ascii="Times New Roman" w:hAnsi="Times New Roman"/>
          <w:sz w:val="28"/>
          <w:szCs w:val="28"/>
        </w:rPr>
        <w:t>Справки по телефону 5- 35- 00</w:t>
      </w:r>
    </w:p>
    <w:p w:rsidR="008A1DB2" w:rsidRDefault="008A1DB2">
      <w:bookmarkStart w:id="0" w:name="_GoBack"/>
      <w:bookmarkEnd w:id="0"/>
    </w:p>
    <w:sectPr w:rsidR="008A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A"/>
    <w:rsid w:val="000E3B6A"/>
    <w:rsid w:val="008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2020-06-08T07:59:00Z</dcterms:created>
  <dcterms:modified xsi:type="dcterms:W3CDTF">2020-06-08T08:01:00Z</dcterms:modified>
</cp:coreProperties>
</file>